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3A" w:rsidRDefault="002E033A" w:rsidP="002E033A">
      <w:pPr>
        <w:jc w:val="center"/>
        <w:rPr>
          <w:rFonts w:cs="Arial" w:hint="cs"/>
          <w:sz w:val="276"/>
          <w:szCs w:val="276"/>
          <w:rtl/>
          <w:lang w:bidi="ar-EG"/>
        </w:rPr>
      </w:pPr>
    </w:p>
    <w:p w:rsidR="00A56CA7" w:rsidRPr="00A56CA7" w:rsidRDefault="00A56CA7" w:rsidP="002E033A">
      <w:pPr>
        <w:jc w:val="center"/>
        <w:rPr>
          <w:sz w:val="276"/>
          <w:szCs w:val="276"/>
          <w:rtl/>
          <w:lang w:bidi="ar-EG"/>
        </w:rPr>
      </w:pPr>
      <w:r w:rsidRPr="00A56CA7">
        <w:rPr>
          <w:rFonts w:cs="Arial" w:hint="cs"/>
          <w:sz w:val="276"/>
          <w:szCs w:val="276"/>
          <w:rtl/>
          <w:lang w:bidi="ar-EG"/>
        </w:rPr>
        <w:t>معمل</w:t>
      </w:r>
      <w:r w:rsidRPr="00A56CA7">
        <w:rPr>
          <w:rFonts w:cs="Arial"/>
          <w:sz w:val="276"/>
          <w:szCs w:val="276"/>
          <w:rtl/>
          <w:lang w:bidi="ar-EG"/>
        </w:rPr>
        <w:t xml:space="preserve"> </w:t>
      </w:r>
      <w:r w:rsidRPr="00A56CA7">
        <w:rPr>
          <w:rFonts w:cs="Arial" w:hint="cs"/>
          <w:sz w:val="276"/>
          <w:szCs w:val="276"/>
          <w:rtl/>
          <w:lang w:bidi="ar-EG"/>
        </w:rPr>
        <w:t>الا</w:t>
      </w:r>
      <w:r w:rsidR="002E033A">
        <w:rPr>
          <w:rFonts w:cs="Arial" w:hint="cs"/>
          <w:sz w:val="276"/>
          <w:szCs w:val="276"/>
          <w:rtl/>
          <w:lang w:bidi="ar-EG"/>
        </w:rPr>
        <w:t>سمنت</w:t>
      </w:r>
    </w:p>
    <w:p w:rsidR="00420795" w:rsidRPr="0055465C" w:rsidRDefault="005C65F2" w:rsidP="002E033A">
      <w:pPr>
        <w:jc w:val="center"/>
        <w:rPr>
          <w:sz w:val="280"/>
          <w:szCs w:val="280"/>
          <w:rtl/>
          <w:lang w:bidi="ar-EG"/>
        </w:rPr>
      </w:pPr>
      <w:r w:rsidRPr="0055465C">
        <w:rPr>
          <w:rFonts w:hint="cs"/>
          <w:sz w:val="280"/>
          <w:szCs w:val="280"/>
          <w:rtl/>
          <w:lang w:bidi="ar-EG"/>
        </w:rPr>
        <w:lastRenderedPageBreak/>
        <w:t>جهاز</w:t>
      </w:r>
    </w:p>
    <w:p w:rsidR="00362030" w:rsidRDefault="002E033A" w:rsidP="002E033A">
      <w:pPr>
        <w:jc w:val="center"/>
        <w:rPr>
          <w:sz w:val="280"/>
          <w:szCs w:val="280"/>
          <w:rtl/>
          <w:lang w:bidi="ar-EG"/>
        </w:rPr>
      </w:pPr>
      <w:r>
        <w:rPr>
          <w:rFonts w:hint="cs"/>
          <w:sz w:val="280"/>
          <w:szCs w:val="280"/>
          <w:rtl/>
          <w:lang w:bidi="ar-EG"/>
        </w:rPr>
        <w:t>ميزان طبليه</w:t>
      </w:r>
    </w:p>
    <w:p w:rsidR="00D43AA5" w:rsidRDefault="00D43AA5" w:rsidP="002E033A">
      <w:pPr>
        <w:jc w:val="center"/>
        <w:rPr>
          <w:sz w:val="280"/>
          <w:szCs w:val="280"/>
          <w:rtl/>
          <w:lang w:bidi="ar-EG"/>
        </w:rPr>
      </w:pPr>
      <w:r>
        <w:rPr>
          <w:rFonts w:cs="Arial"/>
          <w:noProof/>
          <w:sz w:val="280"/>
          <w:szCs w:val="280"/>
          <w:rtl/>
        </w:rPr>
        <w:lastRenderedPageBreak/>
        <w:drawing>
          <wp:inline distT="0" distB="0" distL="0" distR="0">
            <wp:extent cx="6858000" cy="4318000"/>
            <wp:effectExtent l="0" t="0" r="0" b="6350"/>
            <wp:docPr id="1" name="Picture 1" descr="D:\المعمل\New folder (3)\New Microsoft PowerPoint Presentation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لمعمل\New folder (3)\New Microsoft PowerPoint Presentation\Slid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30" w:rsidRDefault="002E033A" w:rsidP="001C4E73">
      <w:pPr>
        <w:jc w:val="both"/>
        <w:rPr>
          <w:sz w:val="110"/>
          <w:szCs w:val="110"/>
          <w:rtl/>
          <w:lang w:bidi="ar-EG"/>
        </w:rPr>
      </w:pPr>
      <w:r w:rsidRPr="002E033A">
        <w:rPr>
          <w:rFonts w:hint="cs"/>
          <w:sz w:val="110"/>
          <w:szCs w:val="110"/>
          <w:rtl/>
          <w:lang w:bidi="ar-EG"/>
        </w:rPr>
        <w:lastRenderedPageBreak/>
        <w:t>ميزان 10كجم وذلك لاستخدامه فى وزن العينات الاسمنتيه المختلفة الاوزان لاستخدامها فى التجارب الخاصه بمعمل الاسمنت وذلك لاستخدامها فى المجال البحثى والطلابى</w:t>
      </w:r>
    </w:p>
    <w:p w:rsidR="002E033A" w:rsidRPr="0055465C" w:rsidRDefault="002E033A" w:rsidP="002E033A">
      <w:pPr>
        <w:jc w:val="center"/>
        <w:rPr>
          <w:sz w:val="280"/>
          <w:szCs w:val="280"/>
          <w:rtl/>
          <w:lang w:bidi="ar-EG"/>
        </w:rPr>
      </w:pPr>
      <w:r w:rsidRPr="0055465C">
        <w:rPr>
          <w:rFonts w:hint="cs"/>
          <w:sz w:val="280"/>
          <w:szCs w:val="280"/>
          <w:rtl/>
          <w:lang w:bidi="ar-EG"/>
        </w:rPr>
        <w:lastRenderedPageBreak/>
        <w:t>جهاز</w:t>
      </w:r>
    </w:p>
    <w:p w:rsidR="002E033A" w:rsidRDefault="002E033A" w:rsidP="002E033A">
      <w:pPr>
        <w:jc w:val="center"/>
        <w:rPr>
          <w:sz w:val="280"/>
          <w:szCs w:val="280"/>
          <w:rtl/>
          <w:lang w:bidi="ar-EG"/>
        </w:rPr>
      </w:pPr>
      <w:r>
        <w:rPr>
          <w:rFonts w:hint="cs"/>
          <w:sz w:val="280"/>
          <w:szCs w:val="280"/>
          <w:rtl/>
          <w:lang w:bidi="ar-EG"/>
        </w:rPr>
        <w:t>هزاز ميكانيكي</w:t>
      </w:r>
    </w:p>
    <w:p w:rsidR="00D43AA5" w:rsidRDefault="00D43AA5" w:rsidP="002E033A">
      <w:pPr>
        <w:jc w:val="center"/>
        <w:rPr>
          <w:sz w:val="280"/>
          <w:szCs w:val="280"/>
          <w:rtl/>
          <w:lang w:bidi="ar-EG"/>
        </w:rPr>
      </w:pPr>
      <w:r>
        <w:rPr>
          <w:rFonts w:cs="Arial"/>
          <w:noProof/>
          <w:sz w:val="280"/>
          <w:szCs w:val="280"/>
          <w:rtl/>
        </w:rPr>
        <w:lastRenderedPageBreak/>
        <w:drawing>
          <wp:inline distT="0" distB="0" distL="0" distR="0">
            <wp:extent cx="6858000" cy="3911600"/>
            <wp:effectExtent l="0" t="0" r="0" b="0"/>
            <wp:docPr id="2" name="Picture 2" descr="D:\المعمل\New folder (3)\New Microsoft PowerPoint Presentation\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المعمل\New folder (3)\New Microsoft PowerPoint Presentation\Slid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3A" w:rsidRPr="002E033A" w:rsidRDefault="002E033A" w:rsidP="002E033A">
      <w:pPr>
        <w:jc w:val="both"/>
        <w:rPr>
          <w:sz w:val="110"/>
          <w:szCs w:val="110"/>
          <w:rtl/>
          <w:lang w:bidi="ar-EG"/>
        </w:rPr>
      </w:pPr>
      <w:r>
        <w:rPr>
          <w:rFonts w:hint="cs"/>
          <w:sz w:val="110"/>
          <w:szCs w:val="110"/>
          <w:rtl/>
          <w:lang w:bidi="ar-EG"/>
        </w:rPr>
        <w:lastRenderedPageBreak/>
        <w:t>يستخدم فى دمك عينات المونه الاسمنتية وهى عباره عن مكعبات مونه اسمنتية ذات ابعاد واقطار مختلفه وذلك لدراستها تحت اجهزة التحميل المختلفه الموجوده داخل المعمل</w:t>
      </w:r>
    </w:p>
    <w:p w:rsidR="002E033A" w:rsidRDefault="002E033A" w:rsidP="002E033A">
      <w:pPr>
        <w:jc w:val="center"/>
        <w:rPr>
          <w:sz w:val="280"/>
          <w:szCs w:val="280"/>
          <w:rtl/>
          <w:lang w:bidi="ar-EG"/>
        </w:rPr>
      </w:pPr>
      <w:r>
        <w:rPr>
          <w:rFonts w:hint="cs"/>
          <w:sz w:val="216"/>
          <w:szCs w:val="216"/>
          <w:rtl/>
          <w:lang w:bidi="ar-EG"/>
        </w:rPr>
        <w:lastRenderedPageBreak/>
        <w:t>ماكينة</w:t>
      </w:r>
      <w:r w:rsidRPr="002E033A">
        <w:rPr>
          <w:rFonts w:hint="cs"/>
          <w:sz w:val="216"/>
          <w:szCs w:val="216"/>
          <w:rtl/>
          <w:lang w:bidi="ar-EG"/>
        </w:rPr>
        <w:t xml:space="preserve"> اختبار عينات المونه الاسمنتية</w:t>
      </w:r>
    </w:p>
    <w:p w:rsidR="00D43AA5" w:rsidRDefault="00D43AA5" w:rsidP="002E033A">
      <w:pPr>
        <w:jc w:val="center"/>
        <w:rPr>
          <w:sz w:val="280"/>
          <w:szCs w:val="280"/>
          <w:rtl/>
          <w:lang w:bidi="ar-EG"/>
        </w:rPr>
      </w:pPr>
      <w:r>
        <w:rPr>
          <w:rFonts w:cs="Arial"/>
          <w:noProof/>
          <w:sz w:val="280"/>
          <w:szCs w:val="280"/>
          <w:rtl/>
        </w:rPr>
        <w:lastRenderedPageBreak/>
        <w:drawing>
          <wp:inline distT="0" distB="0" distL="0" distR="0">
            <wp:extent cx="4590000" cy="6120000"/>
            <wp:effectExtent l="0" t="0" r="1270" b="0"/>
            <wp:docPr id="3" name="Picture 3" descr="D:\المعمل\New folder (3)\New Microsoft PowerPoint Presentation\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المعمل\New folder (3)\New Microsoft PowerPoint Presentation\Slid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B4" w:rsidRDefault="002E033A" w:rsidP="002E033A">
      <w:pPr>
        <w:jc w:val="both"/>
        <w:rPr>
          <w:sz w:val="110"/>
          <w:szCs w:val="110"/>
          <w:rtl/>
          <w:lang w:bidi="ar-EG"/>
        </w:rPr>
      </w:pPr>
      <w:r>
        <w:rPr>
          <w:rFonts w:hint="cs"/>
          <w:sz w:val="110"/>
          <w:szCs w:val="110"/>
          <w:rtl/>
          <w:lang w:bidi="ar-EG"/>
        </w:rPr>
        <w:lastRenderedPageBreak/>
        <w:t>جهاز لاختبار عينات المونه الاسمنتية وهى فى صورة مكعبات ذات ابعاد مختلفه وذلك لتحميلها تحت ضغط مختلف وتظهر نتائج التحميل على مؤشر باعلاها</w:t>
      </w:r>
    </w:p>
    <w:p w:rsidR="008872B4" w:rsidRPr="000274A5" w:rsidRDefault="008872B4" w:rsidP="008872B4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sz w:val="110"/>
          <w:szCs w:val="110"/>
          <w:rtl/>
          <w:lang w:bidi="ar-EG"/>
        </w:rPr>
        <w:br w:type="page"/>
      </w:r>
    </w:p>
    <w:p w:rsidR="008872B4" w:rsidRPr="00792232" w:rsidRDefault="008872B4" w:rsidP="008872B4">
      <w:pPr>
        <w:spacing w:line="320" w:lineRule="exact"/>
        <w:ind w:left="35" w:firstLine="27"/>
        <w:jc w:val="center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lang w:bidi="ar-EG"/>
        </w:rPr>
        <w:lastRenderedPageBreak/>
        <w:sym w:font="Wingdings 2" w:char="F0F5"/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تجربة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تحديد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نسبة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المياه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اللازمه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للعجينة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الاسمتنتيه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(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القوام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القياسي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لعجينة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الاسمنت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):</w:t>
      </w:r>
    </w:p>
    <w:p w:rsidR="008872B4" w:rsidRPr="00792232" w:rsidRDefault="008872B4" w:rsidP="008872B4">
      <w:pPr>
        <w:tabs>
          <w:tab w:val="center" w:pos="454"/>
        </w:tabs>
        <w:spacing w:line="320" w:lineRule="exact"/>
        <w:ind w:left="516" w:hanging="516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*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تعريف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القوام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القياسي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: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كمية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المياه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اللازمة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لتشكيل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ذات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قوام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قياسي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وهى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الكمية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تعطى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تسمح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بنفاذ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الطرف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الأسطواني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لجهاز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فيكات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نقطة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تبعد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( 5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sym w:font="Symbol" w:char="F0B1"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قاع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فيكات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spacing w:line="32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الهدف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</w:p>
    <w:p w:rsidR="008872B4" w:rsidRPr="00792232" w:rsidRDefault="008872B4" w:rsidP="008872B4">
      <w:pPr>
        <w:spacing w:line="320" w:lineRule="exact"/>
        <w:ind w:left="324" w:hanging="324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proofErr w:type="gramStart"/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*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يتأثر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زمن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شك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ومقدار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ثبات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حجمه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بكمية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الداخل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تكوين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  <w:proofErr w:type="gramEnd"/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فكلما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زادت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كمية</w:t>
      </w:r>
    </w:p>
    <w:p w:rsidR="008872B4" w:rsidRPr="00792232" w:rsidRDefault="008872B4" w:rsidP="008872B4">
      <w:pPr>
        <w:spacing w:line="320" w:lineRule="exact"/>
        <w:ind w:left="324" w:hanging="324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المياه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زاد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زمن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الشك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.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لذلك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تعيين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كمية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المياه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اللازمة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لعمل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قياسية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أجل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إجراء</w:t>
      </w:r>
    </w:p>
    <w:p w:rsidR="008872B4" w:rsidRPr="00792232" w:rsidRDefault="008872B4" w:rsidP="008872B4">
      <w:pPr>
        <w:spacing w:line="320" w:lineRule="exact"/>
        <w:ind w:left="324" w:hanging="324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زمني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الشك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الابتدائي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والنهائي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ثبات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الحجم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للأسمنت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spacing w:line="320" w:lineRule="exact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ب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الأدوات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:</w:t>
      </w:r>
    </w:p>
    <w:p w:rsidR="008872B4" w:rsidRPr="00792232" w:rsidRDefault="008872B4" w:rsidP="008872B4">
      <w:pPr>
        <w:spacing w:line="320" w:lineRule="exact"/>
        <w:ind w:left="324" w:hanging="324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جهاز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فيكات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بكل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مكوناته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    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مسطرين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ميزان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حساس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مخبار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مدرج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 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لوح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غير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منفذ</w:t>
      </w:r>
    </w:p>
    <w:p w:rsidR="008872B4" w:rsidRPr="00792232" w:rsidRDefault="008872B4" w:rsidP="008872B4">
      <w:pPr>
        <w:spacing w:line="320" w:lineRule="exact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جـ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خطوات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التجربة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:</w:t>
      </w:r>
    </w:p>
    <w:p w:rsidR="008872B4" w:rsidRPr="00792232" w:rsidRDefault="008872B4" w:rsidP="008872B4">
      <w:pPr>
        <w:spacing w:line="320" w:lineRule="exact"/>
        <w:ind w:left="424" w:hanging="425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1-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يعاير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جهاز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فيكات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بتحريك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لتصل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القاعدة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الزجاجية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يضبط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تدريج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الجهازعند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الصفر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تعاد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spacing w:line="320" w:lineRule="exact"/>
        <w:ind w:left="424" w:hanging="425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2-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لأقرب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400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جرام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سطح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غير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مسامي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يضاف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100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جرام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 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( 25 %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ويسجل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الوقت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كبداية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لزمن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التالية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صفر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).</w:t>
      </w:r>
    </w:p>
    <w:p w:rsidR="008872B4" w:rsidRPr="00792232" w:rsidRDefault="008872B4" w:rsidP="008872B4">
      <w:pPr>
        <w:spacing w:line="320" w:lineRule="exact"/>
        <w:ind w:left="424" w:hanging="425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3-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عملية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الخلط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باستخدام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المسطرين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240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ثانيه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السطح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غير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المسامي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8872B4" w:rsidRPr="00792232" w:rsidRDefault="008872B4" w:rsidP="008872B4">
      <w:pPr>
        <w:spacing w:line="320" w:lineRule="exact"/>
        <w:ind w:left="424" w:hanging="425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lastRenderedPageBreak/>
        <w:t xml:space="preserve">4-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بعد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انتهاء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الخلط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تنقل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فورا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الموضوع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القاعدة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الزجاجية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المدهونة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بالزيت المعدني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الثقيل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ويملأ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المرتكز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اللوح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المستوى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غير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لمسامي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دفعة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واحدة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ملئًا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يزيد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بدون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ضغط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لمحتوياته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تزال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هذه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الزيادة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بتحريك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حافة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مستقيمة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السطح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بحيث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تجعل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مملوءا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spacing w:line="320" w:lineRule="exact"/>
        <w:ind w:left="424" w:hanging="425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5-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والقاعدة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الزجاجية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جهاز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فيكات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يتمركز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تحت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وتدلى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ببطء حتى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تمس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سطح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وتوقف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هذا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لمدة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ثانية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ثانيتين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لتحاشى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السرعة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الابتدائية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للأجزاء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المتحركة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وبعد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مرور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4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دقائق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بدء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وقت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صفر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تترك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الأجزاء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المتحركة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بحيث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تنفذ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رأسيا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مركز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spacing w:line="320" w:lineRule="exact"/>
        <w:ind w:left="424" w:hanging="425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6-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يقرأ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التدرج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توقف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الغرز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بعد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30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ثانية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ترك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أيهما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أسبق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وتسجل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قراءة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التدريج التى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تبين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المسافة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eastAsia="MingLiU_HKSCS" w:hAnsi="Tahoma" w:cs="Tahoma" w:hint="cs"/>
          <w:b/>
          <w:bCs/>
          <w:sz w:val="32"/>
          <w:szCs w:val="32"/>
          <w:rtl/>
          <w:lang w:bidi="ar-EG"/>
        </w:rPr>
        <w:t>نه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وقاعدة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وكذلك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يسجل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محتو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كنسبة مئوية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spacing w:line="320" w:lineRule="exact"/>
        <w:ind w:left="424" w:hanging="425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8-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تنظيف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فور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عملية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الغرز،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ويكرر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عجائن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تحتوى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نسب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مختلفة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تصل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تسمح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بنفاذ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الاسطوانة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نقطة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تبعد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(5 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sym w:font="Symbol" w:char="F0B1"/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1)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قاعدة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ويسجل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محتوى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لأقرب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0.50 %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ليمثل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كمية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اللازمة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لإعداد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ذات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القوام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لقياسي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tabs>
          <w:tab w:val="center" w:pos="454"/>
        </w:tabs>
        <w:spacing w:line="320" w:lineRule="exact"/>
        <w:ind w:left="518" w:hanging="518"/>
        <w:jc w:val="lowKashida"/>
        <w:rPr>
          <w:rFonts w:ascii="Aharoni" w:hAnsi="Aharoni" w:cs="Aharoni"/>
          <w:b/>
          <w:bCs/>
          <w:sz w:val="32"/>
          <w:szCs w:val="32"/>
          <w:u w:val="single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النتائج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: </w:t>
      </w:r>
    </w:p>
    <w:p w:rsidR="008872B4" w:rsidRPr="00792232" w:rsidRDefault="008872B4" w:rsidP="008872B4">
      <w:pPr>
        <w:spacing w:line="320" w:lineRule="exact"/>
        <w:ind w:left="424" w:hanging="425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تتراوح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نسبة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اللازمة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لتشكيل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الأسمنتية</w:t>
      </w:r>
    </w:p>
    <w:p w:rsidR="008872B4" w:rsidRPr="00792232" w:rsidRDefault="008872B4" w:rsidP="008872B4">
      <w:pPr>
        <w:spacing w:line="320" w:lineRule="exact"/>
        <w:ind w:left="424" w:hanging="425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25 – 30 %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وزن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spacing w:line="260" w:lineRule="exact"/>
        <w:ind w:left="35" w:firstLine="27"/>
        <w:rPr>
          <w:rFonts w:ascii="Aharoni" w:hAnsi="Aharoni" w:cs="Aharoni"/>
          <w:b/>
          <w:bCs/>
          <w:sz w:val="26"/>
          <w:szCs w:val="26"/>
          <w:rtl/>
          <w:lang w:bidi="ar-EG"/>
        </w:rPr>
      </w:pP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6-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يسجل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الزمن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المقاس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صفر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القياس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حتى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تصل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إبرة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الجهاز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(5 </w:t>
      </w:r>
      <w:r w:rsidRPr="00792232">
        <w:rPr>
          <w:rFonts w:ascii="Aharoni" w:hAnsi="Aharoni" w:cs="Aharoni"/>
          <w:b/>
          <w:bCs/>
          <w:sz w:val="26"/>
          <w:szCs w:val="26"/>
          <w:lang w:bidi="ar-EG"/>
        </w:rPr>
        <w:sym w:font="Symbol" w:char="F0B1"/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1)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قاعدة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كزمن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الشك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الابتدائي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لأقرب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26"/>
          <w:szCs w:val="26"/>
          <w:rtl/>
          <w:lang w:bidi="ar-EG"/>
        </w:rPr>
        <w:t>٥دقائق</w:t>
      </w:r>
      <w:r w:rsidRPr="00792232">
        <w:rPr>
          <w:rFonts w:ascii="Aharoni" w:hAnsi="Aharoni" w:cs="Aharoni"/>
          <w:b/>
          <w:bCs/>
          <w:sz w:val="26"/>
          <w:szCs w:val="26"/>
          <w:rtl/>
          <w:lang w:bidi="ar-EG"/>
        </w:rPr>
        <w:t>.</w:t>
      </w:r>
    </w:p>
    <w:p w:rsidR="008872B4" w:rsidRPr="00792232" w:rsidRDefault="008872B4" w:rsidP="008872B4">
      <w:pPr>
        <w:ind w:left="908" w:hanging="427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</w:p>
    <w:p w:rsidR="008872B4" w:rsidRPr="00792232" w:rsidRDefault="008872B4" w:rsidP="008872B4">
      <w:pPr>
        <w:ind w:left="35" w:firstLine="27"/>
        <w:jc w:val="center"/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bookmarkStart w:id="0" w:name="_GoBack"/>
      <w:r w:rsidRPr="00792232">
        <w:rPr>
          <w:rFonts w:ascii="Aharoni" w:hAnsi="Aharoni" w:cs="Aharoni"/>
          <w:b/>
          <w:bCs/>
          <w:sz w:val="32"/>
          <w:szCs w:val="32"/>
          <w:u w:val="single"/>
          <w:lang w:bidi="ar-EG"/>
        </w:rPr>
        <w:lastRenderedPageBreak/>
        <w:sym w:font="Wingdings 2" w:char="F0F5"/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تجربة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ثبات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حجم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الأسمنت</w:t>
      </w:r>
    </w:p>
    <w:bookmarkEnd w:id="0"/>
    <w:p w:rsidR="008872B4" w:rsidRPr="00792232" w:rsidRDefault="008872B4" w:rsidP="008872B4">
      <w:pPr>
        <w:ind w:left="35" w:firstLine="27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>*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تعريف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: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ثبات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حجم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عدم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زيادة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حجمه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بعد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تصلبه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لمنع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حدوث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الشروخ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8872B4" w:rsidRPr="00792232" w:rsidRDefault="008872B4" w:rsidP="008872B4">
      <w:pPr>
        <w:ind w:left="35" w:firstLine="27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الادوات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: 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</w:p>
    <w:p w:rsidR="008872B4" w:rsidRPr="00792232" w:rsidRDefault="008872B4" w:rsidP="008872B4">
      <w:pPr>
        <w:ind w:left="35" w:firstLine="27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لوشاتليه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.        *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حمام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مائي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.        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ميزان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حساس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.             *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مخبار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مدرج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ب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خطوات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التجربه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8872B4" w:rsidRPr="00792232" w:rsidRDefault="008872B4" w:rsidP="008872B4">
      <w:pPr>
        <w:ind w:left="-1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1-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تجهز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عينتان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الأقل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ذات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القوام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لقياسي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.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باستخدام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طريقة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القوام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القياسي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ind w:left="-1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2-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تجرى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التجارب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مكان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حرارته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25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مئويه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ورطوبته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النسبيه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اكبر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50 %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ويلاحظ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تكون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حرارة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والماء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المستخدمين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نفس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الحرارة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تجرى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عندها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التجربة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ind w:left="-1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3-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يدهن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الجهاز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ولوح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القاعدة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بطبقة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الزيت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فور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تجهيزها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يدويا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دون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ضغط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أو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وتستخدم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وسيلة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لتسوية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السطح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ويراعى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يكون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شق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مغلقا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أثناء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عملية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الملء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،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يغطى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بلوح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الغطاء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المدهون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بالزيت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كتلة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أضافية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فوقه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حالة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الحاجة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إلى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ذلك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ind w:left="-1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lastRenderedPageBreak/>
        <w:t xml:space="preserve">4-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يجرى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عينتين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نفس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العجينة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نفس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الوقت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ind w:left="-1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5 -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الجهاز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كاملا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الغرفة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المكيفة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25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مئوية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ورطوبة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نسبية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٩٨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%  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لمدة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٢٤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ساعة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ind w:left="-1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يرفع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eastAsia="MingLiU_HKSCS" w:hAnsi="Tahoma" w:cs="Tahoma" w:hint="cs"/>
          <w:b/>
          <w:bCs/>
          <w:sz w:val="32"/>
          <w:szCs w:val="32"/>
          <w:rtl/>
          <w:lang w:bidi="ar-EG"/>
        </w:rPr>
        <w:t>نه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هذه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الفترة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وتقاس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المسافة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X1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طرفي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المؤشر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لأقرب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0.50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. </w:t>
      </w:r>
    </w:p>
    <w:p w:rsidR="008872B4" w:rsidRPr="00792232" w:rsidRDefault="008872B4" w:rsidP="008872B4">
      <w:pPr>
        <w:ind w:left="-1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ج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يوضع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حمام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المائي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25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مئوية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ترفع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الحراره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تدرجيا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حتي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الغليان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فترة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30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دقيقه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ثم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تترك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</w:t>
      </w:r>
      <w:r w:rsidRPr="00792232">
        <w:rPr>
          <w:rFonts w:ascii="Tahoma" w:eastAsia="MingLiU_HKSCS" w:hAnsi="Tahoma" w:cs="Tahoma" w:hint="cs"/>
          <w:b/>
          <w:bCs/>
          <w:sz w:val="32"/>
          <w:szCs w:val="32"/>
          <w:rtl/>
          <w:lang w:bidi="ar-EG"/>
        </w:rPr>
        <w:t>مج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موعة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الغليان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لمدة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٢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ساعة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.</w:t>
      </w:r>
    </w:p>
    <w:p w:rsidR="008872B4" w:rsidRPr="00792232" w:rsidRDefault="008872B4" w:rsidP="008872B4">
      <w:pPr>
        <w:ind w:left="-1"/>
        <w:jc w:val="lowKashida"/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يترك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القالب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ليبرد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25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درجة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مئوية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وتقاس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المسافة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(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X2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)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بين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طرفي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المؤشر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جـ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النتائج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8872B4" w:rsidRPr="00792232" w:rsidRDefault="008872B4" w:rsidP="008872B4">
      <w:pPr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تمدد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=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القراءه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الثانيه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–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القراءه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الاولي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</w:p>
    <w:p w:rsidR="008872B4" w:rsidRPr="00792232" w:rsidRDefault="008872B4" w:rsidP="008872B4">
      <w:pPr>
        <w:rPr>
          <w:rFonts w:ascii="Aharoni" w:hAnsi="Aharoni" w:cs="Aharoni"/>
          <w:b/>
          <w:bCs/>
          <w:sz w:val="32"/>
          <w:szCs w:val="32"/>
          <w:rtl/>
          <w:lang w:bidi="ar-EG"/>
        </w:rPr>
      </w:pP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= 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X2 – X1</w:t>
      </w:r>
    </w:p>
    <w:p w:rsidR="008872B4" w:rsidRPr="00792232" w:rsidRDefault="008872B4" w:rsidP="008872B4">
      <w:pPr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د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-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حدود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القبول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والرفض</w:t>
      </w:r>
      <w:r w:rsidRPr="00792232">
        <w:rPr>
          <w:rFonts w:ascii="Aharoni" w:hAnsi="Aharoni" w:cs="Aharoni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8872B4" w:rsidRPr="00792232" w:rsidRDefault="008872B4" w:rsidP="008872B4">
      <w:pPr>
        <w:ind w:left="908" w:hanging="454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يزيد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التمدد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المقاس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على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Aharoni" w:hAnsi="Aharoni" w:cs="Aharoni"/>
          <w:b/>
          <w:bCs/>
          <w:sz w:val="32"/>
          <w:szCs w:val="32"/>
          <w:lang w:bidi="ar-EG"/>
        </w:rPr>
        <w:t>10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لجميع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أنواع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التى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يتم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عمل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الاختبار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لها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عدا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الأسمنت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عالي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الكبريتات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لا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يزيد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عن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 xml:space="preserve"> 5 </w:t>
      </w:r>
      <w:r w:rsidRPr="0079223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مم</w:t>
      </w:r>
      <w:r w:rsidRPr="00792232">
        <w:rPr>
          <w:rFonts w:ascii="Aharoni" w:hAnsi="Aharoni" w:cs="Aharoni"/>
          <w:b/>
          <w:bCs/>
          <w:sz w:val="32"/>
          <w:szCs w:val="32"/>
          <w:rtl/>
          <w:lang w:bidi="ar-EG"/>
        </w:rPr>
        <w:t>.</w:t>
      </w:r>
    </w:p>
    <w:p w:rsidR="008872B4" w:rsidRPr="00792232" w:rsidRDefault="008872B4" w:rsidP="008872B4">
      <w:pPr>
        <w:ind w:left="908" w:hanging="454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</w:p>
    <w:p w:rsidR="008872B4" w:rsidRPr="00792232" w:rsidRDefault="008872B4" w:rsidP="008872B4">
      <w:pPr>
        <w:ind w:left="908" w:hanging="454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</w:p>
    <w:p w:rsidR="008872B4" w:rsidRPr="00792232" w:rsidRDefault="008872B4" w:rsidP="008872B4">
      <w:pPr>
        <w:ind w:left="908" w:hanging="454"/>
        <w:jc w:val="lowKashida"/>
        <w:rPr>
          <w:rFonts w:ascii="Aharoni" w:hAnsi="Aharoni" w:cs="Aharoni"/>
          <w:b/>
          <w:bCs/>
          <w:sz w:val="32"/>
          <w:szCs w:val="32"/>
          <w:lang w:bidi="ar-EG"/>
        </w:rPr>
      </w:pPr>
    </w:p>
    <w:p w:rsidR="002E033A" w:rsidRPr="008872B4" w:rsidRDefault="002E033A" w:rsidP="002E033A">
      <w:pPr>
        <w:jc w:val="both"/>
        <w:rPr>
          <w:sz w:val="110"/>
          <w:szCs w:val="110"/>
          <w:rtl/>
          <w:lang w:bidi="ar-EG"/>
        </w:rPr>
      </w:pPr>
    </w:p>
    <w:p w:rsidR="002E033A" w:rsidRPr="0055465C" w:rsidRDefault="002E033A" w:rsidP="002E033A">
      <w:pPr>
        <w:jc w:val="center"/>
        <w:rPr>
          <w:sz w:val="280"/>
          <w:szCs w:val="280"/>
          <w:rtl/>
          <w:lang w:bidi="ar-EG"/>
        </w:rPr>
      </w:pPr>
      <w:r w:rsidRPr="0055465C">
        <w:rPr>
          <w:rFonts w:hint="cs"/>
          <w:sz w:val="280"/>
          <w:szCs w:val="280"/>
          <w:rtl/>
          <w:lang w:bidi="ar-EG"/>
        </w:rPr>
        <w:t>جهاز</w:t>
      </w:r>
    </w:p>
    <w:p w:rsidR="002E033A" w:rsidRDefault="002E033A" w:rsidP="002E033A">
      <w:pPr>
        <w:jc w:val="center"/>
        <w:rPr>
          <w:sz w:val="280"/>
          <w:szCs w:val="280"/>
          <w:rtl/>
          <w:lang w:bidi="ar-EG"/>
        </w:rPr>
      </w:pPr>
      <w:r>
        <w:rPr>
          <w:rFonts w:hint="cs"/>
          <w:sz w:val="280"/>
          <w:szCs w:val="280"/>
          <w:rtl/>
          <w:lang w:bidi="ar-EG"/>
        </w:rPr>
        <w:lastRenderedPageBreak/>
        <w:t>في كات</w:t>
      </w:r>
    </w:p>
    <w:p w:rsidR="00D43AA5" w:rsidRDefault="00D43AA5" w:rsidP="002E033A">
      <w:pPr>
        <w:jc w:val="center"/>
        <w:rPr>
          <w:sz w:val="280"/>
          <w:szCs w:val="280"/>
          <w:rtl/>
          <w:lang w:bidi="ar-EG"/>
        </w:rPr>
      </w:pPr>
      <w:r>
        <w:rPr>
          <w:rFonts w:cs="Arial"/>
          <w:noProof/>
          <w:sz w:val="280"/>
          <w:szCs w:val="280"/>
          <w:rtl/>
        </w:rPr>
        <w:lastRenderedPageBreak/>
        <w:drawing>
          <wp:inline distT="0" distB="0" distL="0" distR="0">
            <wp:extent cx="6858000" cy="3860800"/>
            <wp:effectExtent l="0" t="0" r="0" b="6350"/>
            <wp:docPr id="4" name="Picture 4" descr="D:\المعمل\New folder (3)\New Microsoft PowerPoint Presentation\Sli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المعمل\New folder (3)\New Microsoft PowerPoint Presentation\Slide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3A" w:rsidRDefault="002E033A" w:rsidP="002E033A">
      <w:pPr>
        <w:jc w:val="both"/>
        <w:rPr>
          <w:rFonts w:hint="cs"/>
          <w:sz w:val="172"/>
          <w:szCs w:val="172"/>
          <w:rtl/>
          <w:lang w:bidi="ar-EG"/>
        </w:rPr>
      </w:pPr>
      <w:r w:rsidRPr="002E033A">
        <w:rPr>
          <w:rFonts w:hint="cs"/>
          <w:sz w:val="172"/>
          <w:szCs w:val="172"/>
          <w:rtl/>
          <w:lang w:bidi="ar-EG"/>
        </w:rPr>
        <w:lastRenderedPageBreak/>
        <w:t>يستخدم فى تحديد زمن الشك الابتدائى والنهائى لعينة المونه الاسمنتية</w:t>
      </w:r>
    </w:p>
    <w:p w:rsidR="008872B4" w:rsidRDefault="008872B4">
      <w:pPr>
        <w:bidi w:val="0"/>
        <w:rPr>
          <w:rFonts w:ascii="Tahoma" w:hAnsi="Tahoma" w:cs="Tahoma"/>
          <w:b/>
          <w:bCs/>
          <w:sz w:val="26"/>
          <w:szCs w:val="26"/>
          <w:u w:val="single"/>
          <w:lang w:bidi="ar-EG"/>
        </w:rPr>
      </w:pPr>
      <w:r>
        <w:rPr>
          <w:rFonts w:ascii="Tahoma" w:hAnsi="Tahoma" w:cs="Tahoma"/>
          <w:b/>
          <w:bCs/>
          <w:sz w:val="26"/>
          <w:szCs w:val="26"/>
          <w:u w:val="single"/>
          <w:lang w:bidi="ar-EG"/>
        </w:rPr>
        <w:br w:type="page"/>
      </w:r>
    </w:p>
    <w:p w:rsidR="008872B4" w:rsidRPr="008872B4" w:rsidRDefault="008872B4" w:rsidP="008872B4">
      <w:pPr>
        <w:spacing w:line="240" w:lineRule="auto"/>
        <w:ind w:left="35" w:firstLine="27"/>
        <w:jc w:val="center"/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</w:pPr>
      <w:r w:rsidRPr="00792232">
        <w:rPr>
          <w:rFonts w:ascii="Tahoma" w:hAnsi="Tahoma" w:cs="Tahoma" w:hint="cs"/>
          <w:b/>
          <w:bCs/>
          <w:sz w:val="26"/>
          <w:szCs w:val="26"/>
          <w:u w:val="single"/>
          <w:lang w:bidi="ar-EG"/>
        </w:rPr>
        <w:lastRenderedPageBreak/>
        <w:sym w:font="Wingdings 2" w:char="F0F5"/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تجربة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تحديد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زمن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الشك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الابتدائي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والنهائي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للأسمنت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</w:pP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>*</w:t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تعريف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: 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lang w:bidi="ar-EG"/>
        </w:rPr>
      </w:pP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*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صفر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القياس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: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وقت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إضافة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الماء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إلى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الأسمنت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ويؤخذ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كبداية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لزمن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القياسات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.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lang w:bidi="ar-EG"/>
        </w:rPr>
      </w:pP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*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زمن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الشك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الابتدائي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: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هو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الزمن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المقاس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صفر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القياس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حتى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تصل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الإبرة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إلى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مسافة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(5</w:t>
      </w:r>
      <w:r w:rsidRPr="008872B4">
        <w:rPr>
          <w:rFonts w:ascii="Aharoni" w:hAnsi="Aharoni" w:cs="Aharoni"/>
          <w:b/>
          <w:bCs/>
          <w:sz w:val="28"/>
          <w:szCs w:val="28"/>
          <w:lang w:bidi="ar-EG"/>
        </w:rPr>
        <w:sym w:font="Symbol" w:char="F0B1"/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1)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قاعدة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القالب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.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rtl/>
          <w:lang w:bidi="ar-EG"/>
        </w:rPr>
      </w:pP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*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زمن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الشك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النهائي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: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هو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الزمن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المقاس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صفر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القياس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حتى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نفاذ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الإبرة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لمسافة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0.50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بينما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لاتترك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فيه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الحلقة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المتصلة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بالإبرة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أثرًا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فى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الأسمنت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.</w:t>
      </w:r>
    </w:p>
    <w:p w:rsidR="008872B4" w:rsidRPr="008872B4" w:rsidRDefault="008872B4" w:rsidP="008872B4">
      <w:pPr>
        <w:spacing w:line="240" w:lineRule="auto"/>
        <w:rPr>
          <w:rFonts w:ascii="Aharoni" w:hAnsi="Aharoni" w:cs="Aharoni"/>
          <w:b/>
          <w:bCs/>
          <w:sz w:val="28"/>
          <w:szCs w:val="28"/>
          <w:lang w:bidi="ar-EG"/>
        </w:rPr>
      </w:pP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أ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- </w:t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الهدف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: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rtl/>
          <w:lang w:bidi="ar-EG"/>
        </w:rPr>
      </w:pP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يهدف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الاختبار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لتحديد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زمني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الشك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الابتدائي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والنهائي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لعجينة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ذات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قوام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قياسي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باستخدام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جهاز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فيكات، ويحدد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هذا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الاختبار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مدى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صلاحية الأسمنت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للاستخدام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حيث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يساعد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تعيين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زمن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الشك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الابتدائي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على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معرفة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الزمن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الذى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تبدأ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الخرسانة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بعده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فى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الشك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ولا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يمكن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صبها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أو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تشكيلها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وكذلك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يساعد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تعيين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زمن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الشك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النهائي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على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معرفة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الزمن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الذى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تبدأ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عنده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الخرسانة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فى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التصلد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.</w:t>
      </w:r>
    </w:p>
    <w:p w:rsidR="008872B4" w:rsidRPr="008872B4" w:rsidRDefault="008872B4" w:rsidP="008872B4">
      <w:pPr>
        <w:spacing w:line="240" w:lineRule="auto"/>
        <w:rPr>
          <w:rFonts w:ascii="Aharoni" w:hAnsi="Aharoni" w:cs="Aharoni"/>
          <w:b/>
          <w:bCs/>
          <w:sz w:val="28"/>
          <w:szCs w:val="28"/>
          <w:lang w:bidi="ar-EG"/>
        </w:rPr>
      </w:pP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ب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- </w:t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الأدوات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:</w:t>
      </w:r>
    </w:p>
    <w:p w:rsidR="008872B4" w:rsidRPr="008872B4" w:rsidRDefault="008872B4" w:rsidP="008872B4">
      <w:pPr>
        <w:spacing w:line="240" w:lineRule="auto"/>
        <w:ind w:left="324" w:hanging="324"/>
        <w:jc w:val="lowKashida"/>
        <w:rPr>
          <w:rFonts w:ascii="Aharoni" w:hAnsi="Aharoni" w:cs="Aharoni"/>
          <w:b/>
          <w:bCs/>
          <w:sz w:val="28"/>
          <w:szCs w:val="28"/>
          <w:rtl/>
          <w:lang w:bidi="ar-EG"/>
        </w:rPr>
      </w:pP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*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جهاز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فيكات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بكل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مكوناته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.    *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مسطرين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 *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ميزان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حساس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 *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مخبار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rtl/>
          <w:lang w:bidi="ar-EG"/>
        </w:rPr>
      </w:pP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*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إبرة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قياس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زمن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الشك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الابتدائي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على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شكل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أسطوانة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بقطر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1.13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.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rtl/>
          <w:lang w:bidi="ar-EG"/>
        </w:rPr>
      </w:pP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*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إبرة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قياس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زمن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الشك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النهائي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على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شكل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أسطوانة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بقطر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1.13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ومثبت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بها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حلقة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قطرها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5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عند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طرف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الإبرة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الحرة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بحيث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تكون المسافة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بين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نهاية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الإبرة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وبداية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الحلقة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0.50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.</w:t>
      </w:r>
    </w:p>
    <w:p w:rsidR="008872B4" w:rsidRPr="008872B4" w:rsidRDefault="008872B4" w:rsidP="008872B4">
      <w:pPr>
        <w:spacing w:line="240" w:lineRule="auto"/>
        <w:rPr>
          <w:rFonts w:ascii="Aharoni" w:hAnsi="Aharoni" w:cs="Aharoni"/>
          <w:b/>
          <w:bCs/>
          <w:sz w:val="28"/>
          <w:szCs w:val="28"/>
          <w:rtl/>
          <w:lang w:bidi="ar-EG"/>
        </w:rPr>
      </w:pP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lastRenderedPageBreak/>
        <w:t>جـ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- </w:t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خطوات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التجربة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:</w:t>
      </w:r>
    </w:p>
    <w:p w:rsidR="008872B4" w:rsidRPr="008872B4" w:rsidRDefault="008872B4" w:rsidP="008872B4">
      <w:pPr>
        <w:spacing w:line="240" w:lineRule="auto"/>
        <w:jc w:val="center"/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</w:pP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أولا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 : </w:t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زمن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الشك</w:t>
      </w:r>
      <w:r w:rsidRPr="008872B4">
        <w:rPr>
          <w:rFonts w:ascii="Aharoni" w:hAnsi="Aharoni" w:cs="Aharoni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الابتدائي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lang w:bidi="ar-EG"/>
        </w:rPr>
      </w:pP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1-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توزن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عينة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الأسمنت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لأقرب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جرام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400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جرام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الأسمنت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وتوضع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على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سطح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غير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مسامي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ثم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يضاف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rtl/>
          <w:lang w:bidi="ar-EG"/>
        </w:rPr>
      </w:pP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100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ملليمتر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الماء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ويسجل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الوقت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كبداية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لزمن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القياسات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التالية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(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صفر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القياس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)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ويتم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تحديد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نسبة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الماء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اللازمة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للعجينة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ذات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القوام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القياسي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كما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هو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موضح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فى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اختبار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القوام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القياسي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.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lang w:bidi="ar-EG"/>
        </w:rPr>
      </w:pP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2-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توضع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إبرة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جهاز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فيكات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ويعاير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الجهاز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بتحريك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الإبرة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حتى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تصل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القاعدة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المستعملة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مع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لقالب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lang w:bidi="ar-EG"/>
        </w:rPr>
      </w:pP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ويضبط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مؤشر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التدريج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عند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الصفر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ثم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تعاد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الإبرة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إلى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مكا</w:t>
      </w:r>
      <w:r w:rsidRPr="008872B4">
        <w:rPr>
          <w:rFonts w:ascii="Tahoma" w:eastAsia="MingLiU_HKSCS" w:hAnsi="Tahoma" w:cs="Tahoma" w:hint="cs"/>
          <w:b/>
          <w:bCs/>
          <w:sz w:val="28"/>
          <w:szCs w:val="28"/>
          <w:rtl/>
          <w:lang w:bidi="ar-EG"/>
        </w:rPr>
        <w:t>نه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.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lang w:bidi="ar-EG"/>
        </w:rPr>
      </w:pP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3-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يملأ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القالب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بعجينة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الأسمنت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ذات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القوام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لقياسي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ويسوى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سطحها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ثم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يوضع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القالب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لفترة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زمنية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مناسبة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فى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مكان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عند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درجة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الحرارة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والرطوبة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المطلوبتين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للاختبار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.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lang w:bidi="ar-EG"/>
        </w:rPr>
      </w:pP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4-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ينقل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القالب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إلى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الجهاز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ويوضع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تحت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الإبرة،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ثم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تدلى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الإبرة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ببط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حتى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تمس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سطح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العجينة،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توقف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فى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lang w:bidi="ar-EG"/>
        </w:rPr>
      </w:pP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مكا</w:t>
      </w:r>
      <w:r w:rsidRPr="008872B4">
        <w:rPr>
          <w:rFonts w:ascii="Tahoma" w:eastAsia="MingLiU_HKSCS" w:hAnsi="Tahoma" w:cs="Tahoma" w:hint="cs"/>
          <w:b/>
          <w:bCs/>
          <w:sz w:val="28"/>
          <w:szCs w:val="28"/>
          <w:rtl/>
          <w:lang w:bidi="ar-EG"/>
        </w:rPr>
        <w:t>نه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لمدة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ثانية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أو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ثانيتين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لتحاشى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تأثير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السرعة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الابتدائية،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وتترك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الأجزاء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المتحركة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لتنفذ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الإبرة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رأسيا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lang w:bidi="ar-EG"/>
        </w:rPr>
      </w:pP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فى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العجينة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.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يقرأ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التدرج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عندما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يتوقف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نفاذ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الإبرة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أو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بعد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٣٠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ثانية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ترك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لأجزاء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المتحركة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أيهما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lang w:bidi="ar-EG"/>
        </w:rPr>
      </w:pP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أسبق،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وتسجل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قراءة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التدريج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التى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تدل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على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المسافة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بين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قاعدة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القالب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</w:t>
      </w:r>
      <w:r w:rsidRPr="008872B4">
        <w:rPr>
          <w:rFonts w:ascii="Tahoma" w:eastAsia="MingLiU_HKSCS" w:hAnsi="Tahoma" w:cs="Tahoma" w:hint="cs"/>
          <w:b/>
          <w:bCs/>
          <w:sz w:val="28"/>
          <w:szCs w:val="28"/>
          <w:rtl/>
          <w:lang w:bidi="ar-EG"/>
        </w:rPr>
        <w:t>نه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اية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الإبرة،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وكذلك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الزمن بداية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صفر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القياس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.</w:t>
      </w:r>
    </w:p>
    <w:p w:rsidR="008872B4" w:rsidRPr="008872B4" w:rsidRDefault="008872B4" w:rsidP="008872B4">
      <w:pPr>
        <w:spacing w:line="240" w:lineRule="auto"/>
        <w:ind w:left="35" w:firstLine="27"/>
        <w:rPr>
          <w:rFonts w:ascii="Aharoni" w:hAnsi="Aharoni" w:cs="Aharoni"/>
          <w:b/>
          <w:bCs/>
          <w:sz w:val="28"/>
          <w:szCs w:val="28"/>
          <w:rtl/>
          <w:lang w:bidi="ar-EG"/>
        </w:rPr>
      </w:pP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5-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تكرر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عملية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نفاذ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الإبرة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على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نفس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العجينة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فى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مواضع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متباعدة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بحيث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لا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تقل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المسافة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بين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نقط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الغرز وكذلك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حافة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القالب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وأقرب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نقطة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غرز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عن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10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مم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وبعد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فترات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زمنية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متتالية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>(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حوالى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 10</w:t>
      </w:r>
      <w:r w:rsidRPr="008872B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دقائق</w:t>
      </w:r>
      <w:r w:rsidRPr="008872B4">
        <w:rPr>
          <w:rFonts w:ascii="Aharoni" w:hAnsi="Aharoni" w:cs="Aharoni"/>
          <w:b/>
          <w:bCs/>
          <w:sz w:val="28"/>
          <w:szCs w:val="28"/>
          <w:rtl/>
          <w:lang w:bidi="ar-EG"/>
        </w:rPr>
        <w:t xml:space="preserve">) </w:t>
      </w:r>
    </w:p>
    <w:p w:rsidR="002E033A" w:rsidRPr="0055465C" w:rsidRDefault="002E033A" w:rsidP="002E033A">
      <w:pPr>
        <w:jc w:val="center"/>
        <w:rPr>
          <w:sz w:val="280"/>
          <w:szCs w:val="280"/>
          <w:rtl/>
          <w:lang w:bidi="ar-EG"/>
        </w:rPr>
      </w:pPr>
      <w:r w:rsidRPr="0055465C">
        <w:rPr>
          <w:rFonts w:hint="cs"/>
          <w:sz w:val="280"/>
          <w:szCs w:val="280"/>
          <w:rtl/>
          <w:lang w:bidi="ar-EG"/>
        </w:rPr>
        <w:lastRenderedPageBreak/>
        <w:t>جهاز</w:t>
      </w:r>
    </w:p>
    <w:p w:rsidR="002E033A" w:rsidRDefault="002E033A" w:rsidP="002E033A">
      <w:pPr>
        <w:jc w:val="center"/>
        <w:rPr>
          <w:sz w:val="280"/>
          <w:szCs w:val="280"/>
          <w:rtl/>
          <w:lang w:bidi="ar-EG"/>
        </w:rPr>
      </w:pPr>
      <w:r>
        <w:rPr>
          <w:rFonts w:hint="cs"/>
          <w:sz w:val="280"/>
          <w:szCs w:val="280"/>
          <w:rtl/>
          <w:lang w:bidi="ar-EG"/>
        </w:rPr>
        <w:t>باللين</w:t>
      </w:r>
    </w:p>
    <w:p w:rsidR="00D43AA5" w:rsidRDefault="00D43AA5" w:rsidP="002E033A">
      <w:pPr>
        <w:jc w:val="center"/>
        <w:rPr>
          <w:sz w:val="280"/>
          <w:szCs w:val="280"/>
          <w:rtl/>
          <w:lang w:bidi="ar-EG"/>
        </w:rPr>
      </w:pPr>
      <w:r>
        <w:rPr>
          <w:rFonts w:cs="Arial"/>
          <w:noProof/>
          <w:sz w:val="280"/>
          <w:szCs w:val="280"/>
          <w:rtl/>
        </w:rPr>
        <w:lastRenderedPageBreak/>
        <w:drawing>
          <wp:inline distT="0" distB="0" distL="0" distR="0">
            <wp:extent cx="6858000" cy="9144000"/>
            <wp:effectExtent l="0" t="0" r="0" b="0"/>
            <wp:docPr id="5" name="Picture 5" descr="D:\المعمل\New folder (3)\New Microsoft PowerPoint Presentation\Sli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المعمل\New folder (3)\New Microsoft PowerPoint Presentation\Slide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3A" w:rsidRPr="002E033A" w:rsidRDefault="002E033A" w:rsidP="002E033A">
      <w:pPr>
        <w:jc w:val="both"/>
        <w:rPr>
          <w:sz w:val="214"/>
          <w:szCs w:val="214"/>
          <w:rtl/>
          <w:lang w:bidi="ar-EG"/>
        </w:rPr>
      </w:pPr>
      <w:r w:rsidRPr="002E033A">
        <w:rPr>
          <w:rFonts w:hint="cs"/>
          <w:sz w:val="214"/>
          <w:szCs w:val="214"/>
          <w:rtl/>
          <w:lang w:bidi="ar-EG"/>
        </w:rPr>
        <w:lastRenderedPageBreak/>
        <w:t>جهاز يستخدم لقياس درجة نعومة الاسمنت</w:t>
      </w:r>
    </w:p>
    <w:sectPr w:rsidR="002E033A" w:rsidRPr="002E033A" w:rsidSect="00A56CA7">
      <w:pgSz w:w="16838" w:h="11906" w:orient="landscape"/>
      <w:pgMar w:top="1800" w:right="1440" w:bottom="180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DB"/>
    <w:rsid w:val="00021F06"/>
    <w:rsid w:val="0006206F"/>
    <w:rsid w:val="000958DA"/>
    <w:rsid w:val="000A4A31"/>
    <w:rsid w:val="001250BC"/>
    <w:rsid w:val="001408FC"/>
    <w:rsid w:val="001B5233"/>
    <w:rsid w:val="001C4E73"/>
    <w:rsid w:val="00280099"/>
    <w:rsid w:val="00284A51"/>
    <w:rsid w:val="002E033A"/>
    <w:rsid w:val="00362030"/>
    <w:rsid w:val="00420795"/>
    <w:rsid w:val="004539CA"/>
    <w:rsid w:val="004713EB"/>
    <w:rsid w:val="005010F6"/>
    <w:rsid w:val="0055465C"/>
    <w:rsid w:val="00585E24"/>
    <w:rsid w:val="005A2F56"/>
    <w:rsid w:val="005B3AC1"/>
    <w:rsid w:val="005C65F2"/>
    <w:rsid w:val="00654EC7"/>
    <w:rsid w:val="00677644"/>
    <w:rsid w:val="00697D54"/>
    <w:rsid w:val="006A4E67"/>
    <w:rsid w:val="0071684E"/>
    <w:rsid w:val="00793078"/>
    <w:rsid w:val="007A398A"/>
    <w:rsid w:val="007C2B81"/>
    <w:rsid w:val="008872B4"/>
    <w:rsid w:val="008A6AD3"/>
    <w:rsid w:val="008C1DFB"/>
    <w:rsid w:val="00964FA4"/>
    <w:rsid w:val="00975666"/>
    <w:rsid w:val="009801A5"/>
    <w:rsid w:val="009A03B7"/>
    <w:rsid w:val="009C1CAF"/>
    <w:rsid w:val="009F78CA"/>
    <w:rsid w:val="00A12942"/>
    <w:rsid w:val="00A23113"/>
    <w:rsid w:val="00A30185"/>
    <w:rsid w:val="00A47145"/>
    <w:rsid w:val="00A56CA7"/>
    <w:rsid w:val="00B1664B"/>
    <w:rsid w:val="00B2698B"/>
    <w:rsid w:val="00B36561"/>
    <w:rsid w:val="00B451DA"/>
    <w:rsid w:val="00B551FD"/>
    <w:rsid w:val="00BA2CB9"/>
    <w:rsid w:val="00C5775D"/>
    <w:rsid w:val="00D01B10"/>
    <w:rsid w:val="00D43AA5"/>
    <w:rsid w:val="00D44F30"/>
    <w:rsid w:val="00D6285E"/>
    <w:rsid w:val="00D6794B"/>
    <w:rsid w:val="00DD6523"/>
    <w:rsid w:val="00E10C2E"/>
    <w:rsid w:val="00E64ECE"/>
    <w:rsid w:val="00ED41AA"/>
    <w:rsid w:val="00ED6C22"/>
    <w:rsid w:val="00EE3C1D"/>
    <w:rsid w:val="00EF307C"/>
    <w:rsid w:val="00F0189A"/>
    <w:rsid w:val="00F45210"/>
    <w:rsid w:val="00F644FF"/>
    <w:rsid w:val="00F7247C"/>
    <w:rsid w:val="00F733C3"/>
    <w:rsid w:val="00FA38DB"/>
    <w:rsid w:val="00FC112C"/>
    <w:rsid w:val="00FE6807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C6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C6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4A25-1AE0-494B-99E5-4FB29855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sayed</dc:creator>
  <cp:lastModifiedBy>sayed</cp:lastModifiedBy>
  <cp:revision>10</cp:revision>
  <cp:lastPrinted>2016-11-15T11:05:00Z</cp:lastPrinted>
  <dcterms:created xsi:type="dcterms:W3CDTF">2016-11-15T10:12:00Z</dcterms:created>
  <dcterms:modified xsi:type="dcterms:W3CDTF">2016-11-20T07:50:00Z</dcterms:modified>
</cp:coreProperties>
</file>