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86" w:rsidRPr="002802F4" w:rsidRDefault="00526F86" w:rsidP="00526F86">
      <w:pPr>
        <w:ind w:left="567" w:hanging="567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2802F4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خريطة الهيكل </w:t>
      </w:r>
      <w:r w:rsidRPr="002802F4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التنظيمي</w:t>
      </w:r>
      <w:r w:rsidRPr="002802F4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</w:t>
      </w:r>
    </w:p>
    <w:p w:rsidR="00526F86" w:rsidRPr="002802F4" w:rsidRDefault="00526F86" w:rsidP="00526F86">
      <w:pPr>
        <w:ind w:left="567" w:hanging="567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2802F4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للمركز</w:t>
      </w: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 w:rsidRPr="002802F4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العلمي</w:t>
      </w:r>
      <w:r w:rsidRPr="002802F4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للدراسات </w:t>
      </w:r>
      <w:r w:rsidRPr="002802F4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والاستشارات الرياضية</w:t>
      </w: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color w:val="FF0000"/>
          <w:sz w:val="36"/>
          <w:szCs w:val="36"/>
          <w:rtl/>
        </w:rPr>
      </w:pPr>
      <w:r>
        <w:rPr>
          <w:rFonts w:ascii="Simplified Arabic" w:hAnsi="Simplified Arabic" w:cs="Simplified Arabic"/>
          <w:noProof/>
          <w:sz w:val="26"/>
          <w:szCs w:val="26"/>
          <w:u w:val="double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205105</wp:posOffset>
                </wp:positionV>
                <wp:extent cx="3238500" cy="1772285"/>
                <wp:effectExtent l="19050" t="22860" r="19050" b="2413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77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F86" w:rsidRDefault="00526F86" w:rsidP="00526F86">
                            <w:pPr>
                              <w:jc w:val="center"/>
                              <w:rPr>
                                <w:rFonts w:cs="PT Bold Heading" w:hint="cs"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26F86" w:rsidRDefault="00526F86" w:rsidP="00526F86">
                            <w:pPr>
                              <w:jc w:val="center"/>
                              <w:rPr>
                                <w:rFonts w:cs="PT Bold Heading" w:hint="cs"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26F86" w:rsidRPr="00294EB1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  <w:r w:rsidRPr="00294EB1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رئيس مجلس إدارة المركز</w:t>
                            </w:r>
                          </w:p>
                          <w:p w:rsidR="00526F86" w:rsidRPr="00294EB1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526F86" w:rsidRPr="005530EF" w:rsidRDefault="00526F86" w:rsidP="00526F86">
                            <w:pPr>
                              <w:jc w:val="center"/>
                              <w:rPr>
                                <w:rFonts w:cs="PT Bold Heading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4EB1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أ.د/ إيمان حسن محمد الحارونى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116.55pt;margin-top:16.15pt;width:255pt;height:1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" strokecolor="#548dd4" strokeweight="3pt">
                <v:textbox>
                  <w:txbxContent>
                    <w:p w:rsidR="00526F86" w:rsidRDefault="00526F86" w:rsidP="00526F86">
                      <w:pPr>
                        <w:jc w:val="center"/>
                        <w:rPr>
                          <w:rFonts w:cs="PT Bold Heading" w:hint="cs"/>
                          <w:color w:val="FF0000"/>
                          <w:sz w:val="22"/>
                          <w:szCs w:val="22"/>
                          <w:rtl/>
                        </w:rPr>
                      </w:pPr>
                    </w:p>
                    <w:p w:rsidR="00526F86" w:rsidRDefault="00526F86" w:rsidP="00526F86">
                      <w:pPr>
                        <w:jc w:val="center"/>
                        <w:rPr>
                          <w:rFonts w:cs="PT Bold Heading" w:hint="cs"/>
                          <w:color w:val="FF0000"/>
                          <w:sz w:val="22"/>
                          <w:szCs w:val="22"/>
                          <w:rtl/>
                        </w:rPr>
                      </w:pPr>
                    </w:p>
                    <w:p w:rsidR="00526F86" w:rsidRPr="00294EB1" w:rsidRDefault="00526F86" w:rsidP="00526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</w:pPr>
                      <w:r w:rsidRPr="00294EB1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رئيس مجلس إدارة المركز</w:t>
                      </w:r>
                    </w:p>
                    <w:p w:rsidR="00526F86" w:rsidRPr="00294EB1" w:rsidRDefault="00526F86" w:rsidP="00526F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</w:pPr>
                    </w:p>
                    <w:p w:rsidR="00526F86" w:rsidRPr="005530EF" w:rsidRDefault="00526F86" w:rsidP="00526F86">
                      <w:pPr>
                        <w:jc w:val="center"/>
                        <w:rPr>
                          <w:rFonts w:cs="PT Bold Heading"/>
                          <w:color w:val="FF0000"/>
                          <w:sz w:val="32"/>
                          <w:szCs w:val="32"/>
                        </w:rPr>
                      </w:pPr>
                      <w:r w:rsidRPr="00294EB1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rtl/>
                        </w:rPr>
                        <w:t>أ.د/ إيمان حسن محمد الحارونى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F86" w:rsidRPr="00677770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  <w:rtl/>
        </w:rPr>
      </w:pP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color w:val="FF0000"/>
          <w:sz w:val="36"/>
          <w:szCs w:val="36"/>
          <w:rtl/>
        </w:rPr>
      </w:pP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color w:val="FF0000"/>
          <w:sz w:val="36"/>
          <w:szCs w:val="36"/>
          <w:rtl/>
        </w:rPr>
      </w:pPr>
    </w:p>
    <w:p w:rsidR="00526F86" w:rsidRPr="003141D6" w:rsidRDefault="00526F86" w:rsidP="00526F86">
      <w:pPr>
        <w:rPr>
          <w:rFonts w:ascii="Simplified Arabic" w:hAnsi="Simplified Arabic" w:cs="Simplified Arabic"/>
          <w:sz w:val="38"/>
          <w:szCs w:val="38"/>
          <w:u w:val="double"/>
          <w:rtl/>
        </w:rPr>
      </w:pP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  <w:rtl/>
        </w:rPr>
      </w:pPr>
      <w:r>
        <w:rPr>
          <w:rFonts w:ascii="Simplified Arabic" w:hAnsi="Simplified Arabic" w:cs="Simplified Arabic"/>
          <w:noProof/>
          <w:sz w:val="38"/>
          <w:szCs w:val="38"/>
          <w:u w:val="doub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171450</wp:posOffset>
                </wp:positionV>
                <wp:extent cx="3019425" cy="1435735"/>
                <wp:effectExtent l="19050" t="15875" r="19050" b="1524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435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F86" w:rsidRDefault="00526F86" w:rsidP="00526F86">
                            <w:pPr>
                              <w:jc w:val="center"/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26F86" w:rsidRPr="00294EB1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294EB1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نائب </w:t>
                            </w:r>
                            <w:r w:rsidRPr="00294EB1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رئيس مجلس الأدارة</w:t>
                            </w:r>
                          </w:p>
                          <w:p w:rsidR="00526F86" w:rsidRPr="00294EB1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26F86" w:rsidRPr="00294EB1" w:rsidRDefault="00526F86" w:rsidP="00526F86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4EB1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94EB1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أ.د/ ناهد خيري فياض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122.55pt;margin-top:13.5pt;width:237.75pt;height:1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" strokecolor="#548dd4" strokeweight="2.25pt">
                <v:textbox>
                  <w:txbxContent>
                    <w:p w:rsidR="00526F86" w:rsidRDefault="00526F86" w:rsidP="00526F86">
                      <w:pPr>
                        <w:jc w:val="center"/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</w:pPr>
                    </w:p>
                    <w:p w:rsidR="00526F86" w:rsidRPr="00294EB1" w:rsidRDefault="00526F86" w:rsidP="00526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294EB1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نائب </w:t>
                      </w:r>
                      <w:r w:rsidRPr="00294EB1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رئيس مجلس الأدارة</w:t>
                      </w:r>
                    </w:p>
                    <w:p w:rsidR="00526F86" w:rsidRPr="00294EB1" w:rsidRDefault="00526F86" w:rsidP="00526F8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:rsidR="00526F86" w:rsidRPr="00294EB1" w:rsidRDefault="00526F86" w:rsidP="00526F86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294EB1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cs"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94EB1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rtl/>
                        </w:rPr>
                        <w:t xml:space="preserve"> أ.د/ ناهد خيري فياض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  <w:rtl/>
        </w:rPr>
      </w:pPr>
      <w:r w:rsidRPr="003141D6">
        <w:rPr>
          <w:rFonts w:hint="cs"/>
          <w:sz w:val="38"/>
          <w:szCs w:val="38"/>
          <w:u w:val="double"/>
          <w:rtl/>
        </w:rPr>
        <w:t>│</w:t>
      </w: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  <w:rtl/>
        </w:rPr>
      </w:pP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  <w:rtl/>
        </w:rPr>
      </w:pPr>
      <w:r>
        <w:rPr>
          <w:rFonts w:ascii="Simplified Arabic" w:hAnsi="Simplified Arabic" w:cs="Simplified Arabic"/>
          <w:noProof/>
          <w:sz w:val="38"/>
          <w:szCs w:val="38"/>
          <w:u w:val="double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103505</wp:posOffset>
                </wp:positionV>
                <wp:extent cx="0" cy="228600"/>
                <wp:effectExtent l="15240" t="15875" r="22860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15pt" to="2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KJ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" strokeweight="2.25pt"/>
            </w:pict>
          </mc:Fallback>
        </mc:AlternateContent>
      </w:r>
      <w:r>
        <w:rPr>
          <w:rFonts w:ascii="Simplified Arabic" w:hAnsi="Simplified Arabic" w:cs="Simplified Arabic"/>
          <w:noProof/>
          <w:sz w:val="38"/>
          <w:szCs w:val="38"/>
          <w:u w:val="double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0" cy="228600"/>
                <wp:effectExtent l="15240" t="20320" r="2286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pt" to="4in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" strokeweight="2.25pt"/>
            </w:pict>
          </mc:Fallback>
        </mc:AlternateContent>
      </w: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</w:rPr>
      </w:pPr>
      <w:r>
        <w:rPr>
          <w:rFonts w:ascii="Simplified Arabic" w:hAnsi="Simplified Arabic" w:cs="Simplified Arabic"/>
          <w:noProof/>
          <w:sz w:val="38"/>
          <w:szCs w:val="38"/>
          <w:u w:val="double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231775</wp:posOffset>
                </wp:positionV>
                <wp:extent cx="2943225" cy="1457325"/>
                <wp:effectExtent l="19050" t="20320" r="19050" b="1778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F86" w:rsidRDefault="00526F86" w:rsidP="00526F86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26F86" w:rsidRPr="00294EB1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94EB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المدير </w:t>
                            </w:r>
                            <w:r w:rsidRPr="00294EB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التنفيذى </w:t>
                            </w:r>
                          </w:p>
                          <w:p w:rsidR="00526F86" w:rsidRPr="00294EB1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26F86" w:rsidRPr="005530EF" w:rsidRDefault="00526F86" w:rsidP="00526F86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4EB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أ.د/ جيهان يسرى أيوب محمد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122.55pt;margin-top:18.25pt;width:231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" strokecolor="#548dd4" strokeweight="2.25pt">
                <v:textbox>
                  <w:txbxContent>
                    <w:p w:rsidR="00526F86" w:rsidRDefault="00526F86" w:rsidP="00526F86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526F86" w:rsidRPr="00294EB1" w:rsidRDefault="00526F86" w:rsidP="00526F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94EB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المدير </w:t>
                      </w:r>
                      <w:r w:rsidRPr="00294EB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التنفيذى </w:t>
                      </w:r>
                    </w:p>
                    <w:p w:rsidR="00526F86" w:rsidRPr="00294EB1" w:rsidRDefault="00526F86" w:rsidP="00526F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</w:p>
                    <w:p w:rsidR="00526F86" w:rsidRPr="005530EF" w:rsidRDefault="00526F86" w:rsidP="00526F86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94EB1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أ.د/ جيهان يسرى أيوب محمد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</w:rPr>
      </w:pP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</w:rPr>
      </w:pP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  <w:rtl/>
        </w:rPr>
      </w:pPr>
    </w:p>
    <w:p w:rsidR="00526F86" w:rsidRPr="003141D6" w:rsidRDefault="00526F86" w:rsidP="00526F86">
      <w:pPr>
        <w:rPr>
          <w:rFonts w:ascii="Simplified Arabic" w:hAnsi="Simplified Arabic" w:cs="Simplified Arabic"/>
          <w:sz w:val="38"/>
          <w:szCs w:val="38"/>
          <w:u w:val="double"/>
          <w:rtl/>
        </w:rPr>
      </w:pPr>
      <w:r>
        <w:rPr>
          <w:rFonts w:ascii="Simplified Arabic" w:hAnsi="Simplified Arabic" w:cs="Simplified Arabic"/>
          <w:noProof/>
          <w:sz w:val="38"/>
          <w:szCs w:val="38"/>
          <w:u w:val="double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3317D" wp14:editId="4B6E737B">
                <wp:simplePos x="0" y="0"/>
                <wp:positionH relativeFrom="column">
                  <wp:posOffset>1451610</wp:posOffset>
                </wp:positionH>
                <wp:positionV relativeFrom="paragraph">
                  <wp:posOffset>260350</wp:posOffset>
                </wp:positionV>
                <wp:extent cx="3209925" cy="3638550"/>
                <wp:effectExtent l="19050" t="19685" r="19050" b="184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F86" w:rsidRPr="00677770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  <w:r w:rsidRPr="00677770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أعضاء </w:t>
                            </w:r>
                            <w:r w:rsidRPr="00677770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الوحدات</w:t>
                            </w:r>
                          </w:p>
                          <w:p w:rsidR="00526F86" w:rsidRPr="00677770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26F86" w:rsidRPr="00677770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677770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أ.د/تهانى عبد العزيز إبراهيم.</w:t>
                            </w:r>
                          </w:p>
                          <w:p w:rsidR="00526F86" w:rsidRPr="00677770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  <w:r w:rsidRPr="00677770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(وحدة التكنولوجي)</w:t>
                            </w:r>
                          </w:p>
                          <w:p w:rsidR="00526F86" w:rsidRPr="00677770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26F86" w:rsidRDefault="00526F86" w:rsidP="00526F86">
                            <w:pPr>
                              <w:jc w:val="center"/>
                              <w:rPr>
                                <w:rFonts w:ascii="Arial" w:hAnsi="Arial" w:cs="Arial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أ.د/ جيهان يسرى أيوب محمد</w:t>
                            </w:r>
                          </w:p>
                          <w:p w:rsidR="00526F86" w:rsidRDefault="00526F86" w:rsidP="00526F86">
                            <w:pPr>
                              <w:jc w:val="center"/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CD5531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(مشرف على وحدة التحليل)</w:t>
                            </w:r>
                          </w:p>
                          <w:p w:rsidR="00526F86" w:rsidRPr="00CD5531" w:rsidRDefault="00526F86" w:rsidP="00526F86">
                            <w:pPr>
                              <w:jc w:val="center"/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26F86" w:rsidRPr="00677770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677770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أ.م. د/ رانيا محمد عبد الله غريب.</w:t>
                            </w:r>
                          </w:p>
                          <w:p w:rsidR="00526F86" w:rsidRPr="00677770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  <w:r w:rsidRPr="00677770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(وحدة الفسيولوجي)</w:t>
                            </w:r>
                          </w:p>
                          <w:p w:rsidR="00526F86" w:rsidRPr="00677770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26F86" w:rsidRPr="00677770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677770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م.د/ إكرام السيد السيد.</w:t>
                            </w:r>
                          </w:p>
                          <w:p w:rsidR="00526F86" w:rsidRPr="00677770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  <w:r w:rsidRPr="00677770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(وحدة علم النفس)</w:t>
                            </w:r>
                          </w:p>
                          <w:p w:rsidR="00526F86" w:rsidRPr="00677770" w:rsidRDefault="00526F86" w:rsidP="00526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26F86" w:rsidRPr="00677770" w:rsidRDefault="00526F86" w:rsidP="00526F8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left:0;text-align:left;margin-left:114.3pt;margin-top:20.5pt;width:252.75pt;height:2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" strokecolor="#548dd4" strokeweight="2.25pt">
                <v:textbox>
                  <w:txbxContent>
                    <w:p w:rsidR="00526F86" w:rsidRPr="00677770" w:rsidRDefault="00526F86" w:rsidP="00526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</w:pPr>
                      <w:r w:rsidRPr="00677770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أعضاء </w:t>
                      </w:r>
                      <w:r w:rsidRPr="00677770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الوحدات</w:t>
                      </w:r>
                    </w:p>
                    <w:p w:rsidR="00526F86" w:rsidRPr="00677770" w:rsidRDefault="00526F86" w:rsidP="00526F8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rtl/>
                        </w:rPr>
                      </w:pPr>
                    </w:p>
                    <w:p w:rsidR="00526F86" w:rsidRPr="00677770" w:rsidRDefault="00526F86" w:rsidP="00526F8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677770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rtl/>
                        </w:rPr>
                        <w:t>أ.د/تهانى عبد العزيز إبراهيم.</w:t>
                      </w:r>
                    </w:p>
                    <w:p w:rsidR="00526F86" w:rsidRPr="00677770" w:rsidRDefault="00526F86" w:rsidP="00526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</w:pPr>
                      <w:r w:rsidRPr="00677770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(وحدة التكنولوجي)</w:t>
                      </w:r>
                    </w:p>
                    <w:p w:rsidR="00526F86" w:rsidRPr="00677770" w:rsidRDefault="00526F86" w:rsidP="00526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</w:pPr>
                    </w:p>
                    <w:p w:rsidR="00526F86" w:rsidRDefault="00526F86" w:rsidP="00526F86">
                      <w:pPr>
                        <w:jc w:val="center"/>
                        <w:rPr>
                          <w:rFonts w:ascii="Arial" w:hAnsi="Arial" w:cs="Arial" w:hint="cs"/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FF0000"/>
                          <w:sz w:val="32"/>
                          <w:szCs w:val="32"/>
                          <w:rtl/>
                        </w:rPr>
                        <w:t>أ.د/ جيهان يسرى أيوب محمد</w:t>
                      </w:r>
                    </w:p>
                    <w:p w:rsidR="00526F86" w:rsidRDefault="00526F86" w:rsidP="00526F86">
                      <w:pPr>
                        <w:jc w:val="center"/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</w:pPr>
                      <w:r w:rsidRPr="00CD5531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(مشرف على وحدة التحليل)</w:t>
                      </w:r>
                    </w:p>
                    <w:p w:rsidR="00526F86" w:rsidRPr="00CD5531" w:rsidRDefault="00526F86" w:rsidP="00526F86">
                      <w:pPr>
                        <w:jc w:val="center"/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</w:pPr>
                    </w:p>
                    <w:p w:rsidR="00526F86" w:rsidRPr="00677770" w:rsidRDefault="00526F86" w:rsidP="00526F8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677770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rtl/>
                        </w:rPr>
                        <w:t>أ.م. د/ رانيا محمد عبد الله غريب.</w:t>
                      </w:r>
                    </w:p>
                    <w:p w:rsidR="00526F86" w:rsidRPr="00677770" w:rsidRDefault="00526F86" w:rsidP="00526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</w:pPr>
                      <w:r w:rsidRPr="00677770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(وحدة الفسيولوجي)</w:t>
                      </w:r>
                    </w:p>
                    <w:p w:rsidR="00526F86" w:rsidRPr="00677770" w:rsidRDefault="00526F86" w:rsidP="00526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</w:pPr>
                    </w:p>
                    <w:p w:rsidR="00526F86" w:rsidRPr="00677770" w:rsidRDefault="00526F86" w:rsidP="00526F8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677770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rtl/>
                        </w:rPr>
                        <w:t>م.د/ إكرام السيد السيد.</w:t>
                      </w:r>
                    </w:p>
                    <w:p w:rsidR="00526F86" w:rsidRPr="00677770" w:rsidRDefault="00526F86" w:rsidP="00526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</w:pPr>
                      <w:r w:rsidRPr="00677770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(وحدة علم النفس)</w:t>
                      </w:r>
                    </w:p>
                    <w:p w:rsidR="00526F86" w:rsidRPr="00677770" w:rsidRDefault="00526F86" w:rsidP="00526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</w:pPr>
                    </w:p>
                    <w:p w:rsidR="00526F86" w:rsidRPr="00677770" w:rsidRDefault="00526F86" w:rsidP="00526F86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6F86" w:rsidRPr="003141D6" w:rsidRDefault="00526F86" w:rsidP="00526F86">
      <w:pPr>
        <w:ind w:left="567" w:hanging="567"/>
        <w:rPr>
          <w:rFonts w:ascii="Simplified Arabic" w:hAnsi="Simplified Arabic" w:cs="Simplified Arabic"/>
          <w:sz w:val="38"/>
          <w:szCs w:val="38"/>
          <w:u w:val="double"/>
          <w:rtl/>
        </w:rPr>
      </w:pP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  <w:rtl/>
        </w:rPr>
      </w:pP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  <w:rtl/>
        </w:rPr>
      </w:pP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  <w:rtl/>
        </w:rPr>
      </w:pP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  <w:rtl/>
        </w:rPr>
      </w:pPr>
    </w:p>
    <w:p w:rsidR="00526F86" w:rsidRPr="003141D6" w:rsidRDefault="00526F86" w:rsidP="00526F86">
      <w:pPr>
        <w:ind w:left="567" w:hanging="567"/>
        <w:jc w:val="center"/>
        <w:rPr>
          <w:rFonts w:ascii="Simplified Arabic" w:hAnsi="Simplified Arabic" w:cs="Simplified Arabic"/>
          <w:sz w:val="38"/>
          <w:szCs w:val="38"/>
          <w:u w:val="double"/>
          <w:rtl/>
        </w:rPr>
      </w:pPr>
      <w:bookmarkStart w:id="0" w:name="_GoBack"/>
      <w:bookmarkEnd w:id="0"/>
    </w:p>
    <w:sectPr w:rsidR="00526F86" w:rsidRPr="003141D6" w:rsidSect="00526F86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A4" w:rsidRDefault="005145A4" w:rsidP="00526F86">
      <w:r>
        <w:separator/>
      </w:r>
    </w:p>
  </w:endnote>
  <w:endnote w:type="continuationSeparator" w:id="0">
    <w:p w:rsidR="005145A4" w:rsidRDefault="005145A4" w:rsidP="0052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A4" w:rsidRDefault="005145A4" w:rsidP="00526F86">
      <w:r>
        <w:separator/>
      </w:r>
    </w:p>
  </w:footnote>
  <w:footnote w:type="continuationSeparator" w:id="0">
    <w:p w:rsidR="005145A4" w:rsidRDefault="005145A4" w:rsidP="0052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86"/>
    <w:rsid w:val="00031B23"/>
    <w:rsid w:val="005145A4"/>
    <w:rsid w:val="00526F86"/>
    <w:rsid w:val="00A4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F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F86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526F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F86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F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F86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526F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F86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1</cp:revision>
  <dcterms:created xsi:type="dcterms:W3CDTF">2014-04-22T06:53:00Z</dcterms:created>
  <dcterms:modified xsi:type="dcterms:W3CDTF">2014-04-22T06:54:00Z</dcterms:modified>
</cp:coreProperties>
</file>