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A" w:rsidRPr="0080381A" w:rsidRDefault="0080381A" w:rsidP="0080381A">
      <w:pPr>
        <w:bidi w:val="0"/>
        <w:jc w:val="center"/>
        <w:rPr>
          <w:sz w:val="52"/>
          <w:szCs w:val="52"/>
          <w:u w:val="single"/>
          <w:rtl/>
          <w:lang w:bidi="ar-EG"/>
        </w:rPr>
      </w:pPr>
      <w:r w:rsidRPr="0080381A">
        <w:rPr>
          <w:rFonts w:hint="cs"/>
          <w:sz w:val="52"/>
          <w:szCs w:val="52"/>
          <w:u w:val="single"/>
          <w:rtl/>
          <w:lang w:bidi="ar-EG"/>
        </w:rPr>
        <w:t>التقرير السنوي الخاص بقسم الكيمياء الطبية</w:t>
      </w:r>
    </w:p>
    <w:p w:rsidR="0080381A" w:rsidRPr="008A2647" w:rsidRDefault="008A2647" w:rsidP="0080381A">
      <w:pPr>
        <w:bidi w:val="0"/>
        <w:jc w:val="center"/>
        <w:rPr>
          <w:b/>
          <w:bCs/>
          <w:sz w:val="40"/>
          <w:szCs w:val="40"/>
          <w:rtl/>
          <w:lang w:bidi="ar-EG"/>
        </w:rPr>
      </w:pPr>
      <w:r w:rsidRPr="008A2647">
        <w:rPr>
          <w:rFonts w:hint="cs"/>
          <w:b/>
          <w:bCs/>
          <w:sz w:val="40"/>
          <w:szCs w:val="40"/>
          <w:rtl/>
          <w:lang w:bidi="ar-EG"/>
        </w:rPr>
        <w:t>التقرير مكون من 17 صفحة</w:t>
      </w:r>
    </w:p>
    <w:p w:rsidR="0080381A" w:rsidRDefault="0080381A" w:rsidP="0080381A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 xml:space="preserve"> قائمة بأسماء أعضاء هيئة التدريس المشتركين في تدريس الفرق الدراسية</w:t>
      </w:r>
    </w:p>
    <w:p w:rsidR="008A2647" w:rsidRDefault="008A2647" w:rsidP="0080381A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نتائج الطلاب في المواد الخاصة بالقسم للعام الجامعي 2011/2012</w:t>
      </w:r>
    </w:p>
    <w:p w:rsidR="008A2647" w:rsidRPr="0080381A" w:rsidRDefault="008A2647" w:rsidP="008A2647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>مق</w:t>
      </w:r>
      <w:r>
        <w:rPr>
          <w:rFonts w:hint="cs"/>
          <w:sz w:val="28"/>
          <w:szCs w:val="28"/>
          <w:rtl/>
          <w:lang w:bidi="ar-EG"/>
        </w:rPr>
        <w:t>ررات الدراسات العليا للعام الجام</w:t>
      </w:r>
      <w:r w:rsidRPr="0080381A">
        <w:rPr>
          <w:rFonts w:hint="cs"/>
          <w:sz w:val="28"/>
          <w:szCs w:val="28"/>
          <w:rtl/>
          <w:lang w:bidi="ar-EG"/>
        </w:rPr>
        <w:t>عي 2011/2012</w:t>
      </w:r>
    </w:p>
    <w:p w:rsidR="0080381A" w:rsidRPr="008A2647" w:rsidRDefault="008A2647" w:rsidP="008A2647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>موافقة القسم على قيد الطلاب المسجلين لتمهيدي الماجستير لعام 2011/2012</w:t>
      </w:r>
    </w:p>
    <w:p w:rsidR="0080381A" w:rsidRPr="0080381A" w:rsidRDefault="0080381A" w:rsidP="0080381A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>تقرير عن رسائل الماجستير الجارية بقسم الكيمياء الطبية</w:t>
      </w:r>
    </w:p>
    <w:p w:rsidR="0080381A" w:rsidRDefault="0080381A" w:rsidP="0080381A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 xml:space="preserve">بيان رسائل الماجستير و </w:t>
      </w:r>
      <w:proofErr w:type="spellStart"/>
      <w:r w:rsidRPr="0080381A">
        <w:rPr>
          <w:rFonts w:hint="cs"/>
          <w:sz w:val="28"/>
          <w:szCs w:val="28"/>
          <w:rtl/>
          <w:lang w:bidi="ar-EG"/>
        </w:rPr>
        <w:t>الدكتو</w:t>
      </w:r>
      <w:bookmarkStart w:id="0" w:name="_GoBack"/>
      <w:bookmarkEnd w:id="0"/>
      <w:r w:rsidRPr="0080381A">
        <w:rPr>
          <w:rFonts w:hint="cs"/>
          <w:sz w:val="28"/>
          <w:szCs w:val="28"/>
          <w:rtl/>
          <w:lang w:bidi="ar-EG"/>
        </w:rPr>
        <w:t>راة</w:t>
      </w:r>
      <w:proofErr w:type="spellEnd"/>
      <w:r w:rsidRPr="0080381A">
        <w:rPr>
          <w:rFonts w:hint="cs"/>
          <w:sz w:val="28"/>
          <w:szCs w:val="28"/>
          <w:rtl/>
          <w:lang w:bidi="ar-EG"/>
        </w:rPr>
        <w:t xml:space="preserve"> للممنوحين لعام 2011/2012</w:t>
      </w:r>
    </w:p>
    <w:p w:rsidR="008A2647" w:rsidRDefault="008A2647" w:rsidP="0080381A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 xml:space="preserve">بيانات المشتركين في أعمال الامتحان و </w:t>
      </w:r>
      <w:proofErr w:type="spellStart"/>
      <w:r w:rsidRPr="0080381A">
        <w:rPr>
          <w:rFonts w:hint="cs"/>
          <w:sz w:val="28"/>
          <w:szCs w:val="28"/>
          <w:rtl/>
          <w:lang w:bidi="ar-EG"/>
        </w:rPr>
        <w:t>الكنترول</w:t>
      </w:r>
      <w:proofErr w:type="spellEnd"/>
    </w:p>
    <w:p w:rsidR="008A2647" w:rsidRPr="008A2647" w:rsidRDefault="008A2647" w:rsidP="008A2647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>تقرير بأسماء أعضاء هيئة التدريس المشاركين في تنظيم حفل الخريجين</w:t>
      </w:r>
    </w:p>
    <w:p w:rsidR="0080381A" w:rsidRPr="0080381A" w:rsidRDefault="0080381A" w:rsidP="0080381A">
      <w:pPr>
        <w:pStyle w:val="a4"/>
        <w:numPr>
          <w:ilvl w:val="0"/>
          <w:numId w:val="3"/>
        </w:numPr>
        <w:ind w:left="386"/>
        <w:rPr>
          <w:sz w:val="28"/>
          <w:szCs w:val="28"/>
          <w:lang w:bidi="ar-EG"/>
        </w:rPr>
      </w:pPr>
      <w:r w:rsidRPr="0080381A">
        <w:rPr>
          <w:rFonts w:hint="cs"/>
          <w:sz w:val="28"/>
          <w:szCs w:val="28"/>
          <w:rtl/>
          <w:lang w:bidi="ar-EG"/>
        </w:rPr>
        <w:t>تقرير بأسماء أعضاء هيئة التدريس المشاركين في وحدة الجودة بالكلية</w:t>
      </w: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Default="0080381A" w:rsidP="0080381A">
      <w:pPr>
        <w:rPr>
          <w:sz w:val="28"/>
          <w:szCs w:val="28"/>
          <w:rtl/>
          <w:lang w:bidi="ar-EG"/>
        </w:rPr>
      </w:pPr>
    </w:p>
    <w:p w:rsidR="0080381A" w:rsidRPr="0080381A" w:rsidRDefault="0080381A" w:rsidP="0080381A">
      <w:pPr>
        <w:rPr>
          <w:sz w:val="28"/>
          <w:szCs w:val="28"/>
          <w:rtl/>
          <w:lang w:bidi="ar-EG"/>
        </w:rPr>
      </w:pPr>
    </w:p>
    <w:p w:rsidR="0030505F" w:rsidRDefault="0030505F" w:rsidP="0030505F">
      <w:pPr>
        <w:spacing w:after="0"/>
        <w:rPr>
          <w:rtl/>
          <w:lang w:bidi="ar-EG"/>
        </w:rPr>
      </w:pPr>
    </w:p>
    <w:p w:rsidR="0030505F" w:rsidRPr="00336D5F" w:rsidRDefault="0030505F" w:rsidP="00336D5F">
      <w:pPr>
        <w:spacing w:after="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336D5F">
        <w:rPr>
          <w:rFonts w:hint="cs"/>
          <w:b/>
          <w:bCs/>
          <w:sz w:val="36"/>
          <w:szCs w:val="36"/>
          <w:highlight w:val="lightGray"/>
          <w:u w:val="single"/>
          <w:rtl/>
          <w:lang w:bidi="ar-EG"/>
        </w:rPr>
        <w:t xml:space="preserve">التقرير السنوي الخاص بقسم </w:t>
      </w:r>
      <w:proofErr w:type="spellStart"/>
      <w:r w:rsidRPr="00336D5F">
        <w:rPr>
          <w:rFonts w:hint="cs"/>
          <w:b/>
          <w:bCs/>
          <w:sz w:val="36"/>
          <w:szCs w:val="36"/>
          <w:highlight w:val="lightGray"/>
          <w:u w:val="single"/>
          <w:rtl/>
          <w:lang w:bidi="ar-EG"/>
        </w:rPr>
        <w:t>الكميياء</w:t>
      </w:r>
      <w:proofErr w:type="spellEnd"/>
      <w:r w:rsidRPr="00336D5F">
        <w:rPr>
          <w:rFonts w:hint="cs"/>
          <w:b/>
          <w:bCs/>
          <w:sz w:val="36"/>
          <w:szCs w:val="36"/>
          <w:highlight w:val="lightGray"/>
          <w:u w:val="single"/>
          <w:rtl/>
          <w:lang w:bidi="ar-EG"/>
        </w:rPr>
        <w:t xml:space="preserve"> الطبية للعام الجامعي </w:t>
      </w:r>
      <w:r w:rsidR="00336D5F" w:rsidRPr="00336D5F">
        <w:rPr>
          <w:b/>
          <w:bCs/>
          <w:sz w:val="36"/>
          <w:szCs w:val="36"/>
          <w:highlight w:val="lightGray"/>
          <w:u w:val="single"/>
          <w:lang w:bidi="ar-EG"/>
        </w:rPr>
        <w:t>2011/2012</w:t>
      </w:r>
    </w:p>
    <w:p w:rsidR="00C279ED" w:rsidRPr="00C279ED" w:rsidRDefault="00C279ED" w:rsidP="00CD7DA0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C279ED">
        <w:rPr>
          <w:rFonts w:hint="cs"/>
          <w:b/>
          <w:bCs/>
          <w:sz w:val="36"/>
          <w:szCs w:val="36"/>
          <w:u w:val="single"/>
          <w:rtl/>
          <w:lang w:bidi="ar-EG"/>
        </w:rPr>
        <w:t>أولا:</w:t>
      </w:r>
      <w:r w:rsidRPr="00C279E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30505F" w:rsidRDefault="00D04D3E" w:rsidP="00CD7DA0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تم </w:t>
      </w:r>
      <w:r w:rsidR="0030505F">
        <w:rPr>
          <w:rFonts w:hint="cs"/>
          <w:sz w:val="32"/>
          <w:szCs w:val="32"/>
          <w:rtl/>
          <w:lang w:bidi="ar-EG"/>
        </w:rPr>
        <w:t xml:space="preserve"> تدريس مادة الكيمياء الطبية للفرق التالية: الرابعة حديث ، الخامسة حديث ، الربعة قديم ، الثالثة قديم خلال التر</w:t>
      </w:r>
      <w:r w:rsidR="00CD7DA0">
        <w:rPr>
          <w:rFonts w:hint="cs"/>
          <w:sz w:val="32"/>
          <w:szCs w:val="32"/>
          <w:rtl/>
          <w:lang w:bidi="ar-EG"/>
        </w:rPr>
        <w:t>م</w:t>
      </w:r>
      <w:r w:rsidR="0030505F">
        <w:rPr>
          <w:rFonts w:hint="cs"/>
          <w:sz w:val="32"/>
          <w:szCs w:val="32"/>
          <w:rtl/>
          <w:lang w:bidi="ar-EG"/>
        </w:rPr>
        <w:t xml:space="preserve"> الأول و الثاني من العام الجامعي </w:t>
      </w:r>
      <w:r w:rsidR="00336D5F">
        <w:rPr>
          <w:sz w:val="32"/>
          <w:szCs w:val="32"/>
          <w:lang w:bidi="ar-EG"/>
        </w:rPr>
        <w:t>2011/2012</w:t>
      </w:r>
      <w:r w:rsidR="0030505F">
        <w:rPr>
          <w:rFonts w:hint="cs"/>
          <w:sz w:val="32"/>
          <w:szCs w:val="32"/>
          <w:rtl/>
          <w:lang w:bidi="ar-EG"/>
        </w:rPr>
        <w:t>.</w:t>
      </w:r>
    </w:p>
    <w:p w:rsidR="0030505F" w:rsidRDefault="0030505F" w:rsidP="00336D5F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كما تم تدريس مادة الرقابة الدوائية للفرقة الخامسة حديث خلال الترم الثاني .</w:t>
      </w:r>
    </w:p>
    <w:p w:rsidR="0030505F" w:rsidRPr="00D04D3E" w:rsidRDefault="0030505F" w:rsidP="0030505F">
      <w:pPr>
        <w:spacing w:after="0"/>
        <w:rPr>
          <w:sz w:val="32"/>
          <w:szCs w:val="32"/>
          <w:u w:val="single"/>
          <w:rtl/>
          <w:lang w:bidi="ar-EG"/>
        </w:rPr>
      </w:pPr>
      <w:r w:rsidRPr="00D04D3E">
        <w:rPr>
          <w:rFonts w:hint="cs"/>
          <w:sz w:val="32"/>
          <w:szCs w:val="32"/>
          <w:u w:val="single"/>
          <w:rtl/>
          <w:lang w:bidi="ar-EG"/>
        </w:rPr>
        <w:t>وقد قام  كلا مما يلي:</w:t>
      </w:r>
    </w:p>
    <w:p w:rsidR="0030505F" w:rsidRDefault="0030505F" w:rsidP="0030505F">
      <w:pPr>
        <w:spacing w:after="0"/>
        <w:rPr>
          <w:sz w:val="32"/>
          <w:szCs w:val="32"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/ عبدالله أحمد </w:t>
      </w:r>
      <w:proofErr w:type="spellStart"/>
      <w:r>
        <w:rPr>
          <w:rFonts w:hint="cs"/>
          <w:sz w:val="32"/>
          <w:szCs w:val="32"/>
          <w:rtl/>
          <w:lang w:bidi="ar-EG"/>
        </w:rPr>
        <w:t>الشنواني</w:t>
      </w:r>
      <w:proofErr w:type="spellEnd"/>
    </w:p>
    <w:p w:rsidR="00336D5F" w:rsidRDefault="00336D5F" w:rsidP="0030505F">
      <w:pPr>
        <w:spacing w:after="0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sz w:val="32"/>
          <w:szCs w:val="32"/>
          <w:rtl/>
          <w:lang w:bidi="ar-EG"/>
        </w:rPr>
        <w:t>/ صبحي العدل</w:t>
      </w:r>
    </w:p>
    <w:p w:rsidR="0030505F" w:rsidRDefault="0030505F" w:rsidP="0030505F">
      <w:pPr>
        <w:spacing w:after="0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/ منصور السيد </w:t>
      </w:r>
      <w:proofErr w:type="spellStart"/>
      <w:r>
        <w:rPr>
          <w:rFonts w:hint="cs"/>
          <w:sz w:val="32"/>
          <w:szCs w:val="32"/>
          <w:rtl/>
          <w:lang w:bidi="ar-EG"/>
        </w:rPr>
        <w:t>أبوكل</w:t>
      </w:r>
      <w:proofErr w:type="spellEnd"/>
    </w:p>
    <w:p w:rsidR="0030505F" w:rsidRDefault="0030505F" w:rsidP="00336D5F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أ.م/ لبني محمد عبدالعزيز </w:t>
      </w:r>
    </w:p>
    <w:p w:rsidR="0030505F" w:rsidRDefault="0030505F" w:rsidP="0030505F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بتدريس مادة الكيمياء الطبية للفرقة الرابعة حديث</w:t>
      </w:r>
      <w:r w:rsidR="00827873">
        <w:rPr>
          <w:rFonts w:hint="cs"/>
          <w:sz w:val="32"/>
          <w:szCs w:val="32"/>
          <w:rtl/>
          <w:lang w:bidi="ar-EG"/>
        </w:rPr>
        <w:t xml:space="preserve"> ، و الثالثة قديم</w:t>
      </w:r>
      <w:r>
        <w:rPr>
          <w:rFonts w:hint="cs"/>
          <w:sz w:val="32"/>
          <w:szCs w:val="32"/>
          <w:rtl/>
          <w:lang w:bidi="ar-EG"/>
        </w:rPr>
        <w:t>.</w:t>
      </w:r>
    </w:p>
    <w:p w:rsidR="0030505F" w:rsidRDefault="0030505F" w:rsidP="0030505F">
      <w:pPr>
        <w:spacing w:after="0"/>
        <w:rPr>
          <w:sz w:val="32"/>
          <w:szCs w:val="32"/>
          <w:rtl/>
          <w:lang w:bidi="ar-EG"/>
        </w:rPr>
      </w:pPr>
    </w:p>
    <w:p w:rsidR="0030505F" w:rsidRPr="00D04D3E" w:rsidRDefault="0030505F" w:rsidP="0030505F">
      <w:pPr>
        <w:spacing w:after="0"/>
        <w:rPr>
          <w:sz w:val="32"/>
          <w:szCs w:val="32"/>
          <w:u w:val="single"/>
          <w:rtl/>
          <w:lang w:bidi="ar-EG"/>
        </w:rPr>
      </w:pPr>
      <w:r w:rsidRPr="00D04D3E">
        <w:rPr>
          <w:rFonts w:hint="cs"/>
          <w:sz w:val="32"/>
          <w:szCs w:val="32"/>
          <w:u w:val="single"/>
          <w:rtl/>
          <w:lang w:bidi="ar-EG"/>
        </w:rPr>
        <w:t>وقام كلا مما يلي :</w:t>
      </w:r>
    </w:p>
    <w:p w:rsidR="0030505F" w:rsidRDefault="0030505F" w:rsidP="0030505F">
      <w:pPr>
        <w:spacing w:after="0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sz w:val="32"/>
          <w:szCs w:val="32"/>
          <w:rtl/>
          <w:lang w:bidi="ar-EG"/>
        </w:rPr>
        <w:t>/ محمد الحسيني الصادق</w:t>
      </w:r>
    </w:p>
    <w:p w:rsidR="00336D5F" w:rsidRDefault="00336D5F" w:rsidP="00336D5F">
      <w:pPr>
        <w:spacing w:after="0"/>
        <w:rPr>
          <w:sz w:val="32"/>
          <w:szCs w:val="32"/>
          <w:rtl/>
          <w:lang w:bidi="ar-EG"/>
        </w:rPr>
      </w:pPr>
      <w:proofErr w:type="spellStart"/>
      <w:r w:rsidRPr="00827873">
        <w:rPr>
          <w:rFonts w:hint="cs"/>
          <w:sz w:val="32"/>
          <w:szCs w:val="32"/>
          <w:rtl/>
          <w:lang w:bidi="ar-EG"/>
        </w:rPr>
        <w:t>أ.د</w:t>
      </w:r>
      <w:proofErr w:type="spellEnd"/>
      <w:r w:rsidRPr="00827873">
        <w:rPr>
          <w:rFonts w:hint="cs"/>
          <w:sz w:val="32"/>
          <w:szCs w:val="32"/>
          <w:rtl/>
          <w:lang w:bidi="ar-EG"/>
        </w:rPr>
        <w:t>/السيد محمد منصور لاشين</w:t>
      </w:r>
    </w:p>
    <w:p w:rsidR="00336D5F" w:rsidRDefault="00336D5F" w:rsidP="00336D5F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أ.م/سامي مجاهد</w:t>
      </w:r>
    </w:p>
    <w:p w:rsidR="0030505F" w:rsidRDefault="0030505F" w:rsidP="0030505F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أ.م/ محمد </w:t>
      </w:r>
      <w:proofErr w:type="spellStart"/>
      <w:r>
        <w:rPr>
          <w:rFonts w:hint="cs"/>
          <w:sz w:val="32"/>
          <w:szCs w:val="32"/>
          <w:rtl/>
          <w:lang w:bidi="ar-EG"/>
        </w:rPr>
        <w:t>محمد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بركة</w:t>
      </w:r>
    </w:p>
    <w:p w:rsidR="0030505F" w:rsidRDefault="0030505F" w:rsidP="0030505F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بت</w:t>
      </w:r>
      <w:r w:rsidR="00827873">
        <w:rPr>
          <w:rFonts w:hint="cs"/>
          <w:sz w:val="32"/>
          <w:szCs w:val="32"/>
          <w:rtl/>
          <w:lang w:bidi="ar-EG"/>
        </w:rPr>
        <w:t>د</w:t>
      </w:r>
      <w:r>
        <w:rPr>
          <w:rFonts w:hint="cs"/>
          <w:sz w:val="32"/>
          <w:szCs w:val="32"/>
          <w:rtl/>
          <w:lang w:bidi="ar-EG"/>
        </w:rPr>
        <w:t>ريس مادة الكيمياء الطبية للفرقة الخامسة حديث</w:t>
      </w:r>
      <w:r w:rsidR="00827873">
        <w:rPr>
          <w:rFonts w:hint="cs"/>
          <w:sz w:val="32"/>
          <w:szCs w:val="32"/>
          <w:rtl/>
          <w:lang w:bidi="ar-EG"/>
        </w:rPr>
        <w:t xml:space="preserve"> و الرابعة قديم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827873" w:rsidRDefault="00827873" w:rsidP="0030505F">
      <w:pPr>
        <w:spacing w:after="0"/>
        <w:rPr>
          <w:sz w:val="32"/>
          <w:szCs w:val="32"/>
          <w:rtl/>
          <w:lang w:bidi="ar-EG"/>
        </w:rPr>
      </w:pPr>
    </w:p>
    <w:p w:rsidR="00827873" w:rsidRPr="00D04D3E" w:rsidRDefault="00827873" w:rsidP="0030505F">
      <w:pPr>
        <w:spacing w:after="0"/>
        <w:rPr>
          <w:sz w:val="32"/>
          <w:szCs w:val="32"/>
          <w:u w:val="single"/>
          <w:rtl/>
          <w:lang w:bidi="ar-EG"/>
        </w:rPr>
      </w:pPr>
      <w:r w:rsidRPr="00D04D3E">
        <w:rPr>
          <w:rFonts w:hint="cs"/>
          <w:sz w:val="32"/>
          <w:szCs w:val="32"/>
          <w:u w:val="single"/>
          <w:rtl/>
          <w:lang w:bidi="ar-EG"/>
        </w:rPr>
        <w:t xml:space="preserve">أما مادة </w:t>
      </w:r>
      <w:proofErr w:type="spellStart"/>
      <w:r w:rsidRPr="00D04D3E">
        <w:rPr>
          <w:rFonts w:hint="cs"/>
          <w:sz w:val="32"/>
          <w:szCs w:val="32"/>
          <w:u w:val="single"/>
          <w:rtl/>
          <w:lang w:bidi="ar-EG"/>
        </w:rPr>
        <w:t>الرقاية</w:t>
      </w:r>
      <w:proofErr w:type="spellEnd"/>
      <w:r w:rsidRPr="00D04D3E">
        <w:rPr>
          <w:rFonts w:hint="cs"/>
          <w:sz w:val="32"/>
          <w:szCs w:val="32"/>
          <w:u w:val="single"/>
          <w:rtl/>
          <w:lang w:bidi="ar-EG"/>
        </w:rPr>
        <w:t xml:space="preserve"> الدوائية فقد قام تدريسها كلا مما يلي : </w:t>
      </w:r>
    </w:p>
    <w:p w:rsidR="00336D5F" w:rsidRDefault="00336D5F" w:rsidP="00827873">
      <w:pPr>
        <w:spacing w:after="0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/ عبدالله أحمد </w:t>
      </w:r>
      <w:proofErr w:type="spellStart"/>
      <w:r>
        <w:rPr>
          <w:rFonts w:hint="cs"/>
          <w:sz w:val="32"/>
          <w:szCs w:val="32"/>
          <w:rtl/>
          <w:lang w:bidi="ar-EG"/>
        </w:rPr>
        <w:t>الشنواني</w:t>
      </w:r>
      <w:proofErr w:type="spellEnd"/>
    </w:p>
    <w:p w:rsidR="00827873" w:rsidRPr="00827873" w:rsidRDefault="00827873" w:rsidP="00827873">
      <w:pPr>
        <w:spacing w:after="0"/>
        <w:rPr>
          <w:sz w:val="32"/>
          <w:szCs w:val="32"/>
          <w:rtl/>
          <w:lang w:bidi="ar-EG"/>
        </w:rPr>
      </w:pPr>
      <w:proofErr w:type="spellStart"/>
      <w:r w:rsidRPr="00827873">
        <w:rPr>
          <w:rFonts w:hint="cs"/>
          <w:sz w:val="32"/>
          <w:szCs w:val="32"/>
          <w:rtl/>
          <w:lang w:bidi="ar-EG"/>
        </w:rPr>
        <w:t>أ.د</w:t>
      </w:r>
      <w:proofErr w:type="spellEnd"/>
      <w:r w:rsidRPr="00827873">
        <w:rPr>
          <w:rFonts w:hint="cs"/>
          <w:sz w:val="32"/>
          <w:szCs w:val="32"/>
          <w:rtl/>
          <w:lang w:bidi="ar-EG"/>
        </w:rPr>
        <w:t xml:space="preserve">/ محمد </w:t>
      </w:r>
      <w:proofErr w:type="spellStart"/>
      <w:r w:rsidRPr="00827873">
        <w:rPr>
          <w:rFonts w:hint="cs"/>
          <w:sz w:val="32"/>
          <w:szCs w:val="32"/>
          <w:rtl/>
          <w:lang w:bidi="ar-EG"/>
        </w:rPr>
        <w:t>الحسينى</w:t>
      </w:r>
      <w:proofErr w:type="spellEnd"/>
      <w:r w:rsidRPr="00827873">
        <w:rPr>
          <w:rFonts w:hint="cs"/>
          <w:sz w:val="32"/>
          <w:szCs w:val="32"/>
          <w:rtl/>
          <w:lang w:bidi="ar-EG"/>
        </w:rPr>
        <w:t xml:space="preserve"> الصادق</w:t>
      </w:r>
    </w:p>
    <w:p w:rsidR="00827873" w:rsidRPr="00827873" w:rsidRDefault="00827873" w:rsidP="00336D5F">
      <w:pPr>
        <w:spacing w:after="0"/>
        <w:rPr>
          <w:sz w:val="32"/>
          <w:szCs w:val="32"/>
          <w:rtl/>
          <w:lang w:bidi="ar-EG"/>
        </w:rPr>
      </w:pPr>
      <w:proofErr w:type="spellStart"/>
      <w:r w:rsidRPr="00827873">
        <w:rPr>
          <w:rFonts w:hint="cs"/>
          <w:sz w:val="32"/>
          <w:szCs w:val="32"/>
          <w:rtl/>
          <w:lang w:bidi="ar-EG"/>
        </w:rPr>
        <w:t>أ.د</w:t>
      </w:r>
      <w:proofErr w:type="spellEnd"/>
      <w:r w:rsidRPr="00827873">
        <w:rPr>
          <w:rFonts w:hint="cs"/>
          <w:sz w:val="32"/>
          <w:szCs w:val="32"/>
          <w:rtl/>
          <w:lang w:bidi="ar-EG"/>
        </w:rPr>
        <w:t>/السيد محمد منصور لاشين</w:t>
      </w:r>
    </w:p>
    <w:p w:rsidR="00827873" w:rsidRDefault="00827873" w:rsidP="00827873">
      <w:pPr>
        <w:spacing w:after="0"/>
        <w:rPr>
          <w:sz w:val="32"/>
          <w:szCs w:val="32"/>
          <w:rtl/>
          <w:lang w:bidi="ar-EG"/>
        </w:rPr>
      </w:pPr>
      <w:r w:rsidRPr="00827873">
        <w:rPr>
          <w:rFonts w:hint="cs"/>
          <w:sz w:val="32"/>
          <w:szCs w:val="32"/>
          <w:rtl/>
          <w:lang w:bidi="ar-EG"/>
        </w:rPr>
        <w:t xml:space="preserve">أ.م/ محمد </w:t>
      </w:r>
      <w:proofErr w:type="spellStart"/>
      <w:r w:rsidRPr="00827873">
        <w:rPr>
          <w:rFonts w:hint="cs"/>
          <w:sz w:val="32"/>
          <w:szCs w:val="32"/>
          <w:rtl/>
          <w:lang w:bidi="ar-EG"/>
        </w:rPr>
        <w:t>محمد</w:t>
      </w:r>
      <w:proofErr w:type="spellEnd"/>
      <w:r w:rsidRPr="00827873">
        <w:rPr>
          <w:rFonts w:hint="cs"/>
          <w:sz w:val="32"/>
          <w:szCs w:val="32"/>
          <w:rtl/>
          <w:lang w:bidi="ar-EG"/>
        </w:rPr>
        <w:t xml:space="preserve"> بركة</w:t>
      </w:r>
    </w:p>
    <w:p w:rsidR="00F91836" w:rsidRDefault="00F91836" w:rsidP="00827873">
      <w:pPr>
        <w:spacing w:after="0"/>
        <w:rPr>
          <w:sz w:val="32"/>
          <w:szCs w:val="32"/>
          <w:rtl/>
          <w:lang w:bidi="ar-EG"/>
        </w:rPr>
      </w:pPr>
    </w:p>
    <w:p w:rsidR="00C279ED" w:rsidRPr="00A7692B" w:rsidRDefault="00C279ED" w:rsidP="00A7692B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br w:type="page"/>
      </w:r>
      <w:r w:rsidRPr="00A7692B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ثانيا </w:t>
      </w:r>
      <w:r w:rsidRPr="00A7692B">
        <w:rPr>
          <w:rFonts w:hint="cs"/>
          <w:b/>
          <w:bCs/>
          <w:sz w:val="32"/>
          <w:szCs w:val="32"/>
          <w:rtl/>
          <w:lang w:bidi="ar-EG"/>
        </w:rPr>
        <w:t>: بالنسبة للمواد التي تم تدريسها لطلاب الصيدلة الاكلينيكية</w:t>
      </w:r>
    </w:p>
    <w:p w:rsidR="005C5151" w:rsidRPr="00A7692B" w:rsidRDefault="00C279ED" w:rsidP="00A7692B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  <w:lang w:bidi="ar-EG"/>
        </w:rPr>
      </w:pPr>
      <w:r w:rsidRPr="00A7692B">
        <w:rPr>
          <w:rFonts w:hint="cs"/>
          <w:b/>
          <w:bCs/>
          <w:sz w:val="32"/>
          <w:szCs w:val="32"/>
          <w:rtl/>
          <w:lang w:bidi="ar-EG"/>
        </w:rPr>
        <w:t>فقد</w:t>
      </w:r>
      <w:r w:rsidR="005C5151" w:rsidRPr="00A7692B">
        <w:rPr>
          <w:rFonts w:hint="cs"/>
          <w:b/>
          <w:bCs/>
          <w:sz w:val="32"/>
          <w:szCs w:val="32"/>
          <w:rtl/>
          <w:lang w:bidi="ar-EG"/>
        </w:rPr>
        <w:t xml:space="preserve"> رشح القسم السادة:</w:t>
      </w:r>
    </w:p>
    <w:p w:rsidR="005C5151" w:rsidRDefault="005C5151" w:rsidP="005C5151">
      <w:pPr>
        <w:bidi w:val="0"/>
        <w:spacing w:after="0"/>
        <w:jc w:val="right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</w:t>
      </w:r>
      <w:r>
        <w:rPr>
          <w:sz w:val="32"/>
          <w:szCs w:val="32"/>
          <w:rtl/>
          <w:lang w:bidi="ar-EG"/>
        </w:rPr>
        <w:t>.د</w:t>
      </w:r>
      <w:proofErr w:type="spellEnd"/>
      <w:r>
        <w:rPr>
          <w:sz w:val="32"/>
          <w:szCs w:val="32"/>
          <w:rtl/>
          <w:lang w:bidi="ar-EG"/>
        </w:rPr>
        <w:t xml:space="preserve">/ منصور السيد </w:t>
      </w:r>
      <w:proofErr w:type="spellStart"/>
      <w:r>
        <w:rPr>
          <w:sz w:val="32"/>
          <w:szCs w:val="32"/>
          <w:rtl/>
          <w:lang w:bidi="ar-EG"/>
        </w:rPr>
        <w:t>أبوكل</w:t>
      </w:r>
      <w:proofErr w:type="spellEnd"/>
    </w:p>
    <w:p w:rsidR="005C5151" w:rsidRDefault="005C5151" w:rsidP="005C5151">
      <w:pPr>
        <w:spacing w:after="0"/>
        <w:rPr>
          <w:sz w:val="32"/>
          <w:szCs w:val="32"/>
          <w:rtl/>
          <w:lang w:bidi="ar-EG"/>
        </w:rPr>
      </w:pPr>
      <w:proofErr w:type="spellStart"/>
      <w:r>
        <w:rPr>
          <w:sz w:val="32"/>
          <w:szCs w:val="32"/>
          <w:rtl/>
          <w:lang w:bidi="ar-EG"/>
        </w:rPr>
        <w:t>أ.د</w:t>
      </w:r>
      <w:proofErr w:type="spellEnd"/>
      <w:r>
        <w:rPr>
          <w:sz w:val="32"/>
          <w:szCs w:val="32"/>
          <w:rtl/>
          <w:lang w:bidi="ar-EG"/>
        </w:rPr>
        <w:t xml:space="preserve">/ </w:t>
      </w:r>
      <w:r>
        <w:rPr>
          <w:rFonts w:hint="cs"/>
          <w:sz w:val="32"/>
          <w:szCs w:val="32"/>
          <w:rtl/>
          <w:lang w:bidi="ar-EG"/>
        </w:rPr>
        <w:t>صبحي محمد العدل</w:t>
      </w:r>
    </w:p>
    <w:p w:rsidR="005C5151" w:rsidRDefault="005C5151" w:rsidP="00A7692B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لتدريس مقرر الكيمياء الطبية 1</w:t>
      </w:r>
      <w:r w:rsidR="00A7692B">
        <w:rPr>
          <w:rFonts w:hint="cs"/>
          <w:sz w:val="32"/>
          <w:szCs w:val="32"/>
          <w:rtl/>
          <w:lang w:bidi="ar-EG"/>
        </w:rPr>
        <w:t>(</w:t>
      </w:r>
      <w:r w:rsidR="00A7692B" w:rsidRPr="00A7692B">
        <w:rPr>
          <w:rFonts w:asciiTheme="minorBidi" w:hAnsiTheme="minorBidi"/>
          <w:b/>
          <w:bCs/>
          <w:sz w:val="32"/>
          <w:szCs w:val="32"/>
          <w:lang w:bidi="ar-EG"/>
        </w:rPr>
        <w:t>PC509</w:t>
      </w:r>
      <w:r w:rsidR="00A7692B">
        <w:rPr>
          <w:rFonts w:hint="cs"/>
          <w:sz w:val="32"/>
          <w:szCs w:val="32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7692B">
        <w:rPr>
          <w:rFonts w:hint="cs"/>
          <w:sz w:val="32"/>
          <w:szCs w:val="32"/>
          <w:rtl/>
          <w:lang w:bidi="ar-EG"/>
        </w:rPr>
        <w:t>لطلاب المستوى الثالث</w:t>
      </w:r>
    </w:p>
    <w:p w:rsidR="00C279ED" w:rsidRPr="00A7692B" w:rsidRDefault="00C279ED" w:rsidP="00A7692B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  <w:lang w:bidi="ar-EG"/>
        </w:rPr>
      </w:pPr>
      <w:r w:rsidRPr="00A7692B">
        <w:rPr>
          <w:rFonts w:hint="cs"/>
          <w:b/>
          <w:bCs/>
          <w:sz w:val="32"/>
          <w:szCs w:val="32"/>
          <w:rtl/>
          <w:lang w:bidi="ar-EG"/>
        </w:rPr>
        <w:t>رشح مجلس القسم السادة:</w:t>
      </w:r>
    </w:p>
    <w:p w:rsidR="00C279ED" w:rsidRDefault="00C279ED" w:rsidP="00C279ED">
      <w:pPr>
        <w:bidi w:val="0"/>
        <w:spacing w:after="0"/>
        <w:jc w:val="right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</w:t>
      </w:r>
      <w:r>
        <w:rPr>
          <w:sz w:val="32"/>
          <w:szCs w:val="32"/>
          <w:rtl/>
          <w:lang w:bidi="ar-EG"/>
        </w:rPr>
        <w:t>.د</w:t>
      </w:r>
      <w:proofErr w:type="spellEnd"/>
      <w:r>
        <w:rPr>
          <w:sz w:val="32"/>
          <w:szCs w:val="32"/>
          <w:rtl/>
          <w:lang w:bidi="ar-EG"/>
        </w:rPr>
        <w:t>/ محمد الحسيني الصادق</w:t>
      </w:r>
    </w:p>
    <w:p w:rsidR="00C279ED" w:rsidRDefault="00C279ED" w:rsidP="00C279ED">
      <w:pPr>
        <w:spacing w:after="0"/>
        <w:rPr>
          <w:sz w:val="32"/>
          <w:szCs w:val="32"/>
          <w:rtl/>
          <w:lang w:bidi="ar-EG"/>
        </w:rPr>
      </w:pPr>
      <w:proofErr w:type="spellStart"/>
      <w:r>
        <w:rPr>
          <w:sz w:val="32"/>
          <w:szCs w:val="32"/>
          <w:rtl/>
          <w:lang w:bidi="ar-EG"/>
        </w:rPr>
        <w:t>أ.د</w:t>
      </w:r>
      <w:proofErr w:type="spellEnd"/>
      <w:r>
        <w:rPr>
          <w:sz w:val="32"/>
          <w:szCs w:val="32"/>
          <w:rtl/>
          <w:lang w:bidi="ar-EG"/>
        </w:rPr>
        <w:t xml:space="preserve">/ منصور السيد </w:t>
      </w:r>
      <w:proofErr w:type="spellStart"/>
      <w:r>
        <w:rPr>
          <w:sz w:val="32"/>
          <w:szCs w:val="32"/>
          <w:rtl/>
          <w:lang w:bidi="ar-EG"/>
        </w:rPr>
        <w:t>أبوكل</w:t>
      </w:r>
      <w:proofErr w:type="spellEnd"/>
    </w:p>
    <w:p w:rsidR="00C279ED" w:rsidRDefault="00C279ED" w:rsidP="00C279ED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أ.م/ محمد </w:t>
      </w:r>
      <w:proofErr w:type="spellStart"/>
      <w:r>
        <w:rPr>
          <w:rFonts w:hint="cs"/>
          <w:sz w:val="32"/>
          <w:szCs w:val="32"/>
          <w:rtl/>
          <w:lang w:bidi="ar-EG"/>
        </w:rPr>
        <w:t>محمد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بركة</w:t>
      </w:r>
    </w:p>
    <w:p w:rsidR="00C279ED" w:rsidRDefault="00C279ED" w:rsidP="00C279ED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لتدريس مقرر التصميم الدوائي (</w:t>
      </w:r>
      <w:r w:rsidRPr="00A7692B">
        <w:rPr>
          <w:rFonts w:asciiTheme="minorBidi" w:hAnsiTheme="minorBidi"/>
          <w:b/>
          <w:bCs/>
          <w:sz w:val="32"/>
          <w:szCs w:val="32"/>
          <w:lang w:bidi="ar-EG"/>
        </w:rPr>
        <w:t>PCE II</w:t>
      </w:r>
      <w:r>
        <w:rPr>
          <w:rFonts w:hint="cs"/>
          <w:sz w:val="32"/>
          <w:szCs w:val="32"/>
          <w:rtl/>
          <w:lang w:bidi="ar-EG"/>
        </w:rPr>
        <w:t>)كمقرر اختياري لطلاب المستوى الخامس</w:t>
      </w:r>
    </w:p>
    <w:p w:rsidR="00C279ED" w:rsidRPr="00A7692B" w:rsidRDefault="00C279ED" w:rsidP="00A7692B">
      <w:pPr>
        <w:pStyle w:val="a4"/>
        <w:numPr>
          <w:ilvl w:val="0"/>
          <w:numId w:val="4"/>
        </w:numPr>
        <w:spacing w:after="0"/>
        <w:rPr>
          <w:b/>
          <w:bCs/>
          <w:sz w:val="32"/>
          <w:szCs w:val="32"/>
          <w:rtl/>
          <w:lang w:bidi="ar-EG"/>
        </w:rPr>
      </w:pPr>
      <w:r w:rsidRPr="00A7692B">
        <w:rPr>
          <w:rFonts w:hint="cs"/>
          <w:b/>
          <w:bCs/>
          <w:sz w:val="32"/>
          <w:szCs w:val="32"/>
          <w:rtl/>
          <w:lang w:bidi="ar-EG"/>
        </w:rPr>
        <w:t>رشح مجلس القسم السادة :</w:t>
      </w:r>
    </w:p>
    <w:p w:rsidR="00C279ED" w:rsidRDefault="00C279ED" w:rsidP="00C279ED">
      <w:pPr>
        <w:bidi w:val="0"/>
        <w:spacing w:after="0"/>
        <w:jc w:val="right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أ</w:t>
      </w:r>
      <w:r>
        <w:rPr>
          <w:sz w:val="32"/>
          <w:szCs w:val="32"/>
          <w:rtl/>
          <w:lang w:bidi="ar-EG"/>
        </w:rPr>
        <w:t>.د</w:t>
      </w:r>
      <w:proofErr w:type="spellEnd"/>
      <w:r>
        <w:rPr>
          <w:sz w:val="32"/>
          <w:szCs w:val="32"/>
          <w:rtl/>
          <w:lang w:bidi="ar-EG"/>
        </w:rPr>
        <w:t>/ محمد الحسيني الصادق</w:t>
      </w:r>
    </w:p>
    <w:p w:rsidR="00C279ED" w:rsidRDefault="00C279ED" w:rsidP="00C279ED">
      <w:pPr>
        <w:spacing w:after="0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أ.م/ محمد </w:t>
      </w:r>
      <w:proofErr w:type="spellStart"/>
      <w:r>
        <w:rPr>
          <w:sz w:val="32"/>
          <w:szCs w:val="32"/>
          <w:rtl/>
          <w:lang w:bidi="ar-EG"/>
        </w:rPr>
        <w:t>محمد</w:t>
      </w:r>
      <w:proofErr w:type="spellEnd"/>
      <w:r>
        <w:rPr>
          <w:sz w:val="32"/>
          <w:szCs w:val="32"/>
          <w:rtl/>
          <w:lang w:bidi="ar-EG"/>
        </w:rPr>
        <w:t xml:space="preserve"> بركة</w:t>
      </w:r>
    </w:p>
    <w:p w:rsidR="00C279ED" w:rsidRDefault="00C279ED" w:rsidP="00C279ED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أ.م/ سامي مجاهد ابراهيم</w:t>
      </w:r>
    </w:p>
    <w:p w:rsidR="00C279ED" w:rsidRDefault="00C279ED" w:rsidP="00C279ED">
      <w:pPr>
        <w:spacing w:after="0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لتدريس مقرر الكيمياء الطبية 2(</w:t>
      </w:r>
      <w:r w:rsidRPr="00A7692B">
        <w:rPr>
          <w:rFonts w:asciiTheme="minorBidi" w:hAnsiTheme="minorBidi"/>
          <w:b/>
          <w:bCs/>
          <w:sz w:val="32"/>
          <w:szCs w:val="32"/>
          <w:lang w:bidi="ar-EG"/>
        </w:rPr>
        <w:t>PC610</w:t>
      </w:r>
      <w:r>
        <w:rPr>
          <w:rFonts w:hint="cs"/>
          <w:sz w:val="32"/>
          <w:szCs w:val="32"/>
          <w:rtl/>
          <w:lang w:bidi="ar-EG"/>
        </w:rPr>
        <w:t>)لطلاب المستوي الثالث</w:t>
      </w:r>
    </w:p>
    <w:p w:rsidR="00C279ED" w:rsidRPr="00A7692B" w:rsidRDefault="00C279ED" w:rsidP="00A7692B">
      <w:pPr>
        <w:pStyle w:val="a4"/>
        <w:numPr>
          <w:ilvl w:val="0"/>
          <w:numId w:val="4"/>
        </w:numPr>
        <w:spacing w:after="0"/>
        <w:rPr>
          <w:b/>
          <w:bCs/>
          <w:sz w:val="32"/>
          <w:szCs w:val="32"/>
          <w:rtl/>
          <w:lang w:bidi="ar-EG"/>
        </w:rPr>
      </w:pPr>
      <w:r w:rsidRPr="00A7692B">
        <w:rPr>
          <w:b/>
          <w:bCs/>
          <w:sz w:val="32"/>
          <w:szCs w:val="32"/>
          <w:rtl/>
          <w:lang w:bidi="ar-EG"/>
        </w:rPr>
        <w:t xml:space="preserve">رشح مجلس القسم </w:t>
      </w:r>
      <w:r w:rsidRPr="00A7692B">
        <w:rPr>
          <w:rFonts w:hint="cs"/>
          <w:b/>
          <w:bCs/>
          <w:sz w:val="32"/>
          <w:szCs w:val="32"/>
          <w:rtl/>
          <w:lang w:bidi="ar-EG"/>
        </w:rPr>
        <w:t>السادة</w:t>
      </w:r>
      <w:r w:rsidRPr="00A7692B">
        <w:rPr>
          <w:b/>
          <w:bCs/>
          <w:sz w:val="32"/>
          <w:szCs w:val="32"/>
          <w:rtl/>
          <w:lang w:bidi="ar-EG"/>
        </w:rPr>
        <w:t>:</w:t>
      </w:r>
    </w:p>
    <w:p w:rsidR="00C279ED" w:rsidRDefault="00C279ED" w:rsidP="00C279ED">
      <w:pPr>
        <w:spacing w:after="0"/>
        <w:rPr>
          <w:sz w:val="32"/>
          <w:szCs w:val="32"/>
          <w:lang w:bidi="ar-EG"/>
        </w:rPr>
      </w:pPr>
      <w:proofErr w:type="spellStart"/>
      <w:r>
        <w:rPr>
          <w:sz w:val="32"/>
          <w:szCs w:val="32"/>
          <w:rtl/>
          <w:lang w:bidi="ar-EG"/>
        </w:rPr>
        <w:t>أ.د</w:t>
      </w:r>
      <w:proofErr w:type="spellEnd"/>
      <w:r>
        <w:rPr>
          <w:sz w:val="32"/>
          <w:szCs w:val="32"/>
          <w:rtl/>
          <w:lang w:bidi="ar-EG"/>
        </w:rPr>
        <w:t xml:space="preserve">/ عبدالله أحمد </w:t>
      </w:r>
      <w:proofErr w:type="spellStart"/>
      <w:r>
        <w:rPr>
          <w:sz w:val="32"/>
          <w:szCs w:val="32"/>
          <w:rtl/>
          <w:lang w:bidi="ar-EG"/>
        </w:rPr>
        <w:t>الشنواني</w:t>
      </w:r>
      <w:proofErr w:type="spellEnd"/>
    </w:p>
    <w:p w:rsidR="00C279ED" w:rsidRDefault="00C279ED" w:rsidP="00C279ED">
      <w:pPr>
        <w:spacing w:after="0"/>
        <w:rPr>
          <w:sz w:val="32"/>
          <w:szCs w:val="32"/>
          <w:lang w:bidi="ar-EG"/>
        </w:rPr>
      </w:pPr>
      <w:proofErr w:type="spellStart"/>
      <w:r>
        <w:rPr>
          <w:sz w:val="32"/>
          <w:szCs w:val="32"/>
          <w:rtl/>
          <w:lang w:bidi="ar-EG"/>
        </w:rPr>
        <w:t>أ.د</w:t>
      </w:r>
      <w:proofErr w:type="spellEnd"/>
      <w:r>
        <w:rPr>
          <w:sz w:val="32"/>
          <w:szCs w:val="32"/>
          <w:rtl/>
          <w:lang w:bidi="ar-EG"/>
        </w:rPr>
        <w:t xml:space="preserve">/ صبحي </w:t>
      </w:r>
      <w:r>
        <w:rPr>
          <w:rFonts w:hint="cs"/>
          <w:sz w:val="32"/>
          <w:szCs w:val="32"/>
          <w:rtl/>
          <w:lang w:bidi="ar-EG"/>
        </w:rPr>
        <w:t xml:space="preserve">محمد </w:t>
      </w:r>
      <w:r>
        <w:rPr>
          <w:sz w:val="32"/>
          <w:szCs w:val="32"/>
          <w:rtl/>
          <w:lang w:bidi="ar-EG"/>
        </w:rPr>
        <w:t>العدل</w:t>
      </w:r>
    </w:p>
    <w:p w:rsidR="00C279ED" w:rsidRDefault="00C279ED" w:rsidP="00C279ED">
      <w:pPr>
        <w:spacing w:after="0"/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 xml:space="preserve">أ.م/ محمد </w:t>
      </w:r>
      <w:proofErr w:type="spellStart"/>
      <w:r>
        <w:rPr>
          <w:sz w:val="32"/>
          <w:szCs w:val="32"/>
          <w:rtl/>
          <w:lang w:bidi="ar-EG"/>
        </w:rPr>
        <w:t>محمد</w:t>
      </w:r>
      <w:proofErr w:type="spellEnd"/>
      <w:r>
        <w:rPr>
          <w:sz w:val="32"/>
          <w:szCs w:val="32"/>
          <w:rtl/>
          <w:lang w:bidi="ar-EG"/>
        </w:rPr>
        <w:t xml:space="preserve"> بركة</w:t>
      </w:r>
    </w:p>
    <w:p w:rsidR="00C279ED" w:rsidRDefault="00C279ED" w:rsidP="00C279ED">
      <w:pPr>
        <w:spacing w:after="0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لتدريس مقرر التحليل الدوائي و رقابة الجودة (</w:t>
      </w:r>
      <w:r w:rsidRPr="00A7692B">
        <w:rPr>
          <w:rFonts w:asciiTheme="minorBidi" w:hAnsiTheme="minorBidi"/>
          <w:b/>
          <w:bCs/>
          <w:sz w:val="32"/>
          <w:szCs w:val="32"/>
          <w:lang w:bidi="ar-EG"/>
        </w:rPr>
        <w:t>PC808</w:t>
      </w:r>
      <w:r>
        <w:rPr>
          <w:rFonts w:hint="cs"/>
          <w:sz w:val="32"/>
          <w:szCs w:val="32"/>
          <w:rtl/>
          <w:lang w:bidi="ar-EG"/>
        </w:rPr>
        <w:t xml:space="preserve">)لطلاب المستوي </w:t>
      </w:r>
      <w:r>
        <w:rPr>
          <w:sz w:val="32"/>
          <w:szCs w:val="32"/>
          <w:rtl/>
          <w:lang w:bidi="ar-EG"/>
        </w:rPr>
        <w:t>الرابع</w:t>
      </w:r>
    </w:p>
    <w:p w:rsidR="00C279ED" w:rsidRDefault="00C279ED" w:rsidP="00B92C33">
      <w:pPr>
        <w:bidi w:val="0"/>
        <w:spacing w:after="0"/>
        <w:jc w:val="right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نتائج الطلاب في مادة الكي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مياء الطبية للفرقة الرابعة حديث للعام 2011/2012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504"/>
        <w:gridCol w:w="1411"/>
        <w:gridCol w:w="574"/>
        <w:gridCol w:w="992"/>
        <w:gridCol w:w="709"/>
        <w:gridCol w:w="614"/>
        <w:gridCol w:w="1279"/>
      </w:tblGrid>
      <w:tr w:rsidR="002968AE" w:rsidRPr="004536DF" w:rsidTr="00C15B54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students attending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968AE" w:rsidRPr="004536DF" w:rsidTr="00C15B54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students completing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sz w:val="28"/>
                <w:szCs w:val="28"/>
              </w:rPr>
              <w:t>91.61%</w:t>
            </w:r>
          </w:p>
        </w:tc>
      </w:tr>
      <w:tr w:rsidR="002968AE" w:rsidRPr="004536DF" w:rsidTr="00C15B54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8AE" w:rsidRPr="004536DF" w:rsidRDefault="002968AE" w:rsidP="00C15B54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Results:</w:t>
            </w:r>
          </w:p>
        </w:tc>
      </w:tr>
      <w:tr w:rsidR="002968AE" w:rsidRPr="004536DF" w:rsidTr="00C15B54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E" w:rsidRPr="004536DF" w:rsidRDefault="002968AE" w:rsidP="00C15B5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Passed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874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sz w:val="28"/>
                <w:szCs w:val="28"/>
              </w:rPr>
              <w:t>91.61%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Failed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8.39%</w:t>
            </w:r>
          </w:p>
        </w:tc>
      </w:tr>
      <w:tr w:rsidR="002968AE" w:rsidRPr="004536DF" w:rsidTr="00C15B54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68AE" w:rsidRPr="004536DF" w:rsidRDefault="002968AE" w:rsidP="00C15B54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Grading of successful students:</w:t>
            </w:r>
          </w:p>
        </w:tc>
      </w:tr>
      <w:tr w:rsidR="002968AE" w:rsidRPr="004536DF" w:rsidTr="00C15B54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E" w:rsidRPr="004536DF" w:rsidRDefault="002968AE" w:rsidP="00C15B5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Excellent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5.66%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15.93%</w:t>
            </w:r>
          </w:p>
        </w:tc>
      </w:tr>
      <w:tr w:rsidR="002968AE" w:rsidRPr="004536DF" w:rsidTr="00C15B54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AE" w:rsidRPr="004536DF" w:rsidRDefault="002968AE" w:rsidP="00C15B54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329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34.59%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339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AE" w:rsidRPr="004536DF" w:rsidRDefault="002968AE" w:rsidP="00C15B5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35.43%</w:t>
            </w:r>
          </w:p>
        </w:tc>
      </w:tr>
    </w:tbl>
    <w:p w:rsidR="002968AE" w:rsidRPr="0039092F" w:rsidRDefault="002968AE" w:rsidP="002968AE">
      <w:pPr>
        <w:spacing w:after="0"/>
        <w:rPr>
          <w:sz w:val="32"/>
          <w:szCs w:val="32"/>
          <w:rtl/>
          <w:lang w:bidi="ar-EG"/>
        </w:rPr>
      </w:pPr>
    </w:p>
    <w:p w:rsidR="002968AE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نتائج الطلاب في مادة الكيمياء الطبية للفرقة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الخامسة</w:t>
      </w: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حديث</w:t>
      </w:r>
      <w:r w:rsidRPr="00C6184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للعام 2011/2012</w:t>
      </w: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968AE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504"/>
        <w:gridCol w:w="1411"/>
        <w:gridCol w:w="574"/>
        <w:gridCol w:w="992"/>
        <w:gridCol w:w="709"/>
        <w:gridCol w:w="614"/>
        <w:gridCol w:w="1279"/>
      </w:tblGrid>
      <w:tr w:rsidR="002968AE" w:rsidRPr="00F1367E" w:rsidTr="00C15B54">
        <w:tc>
          <w:tcPr>
            <w:tcW w:w="4928" w:type="dxa"/>
            <w:gridSpan w:val="4"/>
          </w:tcPr>
          <w:p w:rsidR="002968AE" w:rsidRPr="00F1367E" w:rsidRDefault="002968AE" w:rsidP="00C15B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students attending the course</w:t>
            </w:r>
          </w:p>
        </w:tc>
        <w:tc>
          <w:tcPr>
            <w:tcW w:w="1701" w:type="dxa"/>
            <w:gridSpan w:val="2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994</w:t>
            </w:r>
          </w:p>
        </w:tc>
        <w:tc>
          <w:tcPr>
            <w:tcW w:w="1893" w:type="dxa"/>
            <w:gridSpan w:val="2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100%</w:t>
            </w:r>
          </w:p>
        </w:tc>
      </w:tr>
      <w:tr w:rsidR="002968AE" w:rsidRPr="00F1367E" w:rsidTr="00C15B54">
        <w:tc>
          <w:tcPr>
            <w:tcW w:w="4928" w:type="dxa"/>
            <w:gridSpan w:val="4"/>
          </w:tcPr>
          <w:p w:rsidR="002968AE" w:rsidRPr="00F1367E" w:rsidRDefault="002968AE" w:rsidP="00C15B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students completing the course</w:t>
            </w:r>
          </w:p>
        </w:tc>
        <w:tc>
          <w:tcPr>
            <w:tcW w:w="1701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986</w:t>
            </w:r>
          </w:p>
        </w:tc>
        <w:tc>
          <w:tcPr>
            <w:tcW w:w="189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%99.19</w:t>
            </w:r>
          </w:p>
        </w:tc>
      </w:tr>
      <w:tr w:rsidR="002968AE" w:rsidRPr="00F1367E" w:rsidTr="00C15B54">
        <w:tc>
          <w:tcPr>
            <w:tcW w:w="8522" w:type="dxa"/>
            <w:gridSpan w:val="8"/>
            <w:shd w:val="clear" w:color="auto" w:fill="BFBFBF"/>
            <w:vAlign w:val="center"/>
          </w:tcPr>
          <w:p w:rsidR="002968AE" w:rsidRPr="00F1367E" w:rsidRDefault="002968AE" w:rsidP="00C15B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Results:</w:t>
            </w:r>
          </w:p>
        </w:tc>
      </w:tr>
      <w:tr w:rsidR="002968AE" w:rsidRPr="00F1367E" w:rsidTr="00C15B54">
        <w:tc>
          <w:tcPr>
            <w:tcW w:w="1439" w:type="dxa"/>
            <w:vAlign w:val="center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Passed</w:t>
            </w:r>
          </w:p>
        </w:tc>
        <w:tc>
          <w:tcPr>
            <w:tcW w:w="1504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930</w:t>
            </w:r>
          </w:p>
        </w:tc>
        <w:tc>
          <w:tcPr>
            <w:tcW w:w="1411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93.13</w:t>
            </w:r>
          </w:p>
        </w:tc>
        <w:tc>
          <w:tcPr>
            <w:tcW w:w="1566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Failed</w:t>
            </w:r>
          </w:p>
        </w:tc>
        <w:tc>
          <w:tcPr>
            <w:tcW w:w="132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279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6.69</w:t>
            </w:r>
          </w:p>
        </w:tc>
      </w:tr>
      <w:tr w:rsidR="002968AE" w:rsidRPr="00F1367E" w:rsidTr="00C15B54">
        <w:tc>
          <w:tcPr>
            <w:tcW w:w="8522" w:type="dxa"/>
            <w:gridSpan w:val="8"/>
            <w:shd w:val="clear" w:color="auto" w:fill="BFBFBF"/>
            <w:vAlign w:val="center"/>
          </w:tcPr>
          <w:p w:rsidR="002968AE" w:rsidRPr="00F1367E" w:rsidRDefault="002968AE" w:rsidP="00C15B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Grading of successful students:</w:t>
            </w:r>
          </w:p>
        </w:tc>
      </w:tr>
      <w:tr w:rsidR="002968AE" w:rsidRPr="00F1367E" w:rsidTr="00C15B54">
        <w:tc>
          <w:tcPr>
            <w:tcW w:w="1439" w:type="dxa"/>
            <w:vAlign w:val="center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Excellent</w:t>
            </w:r>
          </w:p>
        </w:tc>
        <w:tc>
          <w:tcPr>
            <w:tcW w:w="1504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1411" w:type="dxa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13.18</w:t>
            </w:r>
          </w:p>
        </w:tc>
        <w:tc>
          <w:tcPr>
            <w:tcW w:w="1566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32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296</w:t>
            </w:r>
          </w:p>
        </w:tc>
        <w:tc>
          <w:tcPr>
            <w:tcW w:w="1279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30.02</w:t>
            </w:r>
          </w:p>
        </w:tc>
      </w:tr>
      <w:tr w:rsidR="002968AE" w:rsidRPr="00F1367E" w:rsidTr="00C15B54">
        <w:tc>
          <w:tcPr>
            <w:tcW w:w="1439" w:type="dxa"/>
            <w:vAlign w:val="center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504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330</w:t>
            </w:r>
          </w:p>
        </w:tc>
        <w:tc>
          <w:tcPr>
            <w:tcW w:w="1411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33.47</w:t>
            </w:r>
          </w:p>
        </w:tc>
        <w:tc>
          <w:tcPr>
            <w:tcW w:w="1566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32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164</w:t>
            </w:r>
          </w:p>
        </w:tc>
        <w:tc>
          <w:tcPr>
            <w:tcW w:w="1279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6.69</w:t>
            </w:r>
          </w:p>
        </w:tc>
      </w:tr>
    </w:tbl>
    <w:p w:rsidR="002968AE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</w:p>
    <w:p w:rsidR="002968AE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نتائج الطلاب في مادة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الرقابة الدوائية</w:t>
      </w: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للفرقة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الخامسة</w:t>
      </w: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حديث</w:t>
      </w:r>
      <w:r w:rsidRPr="00C6184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للعام 2011/2012</w:t>
      </w:r>
      <w:r w:rsidRPr="0039092F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504"/>
        <w:gridCol w:w="1411"/>
        <w:gridCol w:w="574"/>
        <w:gridCol w:w="992"/>
        <w:gridCol w:w="709"/>
        <w:gridCol w:w="614"/>
        <w:gridCol w:w="1279"/>
      </w:tblGrid>
      <w:tr w:rsidR="002968AE" w:rsidRPr="00F1367E" w:rsidTr="00C15B54">
        <w:tc>
          <w:tcPr>
            <w:tcW w:w="4928" w:type="dxa"/>
            <w:gridSpan w:val="4"/>
          </w:tcPr>
          <w:p w:rsidR="002968AE" w:rsidRPr="00F1367E" w:rsidRDefault="002968AE" w:rsidP="00C15B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students attending the course</w:t>
            </w:r>
          </w:p>
        </w:tc>
        <w:tc>
          <w:tcPr>
            <w:tcW w:w="1701" w:type="dxa"/>
            <w:gridSpan w:val="2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994</w:t>
            </w:r>
          </w:p>
        </w:tc>
        <w:tc>
          <w:tcPr>
            <w:tcW w:w="1893" w:type="dxa"/>
            <w:gridSpan w:val="2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100%</w:t>
            </w:r>
          </w:p>
        </w:tc>
      </w:tr>
      <w:tr w:rsidR="002968AE" w:rsidRPr="00F1367E" w:rsidTr="00C15B54">
        <w:tc>
          <w:tcPr>
            <w:tcW w:w="4928" w:type="dxa"/>
            <w:gridSpan w:val="4"/>
          </w:tcPr>
          <w:p w:rsidR="002968AE" w:rsidRPr="00F1367E" w:rsidRDefault="002968AE" w:rsidP="00C15B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 of students completing the course</w:t>
            </w:r>
          </w:p>
        </w:tc>
        <w:tc>
          <w:tcPr>
            <w:tcW w:w="1701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982</w:t>
            </w:r>
          </w:p>
        </w:tc>
        <w:tc>
          <w:tcPr>
            <w:tcW w:w="189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%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98.79</w:t>
            </w:r>
          </w:p>
        </w:tc>
      </w:tr>
      <w:tr w:rsidR="002968AE" w:rsidRPr="00F1367E" w:rsidTr="00C15B54">
        <w:tc>
          <w:tcPr>
            <w:tcW w:w="8522" w:type="dxa"/>
            <w:gridSpan w:val="8"/>
            <w:shd w:val="clear" w:color="auto" w:fill="BFBFBF"/>
            <w:vAlign w:val="center"/>
          </w:tcPr>
          <w:p w:rsidR="002968AE" w:rsidRPr="00F1367E" w:rsidRDefault="002968AE" w:rsidP="00C15B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Results:</w:t>
            </w:r>
          </w:p>
        </w:tc>
      </w:tr>
      <w:tr w:rsidR="002968AE" w:rsidRPr="00F1367E" w:rsidTr="00C15B54">
        <w:tc>
          <w:tcPr>
            <w:tcW w:w="1439" w:type="dxa"/>
            <w:vAlign w:val="center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Passed</w:t>
            </w:r>
          </w:p>
        </w:tc>
        <w:tc>
          <w:tcPr>
            <w:tcW w:w="1504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980</w:t>
            </w:r>
          </w:p>
        </w:tc>
        <w:tc>
          <w:tcPr>
            <w:tcW w:w="1411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99.80</w:t>
            </w:r>
          </w:p>
        </w:tc>
        <w:tc>
          <w:tcPr>
            <w:tcW w:w="1566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Failed</w:t>
            </w:r>
          </w:p>
        </w:tc>
        <w:tc>
          <w:tcPr>
            <w:tcW w:w="132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79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0.2</w:t>
            </w:r>
          </w:p>
        </w:tc>
      </w:tr>
      <w:tr w:rsidR="002968AE" w:rsidRPr="00F1367E" w:rsidTr="00C15B54">
        <w:tc>
          <w:tcPr>
            <w:tcW w:w="8522" w:type="dxa"/>
            <w:gridSpan w:val="8"/>
            <w:shd w:val="clear" w:color="auto" w:fill="BFBFBF"/>
            <w:vAlign w:val="center"/>
          </w:tcPr>
          <w:p w:rsidR="002968AE" w:rsidRPr="00F1367E" w:rsidRDefault="002968AE" w:rsidP="00C15B5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Grading of successful students:</w:t>
            </w:r>
          </w:p>
        </w:tc>
      </w:tr>
      <w:tr w:rsidR="002968AE" w:rsidRPr="00F1367E" w:rsidTr="00C15B54">
        <w:tc>
          <w:tcPr>
            <w:tcW w:w="1439" w:type="dxa"/>
            <w:vAlign w:val="center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Excellent</w:t>
            </w:r>
          </w:p>
        </w:tc>
        <w:tc>
          <w:tcPr>
            <w:tcW w:w="1504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538</w:t>
            </w:r>
          </w:p>
        </w:tc>
        <w:tc>
          <w:tcPr>
            <w:tcW w:w="1411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54.79</w:t>
            </w:r>
          </w:p>
        </w:tc>
        <w:tc>
          <w:tcPr>
            <w:tcW w:w="1566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Very good</w:t>
            </w:r>
          </w:p>
        </w:tc>
        <w:tc>
          <w:tcPr>
            <w:tcW w:w="132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312</w:t>
            </w:r>
          </w:p>
        </w:tc>
        <w:tc>
          <w:tcPr>
            <w:tcW w:w="1279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31.77</w:t>
            </w:r>
          </w:p>
        </w:tc>
      </w:tr>
      <w:tr w:rsidR="002968AE" w:rsidRPr="00F1367E" w:rsidTr="00C15B54">
        <w:tc>
          <w:tcPr>
            <w:tcW w:w="1439" w:type="dxa"/>
            <w:vAlign w:val="center"/>
          </w:tcPr>
          <w:p w:rsidR="002968AE" w:rsidRPr="00F1367E" w:rsidRDefault="002968AE" w:rsidP="00C15B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504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1411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10.29</w:t>
            </w:r>
          </w:p>
        </w:tc>
        <w:tc>
          <w:tcPr>
            <w:tcW w:w="1566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323" w:type="dxa"/>
            <w:gridSpan w:val="2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279" w:type="dxa"/>
          </w:tcPr>
          <w:p w:rsidR="002968AE" w:rsidRPr="00F1367E" w:rsidRDefault="002968AE" w:rsidP="00C15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F13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  <w:t>%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2.95</w:t>
            </w:r>
          </w:p>
        </w:tc>
      </w:tr>
    </w:tbl>
    <w:p w:rsidR="002968AE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</w:p>
    <w:p w:rsidR="00336D5F" w:rsidRDefault="00336D5F" w:rsidP="00C279ED">
      <w:pPr>
        <w:bidi w:val="0"/>
        <w:rPr>
          <w:sz w:val="32"/>
          <w:szCs w:val="32"/>
          <w:rtl/>
          <w:lang w:bidi="ar-EG"/>
        </w:rPr>
      </w:pPr>
    </w:p>
    <w:p w:rsidR="00B92C33" w:rsidRDefault="00B92C33" w:rsidP="00B92C33">
      <w:pPr>
        <w:bidi w:val="0"/>
        <w:rPr>
          <w:sz w:val="32"/>
          <w:szCs w:val="32"/>
          <w:rtl/>
          <w:lang w:bidi="ar-EG"/>
        </w:rPr>
      </w:pPr>
    </w:p>
    <w:p w:rsidR="00B92C33" w:rsidRDefault="00B92C33" w:rsidP="00B92C33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2968AE" w:rsidRDefault="002968AE" w:rsidP="002968AE">
      <w:pPr>
        <w:bidi w:val="0"/>
        <w:rPr>
          <w:sz w:val="32"/>
          <w:szCs w:val="32"/>
          <w:rtl/>
          <w:lang w:bidi="ar-EG"/>
        </w:rPr>
      </w:pPr>
    </w:p>
    <w:p w:rsidR="00C33B90" w:rsidRDefault="00F92033" w:rsidP="00F92033">
      <w:pPr>
        <w:spacing w:after="0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مقررات الدراسات العليا للعام الجامعي 2011/2012</w:t>
      </w:r>
    </w:p>
    <w:p w:rsidR="00B6667A" w:rsidRDefault="00B6667A" w:rsidP="00B6667A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تمهيدي ماجستير:</w:t>
      </w:r>
    </w:p>
    <w:p w:rsidR="00B6667A" w:rsidRPr="00615CA9" w:rsidRDefault="00B6667A" w:rsidP="00B6667A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>Drug Design (Code: M109)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و يقوم بتدريسها كلا من: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>/ محمد الحسيني الصادق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منصور السيد </w:t>
      </w: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</w:p>
    <w:p w:rsidR="00B6667A" w:rsidRPr="00615CA9" w:rsidRDefault="00B6667A" w:rsidP="00B6667A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>Instrumental analysis &amp; chromatography I (Code: M101)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و يقوم بتدريسها كلا من :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>/ السيد منصور لاشين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عبدالله شلبي 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مقررات مميزة لطلاب الماجستير </w:t>
      </w:r>
    </w:p>
    <w:p w:rsidR="00B6667A" w:rsidRPr="00615CA9" w:rsidRDefault="00B6667A" w:rsidP="00B6667A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>Quality Control (Code: Msp1)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و يقوم بتدريسها كلا من: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عبد الله </w:t>
      </w: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الشنواني</w:t>
      </w:r>
      <w:proofErr w:type="spellEnd"/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صبحي محمد العدل 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</w:p>
    <w:p w:rsidR="00B6667A" w:rsidRPr="00615CA9" w:rsidRDefault="00B6667A" w:rsidP="00B6667A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>Computer aided drug design (Code: Msp2)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و يقوم بتدريسها كلا من:</w:t>
      </w:r>
    </w:p>
    <w:p w:rsidR="00B6667A" w:rsidRPr="00615CA9" w:rsidRDefault="00B6667A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>/ محمد الحسيني الصادق</w:t>
      </w:r>
    </w:p>
    <w:p w:rsidR="00B6667A" w:rsidRPr="00615CA9" w:rsidRDefault="002968AE" w:rsidP="00B6667A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منصور السيد </w:t>
      </w: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</w:p>
    <w:p w:rsidR="002968AE" w:rsidRPr="00615CA9" w:rsidRDefault="002968AE" w:rsidP="00B6667A">
      <w:pPr>
        <w:spacing w:after="0"/>
        <w:rPr>
          <w:b/>
          <w:bCs/>
          <w:sz w:val="32"/>
          <w:szCs w:val="32"/>
          <w:rtl/>
          <w:lang w:bidi="ar-EG"/>
        </w:rPr>
      </w:pPr>
    </w:p>
    <w:p w:rsidR="002968AE" w:rsidRPr="00615CA9" w:rsidRDefault="002968AE" w:rsidP="002968AE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>Advanced Medicinal Chemistry (Code: Msp3)</w:t>
      </w: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و يقوم </w:t>
      </w:r>
      <w:proofErr w:type="spellStart"/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بتدريسهاكلا</w:t>
      </w:r>
      <w:proofErr w:type="spellEnd"/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من:</w:t>
      </w: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>/ محمد الحسيني الصادق</w:t>
      </w: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rtl/>
          <w:lang w:bidi="ar-EG"/>
        </w:rPr>
        <w:t>أ.م/ سامي مجاهد ابراهيم</w:t>
      </w: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rtl/>
          <w:lang w:bidi="ar-EG"/>
        </w:rPr>
      </w:pP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مقررات مميزة لطلاب </w:t>
      </w:r>
      <w:proofErr w:type="spellStart"/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الدكتوراة</w:t>
      </w:r>
      <w:proofErr w:type="spellEnd"/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968AE" w:rsidRPr="00615CA9" w:rsidRDefault="002968AE" w:rsidP="002968AE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>Drug Modeling (Code: Msp4)</w:t>
      </w: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و يقوم بتدريسها كل من:</w:t>
      </w: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>/ محمد الحسيني الصادق</w:t>
      </w:r>
    </w:p>
    <w:p w:rsidR="002968AE" w:rsidRPr="00615CA9" w:rsidRDefault="002968AE" w:rsidP="002968AE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منصور السيد </w:t>
      </w: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</w:p>
    <w:p w:rsidR="002968AE" w:rsidRPr="00615CA9" w:rsidRDefault="002968AE" w:rsidP="002968AE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>S</w:t>
      </w:r>
      <w:r w:rsidR="00615CA9" w:rsidRPr="00615CA9">
        <w:rPr>
          <w:b/>
          <w:bCs/>
          <w:sz w:val="32"/>
          <w:szCs w:val="32"/>
          <w:u w:val="single"/>
          <w:lang w:bidi="ar-EG"/>
        </w:rPr>
        <w:t>elected topics in drug design (</w:t>
      </w:r>
      <w:r w:rsidRPr="00615CA9">
        <w:rPr>
          <w:b/>
          <w:bCs/>
          <w:sz w:val="32"/>
          <w:szCs w:val="32"/>
          <w:u w:val="single"/>
          <w:lang w:bidi="ar-EG"/>
        </w:rPr>
        <w:t>Code: Msp6)</w:t>
      </w:r>
    </w:p>
    <w:p w:rsidR="002968AE" w:rsidRPr="00615CA9" w:rsidRDefault="00615CA9" w:rsidP="002968AE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و يقوم بتدريسها كل من:</w:t>
      </w:r>
    </w:p>
    <w:p w:rsidR="00615CA9" w:rsidRPr="00615CA9" w:rsidRDefault="00615CA9" w:rsidP="002968AE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>/ محمد الحسيني الصادق</w:t>
      </w:r>
    </w:p>
    <w:p w:rsidR="00615CA9" w:rsidRPr="00615CA9" w:rsidRDefault="00615CA9" w:rsidP="002968AE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منصور السيد </w:t>
      </w: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</w:p>
    <w:p w:rsidR="00615CA9" w:rsidRPr="00615CA9" w:rsidRDefault="00615CA9" w:rsidP="00615CA9">
      <w:pPr>
        <w:bidi w:val="0"/>
        <w:spacing w:after="0"/>
        <w:rPr>
          <w:b/>
          <w:bCs/>
          <w:sz w:val="32"/>
          <w:szCs w:val="32"/>
          <w:u w:val="single"/>
          <w:lang w:bidi="ar-EG"/>
        </w:rPr>
      </w:pPr>
      <w:r w:rsidRPr="00615CA9">
        <w:rPr>
          <w:b/>
          <w:bCs/>
          <w:sz w:val="32"/>
          <w:szCs w:val="32"/>
          <w:u w:val="single"/>
          <w:lang w:bidi="ar-EG"/>
        </w:rPr>
        <w:t xml:space="preserve">Qualitative and Quantitative analysis of impurities in pharmaceutical Preparation (Code: Msp5) </w:t>
      </w:r>
    </w:p>
    <w:p w:rsidR="00615CA9" w:rsidRPr="00615CA9" w:rsidRDefault="00615CA9" w:rsidP="00615CA9">
      <w:pPr>
        <w:spacing w:after="0"/>
        <w:rPr>
          <w:b/>
          <w:bCs/>
          <w:sz w:val="32"/>
          <w:szCs w:val="32"/>
          <w:u w:val="single"/>
          <w:rtl/>
          <w:lang w:bidi="ar-EG"/>
        </w:rPr>
      </w:pPr>
      <w:r w:rsidRPr="00615CA9">
        <w:rPr>
          <w:rFonts w:hint="cs"/>
          <w:b/>
          <w:bCs/>
          <w:sz w:val="32"/>
          <w:szCs w:val="32"/>
          <w:u w:val="single"/>
          <w:rtl/>
          <w:lang w:bidi="ar-EG"/>
        </w:rPr>
        <w:t>و يقوم بتدريسها كل من:</w:t>
      </w:r>
    </w:p>
    <w:p w:rsidR="00615CA9" w:rsidRPr="00615CA9" w:rsidRDefault="00615CA9" w:rsidP="00615CA9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عبد الله </w:t>
      </w: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الشنواني</w:t>
      </w:r>
      <w:proofErr w:type="spellEnd"/>
    </w:p>
    <w:p w:rsidR="00615CA9" w:rsidRPr="00615CA9" w:rsidRDefault="00615CA9" w:rsidP="00615CA9">
      <w:pPr>
        <w:spacing w:after="0"/>
        <w:rPr>
          <w:b/>
          <w:bCs/>
          <w:sz w:val="32"/>
          <w:szCs w:val="32"/>
          <w:rtl/>
          <w:lang w:bidi="ar-EG"/>
        </w:rPr>
      </w:pP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/ محمد </w:t>
      </w:r>
      <w:proofErr w:type="spellStart"/>
      <w:r w:rsidRPr="00615CA9">
        <w:rPr>
          <w:rFonts w:hint="cs"/>
          <w:b/>
          <w:bCs/>
          <w:sz w:val="32"/>
          <w:szCs w:val="32"/>
          <w:rtl/>
          <w:lang w:bidi="ar-EG"/>
        </w:rPr>
        <w:t>محمد</w:t>
      </w:r>
      <w:proofErr w:type="spellEnd"/>
      <w:r w:rsidRPr="00615CA9">
        <w:rPr>
          <w:rFonts w:hint="cs"/>
          <w:b/>
          <w:bCs/>
          <w:sz w:val="32"/>
          <w:szCs w:val="32"/>
          <w:rtl/>
          <w:lang w:bidi="ar-EG"/>
        </w:rPr>
        <w:t xml:space="preserve"> بركة </w:t>
      </w:r>
    </w:p>
    <w:p w:rsidR="00606E08" w:rsidRDefault="00606E08" w:rsidP="002968AE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Default="00615CA9" w:rsidP="00615CA9">
      <w:pPr>
        <w:bidi w:val="0"/>
        <w:rPr>
          <w:b/>
          <w:bCs/>
          <w:sz w:val="32"/>
          <w:szCs w:val="32"/>
          <w:rtl/>
          <w:lang w:bidi="ar-EG"/>
        </w:rPr>
      </w:pPr>
    </w:p>
    <w:p w:rsidR="00615CA9" w:rsidRPr="00615CA9" w:rsidRDefault="00615CA9" w:rsidP="00615CA9">
      <w:pPr>
        <w:jc w:val="center"/>
        <w:rPr>
          <w:b/>
          <w:bCs/>
          <w:sz w:val="40"/>
          <w:szCs w:val="40"/>
          <w:rtl/>
          <w:lang w:bidi="ar-EG"/>
        </w:rPr>
      </w:pPr>
      <w:r w:rsidRPr="00615CA9">
        <w:rPr>
          <w:rFonts w:hint="cs"/>
          <w:b/>
          <w:bCs/>
          <w:sz w:val="40"/>
          <w:szCs w:val="40"/>
          <w:rtl/>
          <w:lang w:bidi="ar-EG"/>
        </w:rPr>
        <w:lastRenderedPageBreak/>
        <w:t>وافق القسم على قيد الطلاب الآتي أسمائهم لقسم الكيمياء الطبية:</w:t>
      </w:r>
    </w:p>
    <w:tbl>
      <w:tblPr>
        <w:tblStyle w:val="a7"/>
        <w:bidiVisual/>
        <w:tblW w:w="982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45"/>
        <w:gridCol w:w="2758"/>
        <w:gridCol w:w="1379"/>
        <w:gridCol w:w="1207"/>
        <w:gridCol w:w="1551"/>
        <w:gridCol w:w="2585"/>
      </w:tblGrid>
      <w:tr w:rsidR="00615CA9" w:rsidTr="00615CA9">
        <w:trPr>
          <w:trHeight w:val="96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التقدير العام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تقدير مادة التخصص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ت: موافقة مجلس القسم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ملاحظــــــــــــات</w:t>
            </w:r>
          </w:p>
        </w:tc>
      </w:tr>
      <w:tr w:rsidR="00615CA9" w:rsidTr="00615CA9">
        <w:trPr>
          <w:trHeight w:val="69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رانية جلال عبد الوارث </w:t>
            </w:r>
          </w:p>
          <w:p w:rsidR="00615CA9" w:rsidRDefault="00615CA9" w:rsidP="00C15B54">
            <w:pPr>
              <w:spacing w:line="360" w:lineRule="auto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دور مايو 2011 صيدلة الزقازيق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</w:p>
        </w:tc>
      </w:tr>
      <w:tr w:rsidR="00615CA9" w:rsidTr="00615CA9">
        <w:trPr>
          <w:trHeight w:val="5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نهى رياض محمد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جبر</w:t>
            </w:r>
          </w:p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-1905</wp:posOffset>
                  </wp:positionV>
                  <wp:extent cx="914400" cy="752475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دور يونيو 2010 جامعة مصر للعلوم والتكنولوجيا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615CA9" w:rsidTr="00615CA9">
        <w:trPr>
          <w:trHeight w:val="1029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تامر طلال حسن محمود </w:t>
            </w:r>
          </w:p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دور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يونية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2010 جامعة مصر للعلوم والتكنولوجيا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     ممتاز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تعهد </w:t>
            </w:r>
            <w:proofErr w:type="spellStart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باحضار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 اصل شهادة الاعفاء </w:t>
            </w:r>
          </w:p>
        </w:tc>
      </w:tr>
      <w:tr w:rsidR="00615CA9" w:rsidTr="00615CA9">
        <w:trPr>
          <w:trHeight w:val="69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أحمد جمال محمد عبد الله</w:t>
            </w:r>
          </w:p>
          <w:p w:rsidR="00615CA9" w:rsidRDefault="00615CA9" w:rsidP="00C15B54">
            <w:pPr>
              <w:spacing w:line="360" w:lineRule="auto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مايو 2011 صيدلة الزقازيق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جيد جدا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تعهد </w:t>
            </w:r>
            <w:proofErr w:type="spellStart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باحضار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 اصل شهادة الاعفاء</w:t>
            </w:r>
          </w:p>
        </w:tc>
      </w:tr>
      <w:tr w:rsidR="00615CA9" w:rsidTr="00615CA9">
        <w:trPr>
          <w:trHeight w:val="69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سامح محمد عطية فرج</w:t>
            </w:r>
          </w:p>
          <w:p w:rsidR="00615CA9" w:rsidRDefault="00615CA9" w:rsidP="00C15B54">
            <w:pPr>
              <w:spacing w:line="360" w:lineRule="auto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دور مايو 2011 صيدلة الزقازيق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تعهد بإحضار موقفة من التجنيد</w:t>
            </w:r>
          </w:p>
        </w:tc>
      </w:tr>
      <w:tr w:rsidR="00615CA9" w:rsidTr="00615CA9">
        <w:trPr>
          <w:trHeight w:val="104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عمرو السيد أحمد عبد الله</w:t>
            </w:r>
          </w:p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دور يوليو 2011</w:t>
            </w:r>
          </w:p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( الجامعة المصرية الروسية 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جيد جدا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جيد جدا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تعهد </w:t>
            </w:r>
            <w:proofErr w:type="spellStart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باحضار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 اصل شهادة </w:t>
            </w:r>
            <w:proofErr w:type="spellStart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الاعفاءواصل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 xml:space="preserve"> شهادة المعادلة </w:t>
            </w:r>
          </w:p>
        </w:tc>
      </w:tr>
      <w:tr w:rsidR="00615CA9" w:rsidTr="00615CA9">
        <w:trPr>
          <w:trHeight w:val="6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أحمد محمد ثروت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الشبراوى</w:t>
            </w:r>
            <w:proofErr w:type="spellEnd"/>
          </w:p>
          <w:p w:rsidR="00615CA9" w:rsidRDefault="00615CA9" w:rsidP="00C15B54">
            <w:pPr>
              <w:spacing w:line="360" w:lineRule="auto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دور مايو 2011 صيدلة الزقازيق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تعهد بإحضار أصل شهادة التقديرات , أصل شهادة الخدمة العسكرية</w:t>
            </w:r>
          </w:p>
        </w:tc>
      </w:tr>
      <w:tr w:rsidR="00615CA9" w:rsidTr="00615CA9">
        <w:trPr>
          <w:trHeight w:val="69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محمود ربيع محمود حسين علي</w:t>
            </w:r>
          </w:p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جامعة الأزهر مايو2011 أسيوط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rtl/>
                <w:lang w:bidi="ar-EG"/>
              </w:rPr>
            </w:pPr>
          </w:p>
        </w:tc>
      </w:tr>
      <w:tr w:rsidR="00615CA9" w:rsidTr="00615CA9">
        <w:trPr>
          <w:trHeight w:val="1059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مدحت مصطفى يونس محمد</w:t>
            </w:r>
          </w:p>
          <w:p w:rsidR="00615CA9" w:rsidRDefault="00615CA9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جامعة الأزهر فرع أسيوط دور مايو 2011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 مع مرتبة الشرف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ممتاز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31/10/2011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9" w:rsidRDefault="00615CA9" w:rsidP="00C15B54">
            <w:pPr>
              <w:spacing w:line="360" w:lineRule="auto"/>
              <w:rPr>
                <w:b/>
                <w:bCs/>
                <w:i/>
                <w:i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تعهد بإحضار تحديد موقفه من التجنيد</w:t>
            </w:r>
          </w:p>
        </w:tc>
      </w:tr>
    </w:tbl>
    <w:p w:rsidR="00615CA9" w:rsidRDefault="00615CA9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DD7A52" w:rsidRDefault="00DD7A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DD7A52" w:rsidRDefault="00DD7A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DD7A52" w:rsidRDefault="00DD7A52" w:rsidP="00615CA9">
      <w:pPr>
        <w:jc w:val="center"/>
        <w:rPr>
          <w:b/>
          <w:bCs/>
          <w:sz w:val="32"/>
          <w:szCs w:val="32"/>
          <w:rtl/>
          <w:lang w:bidi="ar-EG"/>
        </w:rPr>
        <w:sectPr w:rsidR="00DD7A52" w:rsidSect="00D04D3E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flowersTiny" w:sz="15" w:space="24" w:color="auto"/>
            <w:left w:val="flowersTiny" w:sz="15" w:space="24" w:color="auto"/>
            <w:bottom w:val="flowersTiny" w:sz="15" w:space="24" w:color="auto"/>
            <w:right w:val="flowersTiny" w:sz="15" w:space="24" w:color="auto"/>
          </w:pgBorders>
          <w:cols w:space="708"/>
          <w:docGrid w:linePitch="360"/>
        </w:sectPr>
      </w:pPr>
    </w:p>
    <w:p w:rsidR="00DD7A52" w:rsidRDefault="00D97B35" w:rsidP="00B56B52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رسائل الماجستير الجارية الخاصة بقسم الكيمياء الطبية</w:t>
      </w:r>
    </w:p>
    <w:tbl>
      <w:tblPr>
        <w:tblStyle w:val="a7"/>
        <w:bidiVisual/>
        <w:tblW w:w="14482" w:type="dxa"/>
        <w:tblLayout w:type="fixed"/>
        <w:tblLook w:val="01E0" w:firstRow="1" w:lastRow="1" w:firstColumn="1" w:lastColumn="1" w:noHBand="0" w:noVBand="0"/>
      </w:tblPr>
      <w:tblGrid>
        <w:gridCol w:w="386"/>
        <w:gridCol w:w="3420"/>
        <w:gridCol w:w="4916"/>
        <w:gridCol w:w="1440"/>
        <w:gridCol w:w="3240"/>
        <w:gridCol w:w="1080"/>
      </w:tblGrid>
      <w:tr w:rsidR="00D97B35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عنوان الرسالة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أسماء لجنة الإشراف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D97B35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حاتم حسين عبد العزيز بيومي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Pr="0099019A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التشييد والدراسة البيولوجية لمشتقات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ثيينو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(3,2 - د )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بيريميدين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الجديدة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Pr="0099019A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9/7/2007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د. لبنى محمد عـبـــد العزيــــــــــز </w:t>
            </w:r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سامي مجاهــــــــد إبــــــراهيم</w:t>
            </w:r>
          </w:p>
          <w:p w:rsidR="00D97B35" w:rsidRDefault="00D97B35" w:rsidP="00C15B54">
            <w:pPr>
              <w:rPr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أسامة إبراهيم عبده الصباغ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D97B35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ص/علي فـــؤاد حسن أحمــــــــــــد</w:t>
            </w:r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التحليل الآلي لبعض المركبات الصيدلية التي تحتوي على    مجموعات الآمين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والثيول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15/12/2008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/عبد الله أحمد عبد الله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صبحي محمد محمود العـــــــدل</w:t>
            </w:r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د. لبنى محمــد عـبد العـــزيــــــــــز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D97B35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محمد فايد السيد الصـــــــباغ</w:t>
            </w:r>
          </w:p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</w:t>
            </w:r>
            <w:r>
              <w:rPr>
                <w:b/>
                <w:bCs/>
                <w:lang w:bidi="ar-EG"/>
              </w:rPr>
              <w:t xml:space="preserve">(x)          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" ترقيم بعض المركبات الصيدلانية ذات النشاط البيولوجي</w:t>
            </w:r>
          </w:p>
          <w:p w:rsidR="00D97B35" w:rsidRPr="0099019A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المتوقع بالنظائر المشعة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16/8/2009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السيد محمد منصور لاشين</w:t>
            </w:r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محــــمد طــه حسين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القللي</w:t>
            </w:r>
            <w:proofErr w:type="spellEnd"/>
          </w:p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 الكيمياء الإشعاعية ورئيس هيئة الطاقة الذرية</w:t>
            </w:r>
          </w:p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/ لبـــــنى محمـــد عبد العزيــــز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تم إلغاء التسجيل </w:t>
            </w:r>
          </w:p>
        </w:tc>
      </w:tr>
      <w:tr w:rsidR="00D97B35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سارة حازم عبد العظيم جـــــبران</w:t>
            </w:r>
          </w:p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</w:t>
            </w:r>
            <w:r>
              <w:rPr>
                <w:b/>
                <w:bCs/>
                <w:lang w:bidi="ar-EG"/>
              </w:rPr>
              <w:t xml:space="preserve">(x)             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Pr="00C2283C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"دراسة الجودة على بعض المركبات الصيدلية والمركبات ذات العلاقة في المستحضرات الصيدلية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Pr="00C2283C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12/6/2010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/عبد الله أحمد عبد الله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/منصور السيد منصور أبو كل</w:t>
            </w:r>
          </w:p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مصطفى خميس سلطان فرج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تم إلغاء التسجيل</w:t>
            </w:r>
          </w:p>
        </w:tc>
      </w:tr>
      <w:tr w:rsidR="00D97B35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Pr="00C2283C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سمر سعيد محمود محمد البرماوي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" طرق آلية مختلفة لتحليل بعض أدوية الجهاز الهضمي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Pr="008C4B10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9/5 / 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محمد الحسيني عبد الحميد الصادق</w:t>
            </w:r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بـــــــــركة </w:t>
            </w:r>
          </w:p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ا.م/ لبنــــــى محمـــــــد عبــــــد العزيز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( معيدة )</w:t>
            </w:r>
          </w:p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D97B35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 / لينا عبد الوهاب نصــــــــــر الله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Pr="008C4B10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تحضير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ببتيدات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وببتيدات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نيكليوزيدية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مطورة بغرض دراسة التصميم الدوائي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13/6/2011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السيد محمد منصور لاشين</w:t>
            </w:r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عبد الفتاح زكريا هيكــــــــل</w:t>
            </w:r>
          </w:p>
          <w:p w:rsidR="00D97B35" w:rsidRDefault="00D97B35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( كلية علوم الزقازيق )</w:t>
            </w:r>
          </w:p>
          <w:p w:rsidR="00D97B35" w:rsidRDefault="00D97B35" w:rsidP="00C15B54">
            <w:pPr>
              <w:rPr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منصـــــــور السيد أبو كـــــل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5" w:rsidRDefault="00D97B35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  <w:p w:rsidR="00D97B35" w:rsidRDefault="00D97B35" w:rsidP="00C15B54">
            <w:pPr>
              <w:jc w:val="center"/>
              <w:rPr>
                <w:b/>
                <w:bCs/>
                <w:lang w:bidi="ar-EG"/>
              </w:rPr>
            </w:pPr>
          </w:p>
        </w:tc>
      </w:tr>
    </w:tbl>
    <w:p w:rsidR="00D97B35" w:rsidRDefault="00D97B35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DD7A52" w:rsidRDefault="00DD7A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a7"/>
        <w:bidiVisual/>
        <w:tblW w:w="14246" w:type="dxa"/>
        <w:tblLayout w:type="fixed"/>
        <w:tblLook w:val="01E0" w:firstRow="1" w:lastRow="1" w:firstColumn="1" w:lastColumn="1" w:noHBand="0" w:noVBand="0"/>
      </w:tblPr>
      <w:tblGrid>
        <w:gridCol w:w="386"/>
        <w:gridCol w:w="3060"/>
        <w:gridCol w:w="5220"/>
        <w:gridCol w:w="1620"/>
        <w:gridCol w:w="2880"/>
        <w:gridCol w:w="1080"/>
      </w:tblGrid>
      <w:tr w:rsidR="00B56B52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                     عنوان الرسالة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أسماء لجنة الإشراف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ملاحظات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B56B52" w:rsidTr="00C15B5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أحمد سامي عبد الصمد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تشييد مشتقات جديدة من 1ر4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بنزوديازيبين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و1ر3ر4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بنزوتريازيبين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وذلك للدراسة البيولوجية "</w:t>
            </w:r>
          </w:p>
          <w:p w:rsidR="00B56B52" w:rsidRPr="00641926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تم تعديله الى " تشيد مشتقات جديدة من 1,3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بنزوديازين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 1.3.4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بنزوتريازيبين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وذلك للدراسة البيولوجية"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641926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12/12/2011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منصور السيد أيوكل</w:t>
            </w: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أ.م/سامي مجاهد إبراهيم</w:t>
            </w: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د/ مصطفى خميس سلطان</w:t>
            </w: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(معيد )</w:t>
            </w:r>
          </w:p>
        </w:tc>
      </w:tr>
      <w:tr w:rsidR="00B56B52" w:rsidTr="00C15B54">
        <w:trPr>
          <w:trHeight w:val="268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دعاء صلاح محمد عبد الحليم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طرق تحليل آلية للتقدير الكمي لبعض الأدوية المعالجة للسرطان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641926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12/12/2011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عبد الله أحمد عبد الله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صبحي محمد محمود العـــــــدل</w:t>
            </w: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صلاح عبد الونيس عبد المجيد</w:t>
            </w: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(  بكلية العلوم بالزقازي</w:t>
            </w:r>
            <w:r>
              <w:rPr>
                <w:rFonts w:hint="eastAsia"/>
                <w:b/>
                <w:bCs/>
                <w:rtl/>
                <w:lang w:bidi="ar-EG"/>
              </w:rPr>
              <w:t>ق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B56B52" w:rsidRDefault="00B56B52" w:rsidP="00B56B52">
      <w:pPr>
        <w:rPr>
          <w:b/>
          <w:bCs/>
          <w:sz w:val="32"/>
          <w:szCs w:val="32"/>
          <w:rtl/>
          <w:lang w:bidi="ar-EG"/>
        </w:rPr>
      </w:pPr>
    </w:p>
    <w:tbl>
      <w:tblPr>
        <w:tblStyle w:val="a7"/>
        <w:bidiVisual/>
        <w:tblW w:w="14624" w:type="dxa"/>
        <w:tblInd w:w="26" w:type="dxa"/>
        <w:tblLayout w:type="fixed"/>
        <w:tblLook w:val="01E0" w:firstRow="1" w:lastRow="1" w:firstColumn="1" w:lastColumn="1" w:noHBand="0" w:noVBand="0"/>
      </w:tblPr>
      <w:tblGrid>
        <w:gridCol w:w="540"/>
        <w:gridCol w:w="3116"/>
        <w:gridCol w:w="5220"/>
        <w:gridCol w:w="1440"/>
        <w:gridCol w:w="3228"/>
        <w:gridCol w:w="1080"/>
      </w:tblGrid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                     عنوان الرسالة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أسماء لجنة الإشراف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ملاحظات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B56B52" w:rsidTr="00C15B54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ميادة مصطفى محمد الشافعي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Pr="0099019A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التحليل الآلي لبعض المسكنات , مضادات الالتهاب ومضادات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الهستامين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المستحضرات الصيدلية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Pr="00334405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9/ 1/ 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عبد الله أحمد عبد الله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صبحي محمد محمود العـــــــدل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د./ مصطفى شوقي محرم  ( رئيس قسم الرقابة الدوائية بشركة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ايبيكو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10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مروة حمدي حسن طلبة إسماعيل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" التحليل الآلي لتقدير بعض المضادات الحيوية في المستحضرات</w:t>
            </w:r>
          </w:p>
          <w:p w:rsidR="00B56B52" w:rsidRPr="00641926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الصيدلانية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641926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12/3/2012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/محمد الحسيني عبد الحميد الصادق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صبحي محمد محـــــمود العـــــــدل</w:t>
            </w: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أحمد محمد السيد عبد الرحمن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تشييد بعض مركبات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البيرازولوبيرمدين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الجديدة لدراستها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اقربازينيا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641926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12/3/2012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/منصور السيد منصور أبو كل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أ.م/سامي مجاهد إبراهيم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مصطفى خميس سلطان فرج</w:t>
            </w: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ناريمان محمد سعيد توفيق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99019A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" طرق تحليل آلية حديثة لتقدير أدوية الجهاز القلبي الوعائي في المستحضرات الصيدلية"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D12110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14/5/2012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/محمد الحسيني عبد الحميد الصادق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صبحي محمد محـــــمود العـــــــدل</w:t>
            </w:r>
          </w:p>
          <w:p w:rsidR="00B56B52" w:rsidRDefault="00B56B52" w:rsidP="00C15B54">
            <w:pPr>
              <w:spacing w:line="360" w:lineRule="auto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</w:tbl>
    <w:p w:rsidR="00B56B52" w:rsidRDefault="00B56B52" w:rsidP="00B56B52">
      <w:pPr>
        <w:rPr>
          <w:b/>
          <w:bCs/>
          <w:sz w:val="32"/>
          <w:szCs w:val="32"/>
          <w:rtl/>
          <w:lang w:bidi="ar-EG"/>
        </w:rPr>
      </w:pPr>
    </w:p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a7"/>
        <w:bidiVisual/>
        <w:tblW w:w="14624" w:type="dxa"/>
        <w:tblInd w:w="26" w:type="dxa"/>
        <w:tblLayout w:type="fixed"/>
        <w:tblLook w:val="01E0" w:firstRow="1" w:lastRow="1" w:firstColumn="1" w:lastColumn="1" w:noHBand="0" w:noVBand="0"/>
      </w:tblPr>
      <w:tblGrid>
        <w:gridCol w:w="540"/>
        <w:gridCol w:w="3116"/>
        <w:gridCol w:w="5220"/>
        <w:gridCol w:w="1440"/>
        <w:gridCol w:w="3228"/>
        <w:gridCol w:w="1080"/>
      </w:tblGrid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                     عنوان الرسالة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أسماء لجنة الإشراف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ملاحظات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ص/  فاطمة إبراهيم فتحي إبراهيم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" التقدير الكمي لبعض المركبات الصيدلانية المحتوية على مجموعة الأمين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14/5/2012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/ صبحي محمد محـــــمود العـــــــدل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بـــــــــركة</w:t>
            </w:r>
          </w:p>
          <w:p w:rsidR="00B56B52" w:rsidRPr="00BE4BF8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 w:rsidRPr="00BE4BF8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BE4BF8">
              <w:rPr>
                <w:rFonts w:hint="cs"/>
                <w:b/>
                <w:bCs/>
                <w:rtl/>
                <w:lang w:bidi="ar-EG"/>
              </w:rPr>
              <w:t>/ سامي مجاهد إبراهيم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7824470</wp:posOffset>
                  </wp:positionH>
                  <wp:positionV relativeFrom="paragraph">
                    <wp:posOffset>-805815</wp:posOffset>
                  </wp:positionV>
                  <wp:extent cx="914400" cy="752475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ص/مشيرة عبد الرازق عبد الرحمن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" التحليل الآلي لتقدير بعض الأدوية المؤثرة على الجهاز العصبي المركزي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14/5/2012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/ صبحي</w:t>
            </w: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محمد محـــــمود العـــــــدل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بـــــــــركة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لبنى محمد عبد العزيز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ص / منى  محمود ع</w:t>
            </w:r>
            <w:r>
              <w:rPr>
                <w:rFonts w:hint="cs"/>
                <w:b/>
                <w:bCs/>
                <w:rtl/>
                <w:lang w:bidi="ar-EG"/>
              </w:rPr>
              <w:t>ـــــــ</w:t>
            </w:r>
            <w:r w:rsidRPr="004C4D3E">
              <w:rPr>
                <w:rFonts w:hint="cs"/>
                <w:b/>
                <w:bCs/>
                <w:rtl/>
                <w:lang w:bidi="ar-EG"/>
              </w:rPr>
              <w:t>مر قطب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" ترقيم بعض مضادات قرح الجهاز الهضمي وتقييمها معمليا وبيولوجيا لاستخدامها في الطب النووي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14/5/2012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/ عبد الله أحمد عبد الله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أ.م/ عبير محمد أمين     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</w:t>
            </w: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ا.مساعد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ك. الحيوية بهيئة الطاقة الذرية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متن الخارج</w:t>
            </w: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ص/ محمد صبري عبد رب</w:t>
            </w:r>
            <w:r w:rsidRPr="004C4D3E">
              <w:rPr>
                <w:rFonts w:hint="eastAsia"/>
                <w:b/>
                <w:bCs/>
                <w:rtl/>
                <w:lang w:bidi="ar-EG"/>
              </w:rPr>
              <w:t>ه</w:t>
            </w: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عبد الب</w:t>
            </w:r>
            <w:r w:rsidRPr="004C4D3E">
              <w:rPr>
                <w:rFonts w:hint="eastAsia"/>
                <w:b/>
                <w:bCs/>
                <w:rtl/>
                <w:lang w:bidi="ar-EG"/>
              </w:rPr>
              <w:t>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"تشييد سلسلة جديدة من مركبات رباعي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هيدروتفثالين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المرتبطة مع حلقات أدوية غير متجانسة وتقييمها كمضادات للأورام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14/5/2012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>/محمد الحسيني عبد الحميد الصادق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بـــــــــركة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أ.م/ سمية سيد عبد الكريم ( أستاذ مساعد ك. العلاجية بالمركز القومي للبحوث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ص/ أروى محمد إبراهيم صالح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وافدة  (ليبية الجنسية)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" طرق طيفية جديدة للتقدير الكمي لبعض أدوية الجهاز الهضمي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9/7/2012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>/محمد الحسيني عبد الحميد الصادق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بـــــــــركة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ص/ أحمد صلاح الدين أحمد رومي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" التحليل الآلي لبعض المركبات التي تحتوي على مجموعة الكينولين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9/7/2012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>/محمد الحسيني عبد الحميد الصادق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بـــــــــركة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ص/ يارا محمد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إبراه</w:t>
            </w:r>
            <w:r>
              <w:rPr>
                <w:rFonts w:hint="cs"/>
                <w:b/>
                <w:bCs/>
                <w:rtl/>
                <w:lang w:bidi="ar-EG"/>
              </w:rPr>
              <w:t>ــــــ</w:t>
            </w:r>
            <w:r w:rsidRPr="004C4D3E">
              <w:rPr>
                <w:rFonts w:hint="cs"/>
                <w:b/>
                <w:bCs/>
                <w:rtl/>
                <w:lang w:bidi="ar-EG"/>
              </w:rPr>
              <w:t>يم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" التقدير الكمي لبعض المركبات الصيدلانية المحتوية على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محموعة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الهيدروكسيل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9/7/2012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/ صبحي محمد محـــــمود العـــــــدل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بـــــــــركة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  <w:tr w:rsidR="00B56B52" w:rsidTr="00C15B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ص/ انجي أحمد ع</w:t>
            </w:r>
            <w:r>
              <w:rPr>
                <w:rFonts w:hint="cs"/>
                <w:b/>
                <w:bCs/>
                <w:rtl/>
                <w:lang w:bidi="ar-EG"/>
              </w:rPr>
              <w:t>ـــ</w:t>
            </w:r>
            <w:r w:rsidRPr="004C4D3E">
              <w:rPr>
                <w:rFonts w:hint="cs"/>
                <w:b/>
                <w:bCs/>
                <w:rtl/>
                <w:lang w:bidi="ar-EG"/>
              </w:rPr>
              <w:t>لي أح</w:t>
            </w:r>
            <w:r>
              <w:rPr>
                <w:rFonts w:hint="cs"/>
                <w:b/>
                <w:bCs/>
                <w:rtl/>
                <w:lang w:bidi="ar-EG"/>
              </w:rPr>
              <w:t>ــــــــ</w:t>
            </w:r>
            <w:r w:rsidRPr="004C4D3E">
              <w:rPr>
                <w:rFonts w:hint="cs"/>
                <w:b/>
                <w:bCs/>
                <w:rtl/>
                <w:lang w:bidi="ar-EG"/>
              </w:rPr>
              <w:t>مد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" تخليق بعض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البروميدين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المكثف الجديد للدراسات الحيوية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13/8/2012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>/ منصور السيد أيوكـــــــــل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أ.م/ سامي مجاهد إبراهــــــــــيم</w:t>
            </w:r>
          </w:p>
          <w:p w:rsidR="00B56B52" w:rsidRPr="004C4D3E" w:rsidRDefault="00B56B52" w:rsidP="00C15B54">
            <w:pPr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>د./ مصطفى خميس فر ج سلطان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الخارج</w:t>
            </w:r>
          </w:p>
        </w:tc>
      </w:tr>
    </w:tbl>
    <w:p w:rsidR="00B56B52" w:rsidRDefault="00B56B52" w:rsidP="00B56B52">
      <w:pPr>
        <w:rPr>
          <w:b/>
          <w:bCs/>
          <w:sz w:val="32"/>
          <w:szCs w:val="32"/>
          <w:rtl/>
          <w:lang w:bidi="ar-EG"/>
        </w:rPr>
      </w:pPr>
    </w:p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رسائل الدكتوراه الجارية الخاصة بقسم الكيمياء الطبيــــــة</w:t>
      </w:r>
    </w:p>
    <w:tbl>
      <w:tblPr>
        <w:tblStyle w:val="a7"/>
        <w:bidiVisual/>
        <w:tblW w:w="14606" w:type="dxa"/>
        <w:tblLook w:val="01E0" w:firstRow="1" w:lastRow="1" w:firstColumn="1" w:lastColumn="1" w:noHBand="0" w:noVBand="0"/>
      </w:tblPr>
      <w:tblGrid>
        <w:gridCol w:w="386"/>
        <w:gridCol w:w="2880"/>
        <w:gridCol w:w="4500"/>
        <w:gridCol w:w="1440"/>
        <w:gridCol w:w="3420"/>
        <w:gridCol w:w="1980"/>
      </w:tblGrid>
      <w:tr w:rsidR="00B56B52" w:rsidTr="00C15B54">
        <w:trPr>
          <w:trHeight w:val="6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عنوان الرسالة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أسماء لجنة الإشراف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B56B52" w:rsidTr="00C15B54">
        <w:trPr>
          <w:trHeight w:val="6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 / رانيا حمدي أحمد بدوي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تصميم وتشييد وتقييم مثبطات جديدة لبروتين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انتي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ابتوتك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2 </w:t>
            </w:r>
            <w:r>
              <w:rPr>
                <w:b/>
                <w:bCs/>
                <w:lang w:bidi="ar-EG"/>
              </w:rPr>
              <w:t>(BCL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ملحوظة :- تم تغيير العنوان ( تغيير جوهري )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  وهذا العنوان الجديد بالتاريخ الجديد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11/10/2010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محمد الحسيني عبد الحميد الصادق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السيد محمد منصور لاشين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أنــــــــدريه ويســــــــــــــــــــــتول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مشارك في جامعة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كاردف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بإنجلترا</w:t>
            </w:r>
          </w:p>
          <w:p w:rsidR="00B56B52" w:rsidRDefault="00B56B52" w:rsidP="00C15B54">
            <w:pPr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( تم إضافة المشرف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الأحنبي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على الرسالة ) بتاريخ : 11 /10/2010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مساعد </w:t>
            </w: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بالكلية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الطالبة عضو بعثة إشراف مشترك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B56B52" w:rsidTr="00C15B54">
        <w:trPr>
          <w:trHeight w:val="6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هند كثير عبد الحكيم الحملاوي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"تصميم وتشييد مثبطات للإنزيم المساعد على ارتباط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الايبكويتين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E2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وتقييمها كعلاج لسرطان الثدي "</w:t>
            </w: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ملحوظة :- تم تغيير العنوان ( تغيير جوهري )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  وهذا العنوان الجديد بالتاريخ الجديد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12/9/2011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عبد الله أحمد عبد الله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منصور السيد منصور أبو كـــــل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أسامة إبراهيم الصبــــاغ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 أنـــــــدريه ويســـــــــــتول </w:t>
            </w: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( أستاذ مشارك في جامعة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كارف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بإنجلترا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 بالكلية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الطالبة عضو بعثة إشراف مشترك</w:t>
            </w:r>
          </w:p>
          <w:p w:rsidR="00B56B52" w:rsidRDefault="00B56B52" w:rsidP="00C15B54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B56B52" w:rsidTr="00C15B54">
        <w:trPr>
          <w:trHeight w:val="6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هاني محمد حافظ حسن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" استخدام تقنيات التحليل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الكروماتوجرافي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لتحليل بعض التركيبات الدوائية في أشكالها الصيدلانية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13/8/2012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عبد الله أحمد عبد الله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لبنى محمد عبد العزيز</w:t>
            </w:r>
          </w:p>
          <w:p w:rsidR="00B56B52" w:rsidRDefault="00B56B52" w:rsidP="00C15B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د./ مصطفى شوقي محرم موسى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من الخارج  </w:t>
            </w:r>
          </w:p>
        </w:tc>
      </w:tr>
      <w:tr w:rsidR="00B56B52" w:rsidTr="00C15B54">
        <w:trPr>
          <w:trHeight w:val="6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Pr="00BE4BF8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محمود محمد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محمد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سباعي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" التحليل باستخدام الفصل بالشعرية الكهربائية الأيونية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والومي</w:t>
            </w:r>
            <w:r>
              <w:rPr>
                <w:rFonts w:hint="eastAsia"/>
                <w:b/>
                <w:bCs/>
                <w:rtl/>
                <w:lang w:bidi="ar-EG"/>
              </w:rPr>
              <w:t>ض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المستحث بالليزر للجزيئا</w:t>
            </w:r>
            <w:r>
              <w:rPr>
                <w:rFonts w:hint="eastAsia"/>
                <w:b/>
                <w:bCs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البيولوجية المحملة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بمجسات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حمض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البورونيك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"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8/10/2012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عبد الله أحمد عبد الله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الشنواني</w:t>
            </w:r>
            <w:proofErr w:type="spellEnd"/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ا.م/ محمــــــــد </w:t>
            </w:r>
            <w:proofErr w:type="spellStart"/>
            <w:r w:rsidRPr="004C4D3E">
              <w:rPr>
                <w:rFonts w:hint="cs"/>
                <w:b/>
                <w:bCs/>
                <w:rtl/>
                <w:lang w:bidi="ar-EG"/>
              </w:rPr>
              <w:t>محمـــــــــد</w:t>
            </w:r>
            <w:proofErr w:type="spellEnd"/>
            <w:r w:rsidRPr="004C4D3E">
              <w:rPr>
                <w:rFonts w:hint="cs"/>
                <w:b/>
                <w:bCs/>
                <w:rtl/>
                <w:lang w:bidi="ar-EG"/>
              </w:rPr>
              <w:t xml:space="preserve"> بـــــــــركة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/ لبنى محمد عبد العزيز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/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كريستا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كولير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أ.ك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بجامعة ويك فورست بالولايات المتحدة الامريكية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 بالكلية</w:t>
            </w:r>
          </w:p>
          <w:p w:rsidR="00B56B52" w:rsidRDefault="00B56B52" w:rsidP="00C15B54">
            <w:pPr>
              <w:jc w:val="lowKashida"/>
              <w:rPr>
                <w:b/>
                <w:bCs/>
                <w:rtl/>
                <w:lang w:bidi="ar-EG"/>
              </w:rPr>
            </w:pPr>
          </w:p>
          <w:p w:rsidR="00B56B52" w:rsidRDefault="00B56B52" w:rsidP="00C15B5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مرشح على بغثة    إشراف مشترك</w:t>
            </w:r>
          </w:p>
        </w:tc>
      </w:tr>
    </w:tbl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بيان رسائل الماجستير الممنوحين في العام 2011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960"/>
        <w:gridCol w:w="1980"/>
        <w:gridCol w:w="4050"/>
        <w:gridCol w:w="2956"/>
        <w:gridCol w:w="1832"/>
      </w:tblGrid>
      <w:tr w:rsidR="00B56B52" w:rsidTr="00410A3C">
        <w:tc>
          <w:tcPr>
            <w:tcW w:w="396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960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980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التسجيل</w:t>
            </w:r>
          </w:p>
        </w:tc>
        <w:tc>
          <w:tcPr>
            <w:tcW w:w="4050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عنوان الرسالة</w:t>
            </w:r>
          </w:p>
        </w:tc>
        <w:tc>
          <w:tcPr>
            <w:tcW w:w="2956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المشرفون</w:t>
            </w:r>
          </w:p>
        </w:tc>
        <w:tc>
          <w:tcPr>
            <w:tcW w:w="1832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المنح</w:t>
            </w:r>
          </w:p>
        </w:tc>
      </w:tr>
      <w:tr w:rsidR="00B56B52" w:rsidTr="00410A3C">
        <w:tc>
          <w:tcPr>
            <w:tcW w:w="396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960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هاني محمد حافظ حسن</w:t>
            </w:r>
          </w:p>
        </w:tc>
        <w:tc>
          <w:tcPr>
            <w:tcW w:w="1980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11/5/2009</w:t>
            </w:r>
          </w:p>
        </w:tc>
        <w:tc>
          <w:tcPr>
            <w:tcW w:w="4050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التحليل الآلي لبعض الادوية الخافضة لارتفاع ضغط الدم في المستحضرات الطبية</w:t>
            </w:r>
          </w:p>
        </w:tc>
        <w:tc>
          <w:tcPr>
            <w:tcW w:w="2956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/ عبد الله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الشنواني</w:t>
            </w:r>
            <w:proofErr w:type="spellEnd"/>
          </w:p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 لبنى عبد العزيز</w:t>
            </w:r>
          </w:p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 ماجدة محمد كمال</w:t>
            </w:r>
          </w:p>
        </w:tc>
        <w:tc>
          <w:tcPr>
            <w:tcW w:w="1832" w:type="dxa"/>
          </w:tcPr>
          <w:p w:rsidR="00B56B52" w:rsidRDefault="00B56B52" w:rsidP="00615C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16/11/2011</w:t>
            </w:r>
          </w:p>
        </w:tc>
      </w:tr>
    </w:tbl>
    <w:p w:rsidR="00B56B52" w:rsidRDefault="00B56B52" w:rsidP="00615CA9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بيان رسائل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الدكتوراة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الممنوحين في العام 2011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3050"/>
        <w:gridCol w:w="1980"/>
        <w:gridCol w:w="3870"/>
        <w:gridCol w:w="3046"/>
        <w:gridCol w:w="1832"/>
      </w:tblGrid>
      <w:tr w:rsidR="00B56B52" w:rsidTr="00410A3C">
        <w:tc>
          <w:tcPr>
            <w:tcW w:w="396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050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980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التسجيل</w:t>
            </w:r>
          </w:p>
        </w:tc>
        <w:tc>
          <w:tcPr>
            <w:tcW w:w="3870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عنوان الرسالة</w:t>
            </w:r>
          </w:p>
        </w:tc>
        <w:tc>
          <w:tcPr>
            <w:tcW w:w="3046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المشرفون</w:t>
            </w:r>
          </w:p>
        </w:tc>
        <w:tc>
          <w:tcPr>
            <w:tcW w:w="1832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المنح</w:t>
            </w:r>
          </w:p>
        </w:tc>
      </w:tr>
      <w:tr w:rsidR="00B56B52" w:rsidTr="00410A3C">
        <w:tc>
          <w:tcPr>
            <w:tcW w:w="396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050" w:type="dxa"/>
          </w:tcPr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 أحمد عبد العظيم مصطفى</w:t>
            </w:r>
          </w:p>
        </w:tc>
        <w:tc>
          <w:tcPr>
            <w:tcW w:w="1980" w:type="dxa"/>
          </w:tcPr>
          <w:p w:rsidR="00B56B52" w:rsidRDefault="00B56B52" w:rsidP="00B56B5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9/4/2008</w:t>
            </w:r>
          </w:p>
        </w:tc>
        <w:tc>
          <w:tcPr>
            <w:tcW w:w="3870" w:type="dxa"/>
          </w:tcPr>
          <w:p w:rsidR="00B56B52" w:rsidRDefault="00B56B52" w:rsidP="00410A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التحليل الآلي لبعض الادوية </w:t>
            </w:r>
            <w:r w:rsidR="00410A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 المبيدات الحشرية في السوائل البيولوجية</w:t>
            </w:r>
          </w:p>
        </w:tc>
        <w:tc>
          <w:tcPr>
            <w:tcW w:w="3046" w:type="dxa"/>
          </w:tcPr>
          <w:p w:rsidR="00410A3C" w:rsidRDefault="00410A3C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 مسعد سيد محمد</w:t>
            </w:r>
          </w:p>
          <w:p w:rsidR="00B56B52" w:rsidRDefault="00B56B52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/ عبد الله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الشنواني</w:t>
            </w:r>
            <w:proofErr w:type="spellEnd"/>
          </w:p>
          <w:p w:rsidR="00B56B52" w:rsidRDefault="00B56B52" w:rsidP="00410A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410A3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ميخائيل روبرت</w:t>
            </w:r>
          </w:p>
        </w:tc>
        <w:tc>
          <w:tcPr>
            <w:tcW w:w="1832" w:type="dxa"/>
          </w:tcPr>
          <w:p w:rsidR="00B56B52" w:rsidRDefault="00410A3C" w:rsidP="00410A3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  <w:r w:rsidR="00B56B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/11/2011</w:t>
            </w:r>
          </w:p>
        </w:tc>
      </w:tr>
      <w:tr w:rsidR="00410A3C" w:rsidTr="00410A3C">
        <w:tc>
          <w:tcPr>
            <w:tcW w:w="396" w:type="dxa"/>
          </w:tcPr>
          <w:p w:rsidR="00410A3C" w:rsidRDefault="00410A3C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050" w:type="dxa"/>
          </w:tcPr>
          <w:p w:rsidR="00410A3C" w:rsidRDefault="00410A3C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 نشأت محمد الانور محمد عبد العاطي</w:t>
            </w:r>
          </w:p>
        </w:tc>
        <w:tc>
          <w:tcPr>
            <w:tcW w:w="1980" w:type="dxa"/>
          </w:tcPr>
          <w:p w:rsidR="00410A3C" w:rsidRDefault="00410A3C" w:rsidP="00B56B5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10/11/2008</w:t>
            </w:r>
          </w:p>
        </w:tc>
        <w:tc>
          <w:tcPr>
            <w:tcW w:w="3870" w:type="dxa"/>
          </w:tcPr>
          <w:p w:rsidR="00410A3C" w:rsidRDefault="00410A3C" w:rsidP="00410A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التقدير الطيفي لبعض المضادات الحيوية</w:t>
            </w:r>
          </w:p>
        </w:tc>
        <w:tc>
          <w:tcPr>
            <w:tcW w:w="3046" w:type="dxa"/>
          </w:tcPr>
          <w:p w:rsidR="00410A3C" w:rsidRDefault="00410A3C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 محمد الحسيني الصادق</w:t>
            </w:r>
          </w:p>
          <w:p w:rsidR="00410A3C" w:rsidRDefault="00410A3C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/ عبد الله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الشنواني</w:t>
            </w:r>
            <w:proofErr w:type="spellEnd"/>
          </w:p>
          <w:p w:rsidR="00410A3C" w:rsidRDefault="00410A3C" w:rsidP="00C15B5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 عويس موسى محمد</w:t>
            </w:r>
          </w:p>
        </w:tc>
        <w:tc>
          <w:tcPr>
            <w:tcW w:w="1832" w:type="dxa"/>
          </w:tcPr>
          <w:p w:rsidR="00410A3C" w:rsidRDefault="00410A3C" w:rsidP="00410A3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18/1/2012</w:t>
            </w:r>
          </w:p>
        </w:tc>
      </w:tr>
    </w:tbl>
    <w:p w:rsidR="003D0237" w:rsidRDefault="003D0237" w:rsidP="00615CA9">
      <w:pPr>
        <w:jc w:val="center"/>
        <w:rPr>
          <w:b/>
          <w:bCs/>
          <w:sz w:val="32"/>
          <w:szCs w:val="32"/>
          <w:rtl/>
          <w:lang w:bidi="ar-EG"/>
        </w:rPr>
        <w:sectPr w:rsidR="003D0237" w:rsidSect="00DD7A52">
          <w:pgSz w:w="16838" w:h="11906" w:orient="landscape"/>
          <w:pgMar w:top="1800" w:right="1440" w:bottom="1800" w:left="1440" w:header="708" w:footer="708" w:gutter="0"/>
          <w:pgBorders w:offsetFrom="page">
            <w:top w:val="flowersTiny" w:sz="15" w:space="24" w:color="auto"/>
            <w:left w:val="flowersTiny" w:sz="15" w:space="24" w:color="auto"/>
            <w:bottom w:val="flowersTiny" w:sz="15" w:space="24" w:color="auto"/>
            <w:right w:val="flowersTiny" w:sz="15" w:space="24" w:color="auto"/>
          </w:pgBorders>
          <w:cols w:space="708"/>
          <w:docGrid w:linePitch="360"/>
        </w:sectPr>
      </w:pPr>
    </w:p>
    <w:p w:rsidR="00B56B52" w:rsidRPr="009B63CE" w:rsidRDefault="003D0237" w:rsidP="00615CA9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بيانات المشتركين في أعمال الامتحانات و </w:t>
      </w:r>
      <w:proofErr w:type="spellStart"/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>الكنترول</w:t>
      </w:r>
      <w:proofErr w:type="spellEnd"/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لعام 2011/2012</w:t>
      </w:r>
    </w:p>
    <w:p w:rsidR="003D0237" w:rsidRPr="009B63CE" w:rsidRDefault="003D0237" w:rsidP="003D0237">
      <w:pPr>
        <w:pStyle w:val="a4"/>
        <w:numPr>
          <w:ilvl w:val="0"/>
          <w:numId w:val="5"/>
        </w:numPr>
        <w:rPr>
          <w:b/>
          <w:bCs/>
          <w:sz w:val="36"/>
          <w:szCs w:val="36"/>
          <w:u w:val="single"/>
          <w:lang w:bidi="ar-EG"/>
        </w:rPr>
      </w:pPr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>المشتركين في أعمال الامتحانات:</w:t>
      </w:r>
    </w:p>
    <w:p w:rsidR="003D0237" w:rsidRDefault="003D0237" w:rsidP="003D0237">
      <w:pPr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 أعضاء هيئة التدريس و الهيئة المعاونة و كذلك الموظفين و العمال</w:t>
      </w:r>
    </w:p>
    <w:p w:rsidR="003D0237" w:rsidRPr="009B63CE" w:rsidRDefault="003D0237" w:rsidP="003D0237">
      <w:pPr>
        <w:pStyle w:val="a4"/>
        <w:numPr>
          <w:ilvl w:val="0"/>
          <w:numId w:val="5"/>
        </w:numPr>
        <w:rPr>
          <w:b/>
          <w:bCs/>
          <w:sz w:val="36"/>
          <w:szCs w:val="36"/>
          <w:u w:val="single"/>
          <w:lang w:bidi="ar-EG"/>
        </w:rPr>
      </w:pPr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المشتركين في أعمال </w:t>
      </w:r>
      <w:proofErr w:type="spellStart"/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>الكنترول</w:t>
      </w:r>
      <w:proofErr w:type="spellEnd"/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</w:p>
    <w:p w:rsidR="003D0237" w:rsidRPr="009B63CE" w:rsidRDefault="009B63CE" w:rsidP="009B63CE">
      <w:pPr>
        <w:pStyle w:val="a4"/>
        <w:numPr>
          <w:ilvl w:val="0"/>
          <w:numId w:val="6"/>
        </w:numPr>
        <w:rPr>
          <w:b/>
          <w:bCs/>
          <w:sz w:val="36"/>
          <w:szCs w:val="36"/>
          <w:u w:val="single"/>
          <w:lang w:bidi="ar-EG"/>
        </w:rPr>
      </w:pPr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>البرنامج العادي حديث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/ محمد الحسيني الصادق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أ.م/ محمد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محمد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بركة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أ.م/ سامي مجاهد ابراهيم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القيام بأعمال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الكنترول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الخاص بالفرقة الثالثة حديث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منصور السيد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أ.م/ كامل عبد الرحيم متولي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القيام بأعمال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الكنترول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الخاص بالفرقة الثانية حديث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</w:p>
    <w:p w:rsidR="009B63CE" w:rsidRPr="009B63CE" w:rsidRDefault="009B63CE" w:rsidP="009B63CE">
      <w:pPr>
        <w:pStyle w:val="a4"/>
        <w:numPr>
          <w:ilvl w:val="0"/>
          <w:numId w:val="6"/>
        </w:numPr>
        <w:rPr>
          <w:b/>
          <w:bCs/>
          <w:sz w:val="36"/>
          <w:szCs w:val="36"/>
          <w:u w:val="single"/>
          <w:lang w:bidi="ar-EG"/>
        </w:rPr>
      </w:pPr>
      <w:r w:rsidRPr="009B63CE">
        <w:rPr>
          <w:rFonts w:hint="cs"/>
          <w:b/>
          <w:bCs/>
          <w:sz w:val="36"/>
          <w:szCs w:val="36"/>
          <w:u w:val="single"/>
          <w:rtl/>
          <w:lang w:bidi="ar-EG"/>
        </w:rPr>
        <w:t>برنامج الصيدلة الاكلينيكية: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/ محمد الحسيني الصادق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أ.م/ سامي مجاهد ابراهيم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أ.م/ لبنى عبد العزيز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القيام بأعمال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الكنترول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الخاص بالمستوى الثالث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منصور السيد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أ.م/ محمد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محمد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بركة</w:t>
      </w:r>
    </w:p>
    <w:p w:rsidR="009B63CE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القيام بأعمال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الكنترول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الخاص بالمستوى الثاني</w:t>
      </w:r>
    </w:p>
    <w:p w:rsidR="009B63CE" w:rsidRPr="003D0237" w:rsidRDefault="009B63CE" w:rsidP="009B63CE">
      <w:pPr>
        <w:pStyle w:val="a4"/>
        <w:ind w:left="1080"/>
        <w:rPr>
          <w:b/>
          <w:bCs/>
          <w:sz w:val="32"/>
          <w:szCs w:val="32"/>
          <w:rtl/>
          <w:lang w:bidi="ar-EG"/>
        </w:rPr>
      </w:pPr>
    </w:p>
    <w:p w:rsidR="003D0237" w:rsidRDefault="003D0237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3D0237" w:rsidRPr="00B56B52" w:rsidRDefault="003D0237" w:rsidP="00615CA9">
      <w:pPr>
        <w:jc w:val="center"/>
        <w:rPr>
          <w:b/>
          <w:bCs/>
          <w:sz w:val="32"/>
          <w:szCs w:val="32"/>
          <w:rtl/>
          <w:lang w:bidi="ar-EG"/>
        </w:rPr>
      </w:pPr>
    </w:p>
    <w:p w:rsidR="00606E08" w:rsidRPr="00AA705A" w:rsidRDefault="00606E08" w:rsidP="00AA705A">
      <w:pPr>
        <w:bidi w:val="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A705A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مساهمة قسم الكيمياء الطبية </w:t>
      </w:r>
      <w:proofErr w:type="spellStart"/>
      <w:r w:rsidRPr="00AA705A">
        <w:rPr>
          <w:rFonts w:hint="cs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Pr="00AA705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AA705A">
        <w:rPr>
          <w:rFonts w:hint="cs"/>
          <w:b/>
          <w:bCs/>
          <w:sz w:val="32"/>
          <w:szCs w:val="32"/>
          <w:u w:val="single"/>
          <w:rtl/>
          <w:lang w:bidi="ar-EG"/>
        </w:rPr>
        <w:t>تنظيم حفل الخريجين</w:t>
      </w:r>
    </w:p>
    <w:p w:rsidR="00606E08" w:rsidRDefault="00606E08" w:rsidP="00606E08">
      <w:pPr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نتشرف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بالافادة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أن </w:t>
      </w:r>
      <w:proofErr w:type="spellStart"/>
      <w:r w:rsidR="00606E08" w:rsidRPr="00AA705A">
        <w:rPr>
          <w:rFonts w:hint="cs"/>
          <w:b/>
          <w:bCs/>
          <w:sz w:val="32"/>
          <w:szCs w:val="32"/>
          <w:u w:val="single"/>
          <w:rtl/>
          <w:lang w:bidi="ar-EG"/>
        </w:rPr>
        <w:t>أ.د</w:t>
      </w:r>
      <w:proofErr w:type="spellEnd"/>
      <w:r w:rsidR="00606E08" w:rsidRPr="00AA705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/ منصور أبو كل</w:t>
      </w:r>
      <w:r w:rsidR="00606E08"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قد قام بتنظيم حفل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الخريجيين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كرئيس وعضو منظم للحفل</w:t>
      </w:r>
      <w:r>
        <w:rPr>
          <w:b/>
          <w:bCs/>
          <w:sz w:val="32"/>
          <w:szCs w:val="32"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AA705A" w:rsidRDefault="00AA705A" w:rsidP="00AA705A">
      <w:pPr>
        <w:tabs>
          <w:tab w:val="center" w:pos="4153"/>
        </w:tabs>
        <w:rPr>
          <w:b/>
          <w:bCs/>
          <w:sz w:val="32"/>
          <w:szCs w:val="32"/>
          <w:rtl/>
          <w:lang w:bidi="ar-EG"/>
        </w:rPr>
      </w:pPr>
    </w:p>
    <w:p w:rsidR="00EC2C06" w:rsidRDefault="00EC2C06" w:rsidP="00EC2C06">
      <w:pPr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9B63CE" w:rsidRDefault="009B63CE" w:rsidP="009B63CE">
      <w:pPr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9B63CE" w:rsidRDefault="009B63CE" w:rsidP="009B63CE">
      <w:pPr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9B63CE" w:rsidRDefault="009B63CE" w:rsidP="009B63CE">
      <w:pPr>
        <w:bidi w:val="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مساهمة قسم الكيمياء الطبية في وحدة الجودة بالكلية</w:t>
      </w:r>
    </w:p>
    <w:p w:rsidR="009B63CE" w:rsidRDefault="009B63CE" w:rsidP="009B63CE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منصور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         معيار التخطيط الاستراتيجي</w:t>
      </w:r>
    </w:p>
    <w:p w:rsidR="009B63CE" w:rsidRDefault="009B63CE" w:rsidP="009B63CE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/ صبحي العدل            معيار التسهيلات المادية الداعمة</w:t>
      </w:r>
    </w:p>
    <w:p w:rsidR="009B63CE" w:rsidRDefault="009B63CE" w:rsidP="009B63CE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أ.م/ محمد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محمد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بركة       معيار الطلاب و الخريجين</w:t>
      </w:r>
    </w:p>
    <w:p w:rsidR="009B63CE" w:rsidRDefault="009B63CE" w:rsidP="009B63CE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أ.م/ سامي مجاهد            لجنة الأمن و السلامة</w:t>
      </w:r>
    </w:p>
    <w:p w:rsidR="00EC2C9D" w:rsidRDefault="00EC2C9D" w:rsidP="00EC2C9D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ص/ سمر سعيد              معيار الطلاب و الخريجين</w:t>
      </w:r>
    </w:p>
    <w:p w:rsidR="00EC2C9D" w:rsidRDefault="00EC2C9D" w:rsidP="00EC2C9D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ص/ أحمد سامي             معيار التسهيلات المادية الداعمة</w:t>
      </w:r>
    </w:p>
    <w:p w:rsidR="00EC2C9D" w:rsidRDefault="00EC2C9D" w:rsidP="00EC2C9D">
      <w:pPr>
        <w:bidi w:val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ص/ أحمد جمال              معيار التخطيط الاستراتيجي</w:t>
      </w:r>
    </w:p>
    <w:p w:rsidR="00086999" w:rsidRDefault="00086999" w:rsidP="00086999">
      <w:pPr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086999" w:rsidRDefault="00086999" w:rsidP="00086999">
      <w:pPr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086999" w:rsidRDefault="00086999" w:rsidP="00086999">
      <w:pPr>
        <w:bidi w:val="0"/>
        <w:jc w:val="right"/>
        <w:rPr>
          <w:b/>
          <w:bCs/>
          <w:sz w:val="32"/>
          <w:szCs w:val="32"/>
          <w:rtl/>
          <w:lang w:bidi="ar-EG"/>
        </w:rPr>
      </w:pPr>
    </w:p>
    <w:p w:rsidR="00086999" w:rsidRDefault="00086999" w:rsidP="00086999">
      <w:pPr>
        <w:bidi w:val="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رئيس القسم  </w:t>
      </w:r>
    </w:p>
    <w:p w:rsidR="00086999" w:rsidRDefault="00086999" w:rsidP="00086999">
      <w:pPr>
        <w:bidi w:val="0"/>
        <w:rPr>
          <w:b/>
          <w:bCs/>
          <w:sz w:val="32"/>
          <w:szCs w:val="32"/>
          <w:rtl/>
          <w:lang w:bidi="ar-EG"/>
        </w:rPr>
      </w:pPr>
    </w:p>
    <w:p w:rsidR="00086999" w:rsidRPr="00777D01" w:rsidRDefault="00086999" w:rsidP="00086999">
      <w:pPr>
        <w:bidi w:val="0"/>
        <w:rPr>
          <w:b/>
          <w:bCs/>
          <w:sz w:val="32"/>
          <w:szCs w:val="32"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/ منصور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أبوكل</w:t>
      </w:r>
      <w:proofErr w:type="spellEnd"/>
    </w:p>
    <w:sectPr w:rsidR="00086999" w:rsidRPr="00777D01" w:rsidSect="003D0237">
      <w:pgSz w:w="11906" w:h="16838"/>
      <w:pgMar w:top="1440" w:right="1800" w:bottom="1440" w:left="1800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A3" w:rsidRDefault="003634A3" w:rsidP="0080381A">
      <w:pPr>
        <w:spacing w:after="0" w:line="240" w:lineRule="auto"/>
      </w:pPr>
      <w:r>
        <w:separator/>
      </w:r>
    </w:p>
  </w:endnote>
  <w:endnote w:type="continuationSeparator" w:id="0">
    <w:p w:rsidR="003634A3" w:rsidRDefault="003634A3" w:rsidP="0080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019606"/>
      <w:docPartObj>
        <w:docPartGallery w:val="Page Numbers (Bottom of Page)"/>
        <w:docPartUnique/>
      </w:docPartObj>
    </w:sdtPr>
    <w:sdtEndPr/>
    <w:sdtContent>
      <w:p w:rsidR="008A2647" w:rsidRDefault="003634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9F4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8A2647" w:rsidRDefault="008A26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A3" w:rsidRDefault="003634A3" w:rsidP="0080381A">
      <w:pPr>
        <w:spacing w:after="0" w:line="240" w:lineRule="auto"/>
      </w:pPr>
      <w:r>
        <w:separator/>
      </w:r>
    </w:p>
  </w:footnote>
  <w:footnote w:type="continuationSeparator" w:id="0">
    <w:p w:rsidR="003634A3" w:rsidRDefault="003634A3" w:rsidP="0080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1A" w:rsidRDefault="00DD7A52" w:rsidP="0080381A">
    <w:pPr>
      <w:spacing w:after="0"/>
      <w:rPr>
        <w:b/>
        <w:bCs/>
        <w:sz w:val="24"/>
        <w:szCs w:val="24"/>
        <w:lang w:bidi="ar-EG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45720</wp:posOffset>
          </wp:positionV>
          <wp:extent cx="722630" cy="714375"/>
          <wp:effectExtent l="19050" t="0" r="1270" b="0"/>
          <wp:wrapSquare wrapText="bothSides"/>
          <wp:docPr id="1" name="Picture 1" descr="Copy of SH3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SH3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81A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140970</wp:posOffset>
          </wp:positionV>
          <wp:extent cx="753745" cy="771525"/>
          <wp:effectExtent l="19050" t="0" r="8255" b="0"/>
          <wp:wrapSquare wrapText="bothSides"/>
          <wp:docPr id="2" name="Picture 2" descr="C:\Users\Gamal\Downloads\لوجو الكلي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mal\Downloads\لوجو الكلية الجديد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81A" w:rsidRDefault="0080381A" w:rsidP="0080381A">
    <w:pPr>
      <w:spacing w:after="0"/>
      <w:rPr>
        <w:b/>
        <w:bCs/>
        <w:sz w:val="24"/>
        <w:szCs w:val="24"/>
        <w:rtl/>
        <w:lang w:bidi="ar-EG"/>
      </w:rPr>
    </w:pPr>
  </w:p>
  <w:p w:rsidR="0080381A" w:rsidRDefault="0080381A" w:rsidP="0080381A">
    <w:pPr>
      <w:spacing w:after="0"/>
      <w:rPr>
        <w:b/>
        <w:bCs/>
        <w:sz w:val="24"/>
        <w:szCs w:val="24"/>
        <w:rtl/>
        <w:lang w:bidi="ar-EG"/>
      </w:rPr>
    </w:pPr>
  </w:p>
  <w:p w:rsidR="0080381A" w:rsidRDefault="0080381A" w:rsidP="0080381A">
    <w:pPr>
      <w:spacing w:after="0"/>
      <w:rPr>
        <w:b/>
        <w:bCs/>
        <w:sz w:val="24"/>
        <w:szCs w:val="24"/>
        <w:rtl/>
        <w:lang w:bidi="ar-EG"/>
      </w:rPr>
    </w:pPr>
  </w:p>
  <w:p w:rsidR="0080381A" w:rsidRPr="0080381A" w:rsidRDefault="0080381A" w:rsidP="0080381A">
    <w:pPr>
      <w:spacing w:after="0"/>
      <w:rPr>
        <w:b/>
        <w:bCs/>
        <w:rtl/>
        <w:lang w:bidi="ar-EG"/>
      </w:rPr>
    </w:pPr>
    <w:r w:rsidRPr="0080381A">
      <w:rPr>
        <w:rFonts w:hint="cs"/>
        <w:b/>
        <w:bCs/>
        <w:rtl/>
        <w:lang w:bidi="ar-EG"/>
      </w:rPr>
      <w:t>جامعة الزقازيق</w:t>
    </w:r>
  </w:p>
  <w:p w:rsidR="0080381A" w:rsidRPr="0080381A" w:rsidRDefault="0080381A" w:rsidP="0080381A">
    <w:pPr>
      <w:spacing w:after="0"/>
      <w:rPr>
        <w:b/>
        <w:bCs/>
        <w:rtl/>
        <w:lang w:bidi="ar-EG"/>
      </w:rPr>
    </w:pPr>
    <w:r w:rsidRPr="0080381A">
      <w:rPr>
        <w:rFonts w:hint="cs"/>
        <w:b/>
        <w:bCs/>
        <w:rtl/>
        <w:lang w:bidi="ar-EG"/>
      </w:rPr>
      <w:t>كلية الصيدلة</w:t>
    </w:r>
  </w:p>
  <w:p w:rsidR="0080381A" w:rsidRPr="0080381A" w:rsidRDefault="0080381A" w:rsidP="0080381A">
    <w:pPr>
      <w:spacing w:after="0"/>
      <w:rPr>
        <w:sz w:val="18"/>
        <w:szCs w:val="18"/>
        <w:rtl/>
        <w:lang w:bidi="ar-EG"/>
      </w:rPr>
    </w:pPr>
    <w:r w:rsidRPr="0080381A">
      <w:rPr>
        <w:rFonts w:hint="cs"/>
        <w:b/>
        <w:bCs/>
        <w:rtl/>
        <w:lang w:bidi="ar-EG"/>
      </w:rPr>
      <w:t>قسم الكيمياء الطبية</w:t>
    </w:r>
  </w:p>
  <w:p w:rsidR="0080381A" w:rsidRDefault="0080381A">
    <w:pPr>
      <w:pStyle w:val="a5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DBA"/>
    <w:multiLevelType w:val="hybridMultilevel"/>
    <w:tmpl w:val="AAD2E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54C0E"/>
    <w:multiLevelType w:val="hybridMultilevel"/>
    <w:tmpl w:val="E0027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56386"/>
    <w:multiLevelType w:val="hybridMultilevel"/>
    <w:tmpl w:val="41F23380"/>
    <w:lvl w:ilvl="0" w:tplc="6B982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4BC8"/>
    <w:multiLevelType w:val="hybridMultilevel"/>
    <w:tmpl w:val="FFA4CEA4"/>
    <w:lvl w:ilvl="0" w:tplc="AE0446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C7F00"/>
    <w:multiLevelType w:val="hybridMultilevel"/>
    <w:tmpl w:val="76D2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53376"/>
    <w:multiLevelType w:val="hybridMultilevel"/>
    <w:tmpl w:val="EE48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5F"/>
    <w:rsid w:val="00086999"/>
    <w:rsid w:val="001D6687"/>
    <w:rsid w:val="002968AE"/>
    <w:rsid w:val="002D25A1"/>
    <w:rsid w:val="003026B2"/>
    <w:rsid w:val="0030505F"/>
    <w:rsid w:val="00336D5F"/>
    <w:rsid w:val="003634A3"/>
    <w:rsid w:val="0039092F"/>
    <w:rsid w:val="003D0237"/>
    <w:rsid w:val="00410A3C"/>
    <w:rsid w:val="004354D0"/>
    <w:rsid w:val="00474DF8"/>
    <w:rsid w:val="0047557D"/>
    <w:rsid w:val="004B7CFA"/>
    <w:rsid w:val="005007A9"/>
    <w:rsid w:val="005C5151"/>
    <w:rsid w:val="00606E08"/>
    <w:rsid w:val="00615CA9"/>
    <w:rsid w:val="00703CB5"/>
    <w:rsid w:val="007649EB"/>
    <w:rsid w:val="00777D01"/>
    <w:rsid w:val="00797CBC"/>
    <w:rsid w:val="0080381A"/>
    <w:rsid w:val="00827873"/>
    <w:rsid w:val="008A2647"/>
    <w:rsid w:val="009B63CE"/>
    <w:rsid w:val="00A7692B"/>
    <w:rsid w:val="00AA705A"/>
    <w:rsid w:val="00B56B52"/>
    <w:rsid w:val="00B6667A"/>
    <w:rsid w:val="00B92C33"/>
    <w:rsid w:val="00B93F36"/>
    <w:rsid w:val="00BA52D7"/>
    <w:rsid w:val="00BD600F"/>
    <w:rsid w:val="00C00994"/>
    <w:rsid w:val="00C279ED"/>
    <w:rsid w:val="00C33B90"/>
    <w:rsid w:val="00C6184F"/>
    <w:rsid w:val="00CD7DA0"/>
    <w:rsid w:val="00D04D3E"/>
    <w:rsid w:val="00D60169"/>
    <w:rsid w:val="00D97B35"/>
    <w:rsid w:val="00DD7A52"/>
    <w:rsid w:val="00E439F4"/>
    <w:rsid w:val="00EB3CE7"/>
    <w:rsid w:val="00EC2C06"/>
    <w:rsid w:val="00EC2C9D"/>
    <w:rsid w:val="00F91836"/>
    <w:rsid w:val="00F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7D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2C06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80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80381A"/>
  </w:style>
  <w:style w:type="paragraph" w:styleId="a6">
    <w:name w:val="footer"/>
    <w:basedOn w:val="a"/>
    <w:link w:val="Char1"/>
    <w:uiPriority w:val="99"/>
    <w:unhideWhenUsed/>
    <w:rsid w:val="0080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0381A"/>
  </w:style>
  <w:style w:type="table" w:styleId="a7">
    <w:name w:val="Table Grid"/>
    <w:basedOn w:val="a1"/>
    <w:rsid w:val="00615CA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7D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2C06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80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80381A"/>
  </w:style>
  <w:style w:type="paragraph" w:styleId="a6">
    <w:name w:val="footer"/>
    <w:basedOn w:val="a"/>
    <w:link w:val="Char1"/>
    <w:uiPriority w:val="99"/>
    <w:unhideWhenUsed/>
    <w:rsid w:val="0080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0381A"/>
  </w:style>
  <w:style w:type="table" w:styleId="a7">
    <w:name w:val="Table Grid"/>
    <w:basedOn w:val="a1"/>
    <w:rsid w:val="00615CA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2177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RonaNet</cp:lastModifiedBy>
  <cp:revision>2</cp:revision>
  <cp:lastPrinted>2012-12-03T10:30:00Z</cp:lastPrinted>
  <dcterms:created xsi:type="dcterms:W3CDTF">2013-03-13T18:58:00Z</dcterms:created>
  <dcterms:modified xsi:type="dcterms:W3CDTF">2013-03-13T18:58:00Z</dcterms:modified>
</cp:coreProperties>
</file>