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F6" w:rsidRDefault="00BD43F6" w:rsidP="00BD43F6">
      <w:pPr>
        <w:jc w:val="center"/>
        <w:rPr>
          <w:rFonts w:cs="AdvertisingBold" w:hint="cs"/>
          <w:b/>
          <w:bCs/>
          <w:sz w:val="32"/>
          <w:szCs w:val="32"/>
          <w:rtl/>
          <w:lang w:bidi="ar-EG"/>
        </w:rPr>
      </w:pPr>
    </w:p>
    <w:p w:rsidR="00BD43F6" w:rsidRDefault="00BD43F6" w:rsidP="00BD43F6">
      <w:pPr>
        <w:jc w:val="center"/>
        <w:rPr>
          <w:rFonts w:cs="AdvertisingBold"/>
          <w:b/>
          <w:bCs/>
          <w:sz w:val="32"/>
          <w:szCs w:val="32"/>
          <w:rtl/>
          <w:lang w:bidi="ar-EG"/>
        </w:rPr>
      </w:pPr>
      <w:r>
        <w:rPr>
          <w:rFonts w:cs="AdvertisingBold" w:hint="cs"/>
          <w:b/>
          <w:bCs/>
          <w:sz w:val="32"/>
          <w:szCs w:val="32"/>
          <w:rtl/>
          <w:lang w:bidi="ar-EG"/>
        </w:rPr>
        <w:t xml:space="preserve">(12) </w:t>
      </w:r>
      <w:r w:rsidRPr="00D10F91">
        <w:rPr>
          <w:rFonts w:cs="AdvertisingBold" w:hint="cs"/>
          <w:b/>
          <w:bCs/>
          <w:sz w:val="32"/>
          <w:szCs w:val="32"/>
          <w:rtl/>
          <w:lang w:bidi="ar-EG"/>
        </w:rPr>
        <w:t>قسم</w:t>
      </w:r>
      <w:r>
        <w:rPr>
          <w:rFonts w:cs="AdvertisingBold" w:hint="cs"/>
          <w:b/>
          <w:bCs/>
          <w:sz w:val="32"/>
          <w:szCs w:val="32"/>
          <w:rtl/>
          <w:lang w:bidi="ar-EG"/>
        </w:rPr>
        <w:t xml:space="preserve"> هندسة الاتصالات الكهربية والالكترونيات</w:t>
      </w:r>
    </w:p>
    <w:p w:rsidR="00BD43F6" w:rsidRPr="0052142A" w:rsidRDefault="00BD43F6" w:rsidP="00BD43F6">
      <w:pPr>
        <w:tabs>
          <w:tab w:val="right" w:pos="429"/>
        </w:tabs>
        <w:spacing w:before="360" w:line="300" w:lineRule="auto"/>
        <w:ind w:left="8"/>
        <w:contextualSpacing/>
        <w:jc w:val="lowKashida"/>
        <w:rPr>
          <w:rFonts w:ascii="Times New Roman" w:hAnsi="Times New Roman" w:cs="Times New Roman"/>
          <w:b/>
          <w:bCs/>
          <w:sz w:val="28"/>
          <w:szCs w:val="28"/>
          <w:lang w:bidi="ar-EG"/>
        </w:rPr>
      </w:pPr>
      <w:r w:rsidRPr="0052142A">
        <w:rPr>
          <w:rFonts w:ascii="Times New Roman" w:hAnsi="Times New Roman" w:cs="Times New Roman"/>
          <w:b/>
          <w:bCs/>
          <w:sz w:val="28"/>
          <w:szCs w:val="28"/>
          <w:rtl/>
          <w:lang w:bidi="ar-EG"/>
        </w:rPr>
        <w:t>مقدمة :-</w:t>
      </w:r>
    </w:p>
    <w:p w:rsidR="00BD43F6" w:rsidRPr="0052142A" w:rsidRDefault="00BD43F6" w:rsidP="00BD43F6">
      <w:pPr>
        <w:pStyle w:val="ListParagraph"/>
        <w:spacing w:line="360" w:lineRule="auto"/>
        <w:ind w:left="0" w:firstLine="284"/>
        <w:jc w:val="lowKashida"/>
        <w:rPr>
          <w:sz w:val="28"/>
          <w:szCs w:val="28"/>
          <w:rtl/>
          <w:lang w:bidi="ar-EG"/>
        </w:rPr>
      </w:pPr>
      <w:r w:rsidRPr="0052142A">
        <w:rPr>
          <w:sz w:val="28"/>
          <w:szCs w:val="28"/>
          <w:rtl/>
          <w:lang w:bidi="ar-EG"/>
        </w:rPr>
        <w:t>افتتح قسم هندسة الالكترونيات والاتصالاتعام 2000م  ليشارك في تطوير التعليم الهندسى في مصر لمواجهة المتطلبات الكبيرة والملحة لقطاع الالكترونيات والاتصالات</w:t>
      </w:r>
      <w:r>
        <w:rPr>
          <w:sz w:val="28"/>
          <w:szCs w:val="28"/>
          <w:lang w:bidi="ar-EG"/>
        </w:rPr>
        <w:t xml:space="preserve"> </w:t>
      </w:r>
      <w:r w:rsidRPr="0052142A">
        <w:rPr>
          <w:sz w:val="28"/>
          <w:szCs w:val="28"/>
          <w:rtl/>
          <w:lang w:bidi="ar-EG"/>
        </w:rPr>
        <w:t>من المهندسين المؤهلين علميا ومن الدر</w:t>
      </w:r>
      <w:r>
        <w:rPr>
          <w:rFonts w:hint="cs"/>
          <w:sz w:val="28"/>
          <w:szCs w:val="28"/>
          <w:rtl/>
          <w:lang w:bidi="ar-EG"/>
        </w:rPr>
        <w:t>ا</w:t>
      </w:r>
      <w:r w:rsidRPr="0052142A">
        <w:rPr>
          <w:sz w:val="28"/>
          <w:szCs w:val="28"/>
          <w:rtl/>
          <w:lang w:bidi="ar-EG"/>
        </w:rPr>
        <w:t>سات والبحوث التي تتطلبها التطورات الكبيرة والمتلاحقة في علوم الالكترونيات والاتصالاتبفروع المختلفة .</w:t>
      </w:r>
    </w:p>
    <w:p w:rsidR="00BD43F6" w:rsidRPr="0052142A" w:rsidRDefault="00BD43F6" w:rsidP="00BD43F6">
      <w:pPr>
        <w:spacing w:after="0" w:line="360" w:lineRule="auto"/>
        <w:jc w:val="lowKashida"/>
        <w:rPr>
          <w:rFonts w:ascii="Times New Roman" w:hAnsi="Times New Roman" w:cs="Times New Roman"/>
          <w:sz w:val="28"/>
          <w:szCs w:val="28"/>
          <w:rtl/>
        </w:rPr>
      </w:pPr>
      <w:r w:rsidRPr="0052142A">
        <w:rPr>
          <w:rFonts w:ascii="Times New Roman" w:hAnsi="Times New Roman" w:cs="Times New Roman"/>
          <w:sz w:val="28"/>
          <w:szCs w:val="28"/>
          <w:rtl/>
        </w:rPr>
        <w:t>تتسق رؤية ورسالة وأهداف قسم</w:t>
      </w:r>
      <w:r w:rsidRPr="0052142A">
        <w:rPr>
          <w:rFonts w:ascii="Times New Roman" w:hAnsi="Times New Roman" w:cs="Times New Roman"/>
          <w:sz w:val="28"/>
          <w:szCs w:val="28"/>
          <w:rtl/>
          <w:lang w:bidi="ar-EG"/>
        </w:rPr>
        <w:t>هندسةالالكترونيات والاتصالات</w:t>
      </w:r>
      <w:r w:rsidRPr="0052142A">
        <w:rPr>
          <w:rFonts w:ascii="Times New Roman" w:hAnsi="Times New Roman" w:cs="Times New Roman"/>
          <w:sz w:val="28"/>
          <w:szCs w:val="28"/>
          <w:rtl/>
        </w:rPr>
        <w:t>، من إطار الكلية المعلن بدليل الكلية، وكذلك وحدة تقويم الأداء وضمان الجودة، وذلك فيما يلى :-</w:t>
      </w:r>
    </w:p>
    <w:p w:rsidR="00BD43F6" w:rsidRDefault="00BD43F6" w:rsidP="00BD43F6">
      <w:pPr>
        <w:jc w:val="lowKashida"/>
        <w:rPr>
          <w:rFonts w:ascii="Times New Roman" w:hAnsi="Times New Roman" w:cs="Times New Roman"/>
          <w:b/>
          <w:bCs/>
          <w:sz w:val="28"/>
          <w:szCs w:val="28"/>
          <w:rtl/>
        </w:rPr>
      </w:pPr>
    </w:p>
    <w:p w:rsidR="00BD43F6" w:rsidRPr="0052142A" w:rsidRDefault="00BD43F6" w:rsidP="00BD43F6">
      <w:pPr>
        <w:jc w:val="lowKashida"/>
        <w:rPr>
          <w:rFonts w:ascii="Times New Roman" w:hAnsi="Times New Roman" w:cs="Times New Roman"/>
          <w:b/>
          <w:bCs/>
          <w:sz w:val="28"/>
          <w:szCs w:val="28"/>
        </w:rPr>
      </w:pPr>
      <w:r w:rsidRPr="0052142A">
        <w:rPr>
          <w:rFonts w:ascii="Times New Roman" w:hAnsi="Times New Roman" w:cs="Times New Roman"/>
          <w:b/>
          <w:bCs/>
          <w:sz w:val="28"/>
          <w:szCs w:val="28"/>
          <w:rtl/>
        </w:rPr>
        <w:t>أولا - رؤية القسم :-</w:t>
      </w:r>
    </w:p>
    <w:p w:rsidR="00BD43F6" w:rsidRPr="00640303" w:rsidRDefault="00BD43F6" w:rsidP="00BD43F6">
      <w:pPr>
        <w:rPr>
          <w:rFonts w:ascii="Times New Roman" w:hAnsi="Times New Roman" w:cs="Times New Roman"/>
          <w:sz w:val="28"/>
          <w:szCs w:val="28"/>
          <w:rtl/>
        </w:rPr>
      </w:pPr>
      <w:r w:rsidRPr="00640303">
        <w:rPr>
          <w:rFonts w:ascii="Times New Roman" w:hAnsi="Times New Roman" w:cs="Times New Roman"/>
          <w:sz w:val="28"/>
          <w:szCs w:val="28"/>
          <w:rtl/>
        </w:rPr>
        <w:t>أنيكون القسم مركزاللتفوقفيمجاليهندسةالإلكترونيات والاتصالات والبحثالعلمي وخدمةالمجتمع. كمايتطلعالقسمإليتوفيرمستويتعليميعالوتحفيزالطلابعليالانخراطفيأنشطةبحثيةوتطويريةوتدريبيةذاتصلةبالمجتمعوتحسننوعيةالحياة،وفىتخريجمهندسينذوىكفاءةعاليةفيمجاليالإلكترونياتوالاتصالاتومتميزينعلىالمستوىالمحلىوالإقليمي،وزرعفيهمالانتماءلوطنهموأمتهم،وحثهمعليخدمةهذاالوطنوهذهالأمة.</w:t>
      </w:r>
    </w:p>
    <w:p w:rsidR="00BD43F6" w:rsidRPr="0052142A" w:rsidRDefault="00BD43F6" w:rsidP="00BD43F6">
      <w:pPr>
        <w:jc w:val="lowKashida"/>
        <w:rPr>
          <w:rFonts w:ascii="Times New Roman" w:hAnsi="Times New Roman" w:cs="Times New Roman"/>
          <w:b/>
          <w:bCs/>
          <w:sz w:val="28"/>
          <w:szCs w:val="28"/>
          <w:rtl/>
        </w:rPr>
      </w:pPr>
      <w:r w:rsidRPr="0052142A">
        <w:rPr>
          <w:rFonts w:ascii="Times New Roman" w:hAnsi="Times New Roman" w:cs="Times New Roman"/>
          <w:b/>
          <w:bCs/>
          <w:sz w:val="28"/>
          <w:szCs w:val="28"/>
          <w:rtl/>
        </w:rPr>
        <w:t>ثانيا - رسالة القسم :-</w:t>
      </w:r>
    </w:p>
    <w:p w:rsidR="00BD43F6" w:rsidRPr="0052142A" w:rsidRDefault="00BD43F6" w:rsidP="00BD43F6">
      <w:pPr>
        <w:spacing w:after="0" w:line="360" w:lineRule="auto"/>
        <w:jc w:val="lowKashida"/>
        <w:rPr>
          <w:rFonts w:ascii="Times New Roman" w:hAnsi="Times New Roman" w:cs="Times New Roman"/>
          <w:sz w:val="28"/>
          <w:szCs w:val="28"/>
          <w:rtl/>
        </w:rPr>
      </w:pPr>
      <w:r w:rsidRPr="0052142A">
        <w:rPr>
          <w:rFonts w:ascii="Times New Roman" w:hAnsi="Times New Roman" w:cs="Times New Roman"/>
          <w:sz w:val="28"/>
          <w:szCs w:val="28"/>
          <w:rtl/>
        </w:rPr>
        <w:t>إعدادخريج</w:t>
      </w:r>
      <w:r>
        <w:rPr>
          <w:rFonts w:ascii="Times New Roman" w:hAnsi="Times New Roman" w:cs="Times New Roman"/>
          <w:sz w:val="28"/>
          <w:szCs w:val="28"/>
        </w:rPr>
        <w:t xml:space="preserve"> </w:t>
      </w:r>
      <w:r w:rsidRPr="0052142A">
        <w:rPr>
          <w:rFonts w:ascii="Times New Roman" w:hAnsi="Times New Roman" w:cs="Times New Roman"/>
          <w:sz w:val="28"/>
          <w:szCs w:val="28"/>
          <w:rtl/>
        </w:rPr>
        <w:t>متميز</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قادر</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علي</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مواكبةا</w:t>
      </w:r>
      <w:r>
        <w:rPr>
          <w:rFonts w:ascii="Times New Roman" w:hAnsi="Times New Roman" w:cs="Times New Roman" w:hint="cs"/>
          <w:sz w:val="28"/>
          <w:szCs w:val="28"/>
          <w:rtl/>
        </w:rPr>
        <w:t xml:space="preserve"> ا</w:t>
      </w:r>
      <w:r w:rsidRPr="0052142A">
        <w:rPr>
          <w:rFonts w:ascii="Times New Roman" w:hAnsi="Times New Roman" w:cs="Times New Roman"/>
          <w:sz w:val="28"/>
          <w:szCs w:val="28"/>
          <w:rtl/>
        </w:rPr>
        <w:t>لتطور</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التكنولوجي</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العالمي</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في</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تخصصي</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هندسة</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الإلكترونيات</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و</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الاتصالات</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،ويمكنه</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إجراء</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أبحاث</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علمية</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و</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تطبيقية</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تساهم</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في</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خدمة</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المجتمع</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وتلبية</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احتياجات</w:t>
      </w:r>
      <w:r>
        <w:rPr>
          <w:rFonts w:ascii="Times New Roman" w:hAnsi="Times New Roman" w:cs="Times New Roman" w:hint="cs"/>
          <w:sz w:val="28"/>
          <w:szCs w:val="28"/>
          <w:rtl/>
        </w:rPr>
        <w:t xml:space="preserve"> </w:t>
      </w:r>
      <w:r w:rsidRPr="0052142A">
        <w:rPr>
          <w:rFonts w:ascii="Times New Roman" w:hAnsi="Times New Roman" w:cs="Times New Roman"/>
          <w:sz w:val="28"/>
          <w:szCs w:val="28"/>
          <w:rtl/>
        </w:rPr>
        <w:t>هوذلكعنطريقتهيئةالظروفالمناسبةلأعضاءهيئةالتدريسومعاونيهموالطلاب</w:t>
      </w:r>
      <w:r w:rsidRPr="0052142A">
        <w:rPr>
          <w:rFonts w:ascii="Times New Roman" w:hAnsi="Times New Roman" w:cs="Times New Roman"/>
          <w:sz w:val="28"/>
          <w:szCs w:val="28"/>
        </w:rPr>
        <w:t>.</w:t>
      </w:r>
    </w:p>
    <w:p w:rsidR="00BD43F6" w:rsidRPr="0052142A" w:rsidRDefault="00BD43F6" w:rsidP="00BD43F6">
      <w:pPr>
        <w:spacing w:after="0" w:line="360" w:lineRule="auto"/>
        <w:jc w:val="lowKashida"/>
        <w:rPr>
          <w:rFonts w:ascii="Times New Roman" w:hAnsi="Times New Roman" w:cs="Times New Roman"/>
          <w:sz w:val="28"/>
          <w:szCs w:val="28"/>
          <w:rtl/>
        </w:rPr>
      </w:pPr>
      <w:r w:rsidRPr="0052142A">
        <w:rPr>
          <w:rFonts w:ascii="Times New Roman" w:hAnsi="Times New Roman" w:cs="Times New Roman"/>
          <w:sz w:val="28"/>
          <w:szCs w:val="28"/>
          <w:rtl/>
        </w:rPr>
        <w:t>يسعىالبرنامجإلىخلقبيئةتعليميةوبحثيةجاذبةللطلبةالمتميزينعنطريق</w:t>
      </w:r>
      <w:r w:rsidRPr="0052142A">
        <w:rPr>
          <w:rFonts w:ascii="Times New Roman" w:hAnsi="Times New Roman" w:cs="Times New Roman"/>
          <w:sz w:val="28"/>
          <w:szCs w:val="28"/>
        </w:rPr>
        <w:t>:</w:t>
      </w:r>
    </w:p>
    <w:p w:rsidR="00BD43F6" w:rsidRPr="0052142A" w:rsidRDefault="00BD43F6" w:rsidP="00BD43F6">
      <w:pPr>
        <w:tabs>
          <w:tab w:val="right" w:pos="630"/>
        </w:tabs>
        <w:spacing w:after="0" w:line="360" w:lineRule="auto"/>
        <w:ind w:left="360"/>
        <w:jc w:val="lowKashida"/>
        <w:rPr>
          <w:rFonts w:ascii="Times New Roman" w:hAnsi="Times New Roman" w:cs="Times New Roman"/>
          <w:sz w:val="28"/>
          <w:szCs w:val="28"/>
          <w:rtl/>
        </w:rPr>
      </w:pPr>
      <w:proofErr w:type="gramStart"/>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تشجيعأعضاءهيئةتدريسوالهيئةمعاونةوالإداريينوالفنيينعلىاستمراريةالعطاءبالقسم</w:t>
      </w:r>
      <w:r w:rsidRPr="0052142A">
        <w:rPr>
          <w:rFonts w:ascii="Times New Roman" w:hAnsi="Times New Roman" w:cs="Times New Roman"/>
          <w:sz w:val="28"/>
          <w:szCs w:val="28"/>
        </w:rPr>
        <w:t>.</w:t>
      </w:r>
      <w:proofErr w:type="gramEnd"/>
    </w:p>
    <w:p w:rsidR="00BD43F6" w:rsidRPr="0052142A" w:rsidRDefault="00BD43F6" w:rsidP="00BD43F6">
      <w:pPr>
        <w:tabs>
          <w:tab w:val="right" w:pos="630"/>
        </w:tabs>
        <w:spacing w:after="0" w:line="360" w:lineRule="auto"/>
        <w:ind w:left="360"/>
        <w:jc w:val="lowKashida"/>
        <w:rPr>
          <w:rFonts w:ascii="Times New Roman" w:hAnsi="Times New Roman" w:cs="Times New Roman"/>
          <w:sz w:val="28"/>
          <w:szCs w:val="28"/>
          <w:rtl/>
        </w:rPr>
      </w:pPr>
      <w:proofErr w:type="gramStart"/>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تطويرالمعاملوالتحسينالمستمرفىالإمكاناتالتعليميةوالبحثية</w:t>
      </w:r>
      <w:r w:rsidRPr="0052142A">
        <w:rPr>
          <w:rFonts w:ascii="Times New Roman" w:hAnsi="Times New Roman" w:cs="Times New Roman"/>
          <w:sz w:val="28"/>
          <w:szCs w:val="28"/>
        </w:rPr>
        <w:t>.</w:t>
      </w:r>
      <w:proofErr w:type="gramEnd"/>
    </w:p>
    <w:p w:rsidR="00BD43F6" w:rsidRPr="0052142A" w:rsidRDefault="00BD43F6" w:rsidP="00BD43F6">
      <w:pPr>
        <w:tabs>
          <w:tab w:val="right" w:pos="630"/>
        </w:tabs>
        <w:spacing w:after="0" w:line="360" w:lineRule="auto"/>
        <w:ind w:left="360"/>
        <w:jc w:val="lowKashida"/>
        <w:rPr>
          <w:rFonts w:ascii="Times New Roman" w:hAnsi="Times New Roman" w:cs="Times New Roman"/>
          <w:sz w:val="28"/>
          <w:szCs w:val="28"/>
          <w:rtl/>
        </w:rPr>
      </w:pPr>
      <w:proofErr w:type="gramStart"/>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إتاحةالمصادرالمعرفيةللحصولعلىأحدثالمستجداتالعلميةفيمجالالتخصص</w:t>
      </w:r>
      <w:r w:rsidRPr="0052142A">
        <w:rPr>
          <w:rFonts w:ascii="Times New Roman" w:hAnsi="Times New Roman" w:cs="Times New Roman"/>
          <w:sz w:val="28"/>
          <w:szCs w:val="28"/>
        </w:rPr>
        <w:t>.</w:t>
      </w:r>
      <w:proofErr w:type="gramEnd"/>
    </w:p>
    <w:p w:rsidR="00BD43F6" w:rsidRPr="0052142A" w:rsidRDefault="00BD43F6" w:rsidP="00BD43F6">
      <w:pPr>
        <w:tabs>
          <w:tab w:val="right" w:pos="630"/>
        </w:tabs>
        <w:spacing w:after="0" w:line="360" w:lineRule="auto"/>
        <w:ind w:left="360"/>
        <w:jc w:val="lowKashida"/>
        <w:rPr>
          <w:rFonts w:ascii="Times New Roman" w:hAnsi="Times New Roman" w:cs="Times New Roman"/>
          <w:sz w:val="28"/>
          <w:szCs w:val="28"/>
          <w:rtl/>
        </w:rPr>
      </w:pPr>
      <w:proofErr w:type="gramStart"/>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تدبيرمصادرالدعمالتييمكنالحصولعليهامنالجهاتالمختلفة</w:t>
      </w:r>
      <w:r w:rsidRPr="0052142A">
        <w:rPr>
          <w:rFonts w:ascii="Times New Roman" w:hAnsi="Times New Roman" w:cs="Times New Roman"/>
          <w:sz w:val="28"/>
          <w:szCs w:val="28"/>
        </w:rPr>
        <w:t>.</w:t>
      </w:r>
      <w:proofErr w:type="gramEnd"/>
    </w:p>
    <w:p w:rsidR="00BD43F6" w:rsidRPr="0052142A" w:rsidRDefault="00BD43F6" w:rsidP="00BD43F6">
      <w:pPr>
        <w:tabs>
          <w:tab w:val="right" w:pos="630"/>
        </w:tabs>
        <w:spacing w:after="0" w:line="360" w:lineRule="auto"/>
        <w:ind w:left="360"/>
        <w:jc w:val="lowKashida"/>
        <w:rPr>
          <w:rFonts w:ascii="Times New Roman" w:hAnsi="Times New Roman" w:cs="Times New Roman"/>
          <w:sz w:val="28"/>
          <w:szCs w:val="28"/>
          <w:rtl/>
        </w:rPr>
      </w:pPr>
      <w:proofErr w:type="gramStart"/>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تحديثلائحةالبرنامجالدراسيةلمواكبةالتطورالعلميوالتقنيبمايؤهلالخريجلاحتياجاتسوقالعمل</w:t>
      </w:r>
      <w:r w:rsidRPr="0052142A">
        <w:rPr>
          <w:rFonts w:ascii="Times New Roman" w:hAnsi="Times New Roman" w:cs="Times New Roman"/>
          <w:sz w:val="28"/>
          <w:szCs w:val="28"/>
        </w:rPr>
        <w:t>.</w:t>
      </w:r>
      <w:proofErr w:type="gramEnd"/>
    </w:p>
    <w:p w:rsidR="00BD43F6" w:rsidRPr="0052142A" w:rsidRDefault="00BD43F6" w:rsidP="00BD43F6">
      <w:pPr>
        <w:tabs>
          <w:tab w:val="right" w:pos="630"/>
        </w:tabs>
        <w:spacing w:after="0" w:line="360" w:lineRule="auto"/>
        <w:ind w:left="360"/>
        <w:jc w:val="lowKashida"/>
        <w:rPr>
          <w:rFonts w:ascii="Times New Roman" w:hAnsi="Times New Roman" w:cs="Times New Roman"/>
          <w:sz w:val="28"/>
          <w:szCs w:val="28"/>
          <w:rtl/>
        </w:rPr>
      </w:pPr>
      <w:proofErr w:type="gramStart"/>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معاونةالخريجينفيالحصولعلىفرصمناسبةللعملوالدراسةمعاستمراريةالتواصلمعهم</w:t>
      </w:r>
      <w:r w:rsidRPr="0052142A">
        <w:rPr>
          <w:rFonts w:ascii="Times New Roman" w:hAnsi="Times New Roman" w:cs="Times New Roman"/>
          <w:sz w:val="28"/>
          <w:szCs w:val="28"/>
        </w:rPr>
        <w:t>.</w:t>
      </w:r>
      <w:proofErr w:type="gramEnd"/>
    </w:p>
    <w:p w:rsidR="00BD43F6" w:rsidRPr="0052142A" w:rsidRDefault="00BD43F6" w:rsidP="00BD43F6">
      <w:pPr>
        <w:tabs>
          <w:tab w:val="right" w:pos="630"/>
        </w:tabs>
        <w:spacing w:after="0" w:line="360" w:lineRule="auto"/>
        <w:ind w:left="360"/>
        <w:jc w:val="lowKashida"/>
        <w:rPr>
          <w:rFonts w:ascii="Times New Roman" w:hAnsi="Times New Roman" w:cs="Times New Roman"/>
          <w:sz w:val="28"/>
          <w:szCs w:val="28"/>
          <w:rtl/>
        </w:rPr>
      </w:pPr>
      <w:proofErr w:type="gramStart"/>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العملعلىإكسابالخريجينالمهاراتالحياتيةالتيتؤهلهملتحملمسئولياتهمفىالمجتمعبعدالتخرج</w:t>
      </w:r>
      <w:r w:rsidRPr="0052142A">
        <w:rPr>
          <w:rFonts w:ascii="Times New Roman" w:hAnsi="Times New Roman" w:cs="Times New Roman"/>
          <w:sz w:val="28"/>
          <w:szCs w:val="28"/>
        </w:rPr>
        <w:t>.</w:t>
      </w:r>
      <w:proofErr w:type="gramEnd"/>
    </w:p>
    <w:p w:rsidR="00BD43F6" w:rsidRPr="0052142A" w:rsidRDefault="00BD43F6" w:rsidP="00BD43F6">
      <w:pPr>
        <w:spacing w:after="0" w:line="360" w:lineRule="auto"/>
        <w:ind w:left="360"/>
        <w:jc w:val="lowKashida"/>
        <w:rPr>
          <w:rFonts w:ascii="Times New Roman" w:hAnsi="Times New Roman" w:cs="Times New Roman"/>
          <w:sz w:val="28"/>
          <w:szCs w:val="28"/>
          <w:rtl/>
        </w:rPr>
      </w:pPr>
      <w:r w:rsidRPr="0052142A">
        <w:rPr>
          <w:rFonts w:ascii="Times New Roman" w:hAnsi="Times New Roman" w:cs="Times New Roman"/>
          <w:sz w:val="28"/>
          <w:szCs w:val="28"/>
        </w:rPr>
        <w:lastRenderedPageBreak/>
        <w:t>-</w:t>
      </w:r>
      <w:r w:rsidRPr="0052142A">
        <w:rPr>
          <w:rFonts w:ascii="Times New Roman" w:hAnsi="Times New Roman" w:cs="Times New Roman"/>
          <w:sz w:val="28"/>
          <w:szCs w:val="28"/>
          <w:rtl/>
        </w:rPr>
        <w:t>تخريجمهندسينذوىكفاءةعاليةفيالإلكترونياتوالاتصالات</w:t>
      </w:r>
    </w:p>
    <w:p w:rsidR="00BD43F6" w:rsidRPr="003525DF" w:rsidRDefault="00BD43F6" w:rsidP="00BD43F6">
      <w:pPr>
        <w:spacing w:after="0" w:line="360" w:lineRule="auto"/>
        <w:ind w:left="360"/>
        <w:jc w:val="lowKashida"/>
        <w:rPr>
          <w:rFonts w:ascii="Times New Roman" w:hAnsi="Times New Roman" w:cs="Times New Roman"/>
          <w:sz w:val="28"/>
          <w:szCs w:val="28"/>
          <w:rtl/>
        </w:rPr>
      </w:pPr>
      <w:r w:rsidRPr="0052142A">
        <w:rPr>
          <w:rFonts w:ascii="Times New Roman" w:hAnsi="Times New Roman" w:cs="Times New Roman"/>
          <w:sz w:val="28"/>
          <w:szCs w:val="28"/>
          <w:rtl/>
        </w:rPr>
        <w:t>-تفعيلدورتكنولوجياالمعلوماتفيالأنشطةالتعليميةوالبحثيةوالإداريةوالخدمةا</w:t>
      </w:r>
      <w:r>
        <w:rPr>
          <w:rFonts w:ascii="Times New Roman" w:hAnsi="Times New Roman" w:cs="Times New Roman"/>
          <w:sz w:val="28"/>
          <w:szCs w:val="28"/>
          <w:rtl/>
        </w:rPr>
        <w:t>لمجتمعية</w:t>
      </w:r>
    </w:p>
    <w:p w:rsidR="00BD43F6" w:rsidRPr="0052142A" w:rsidRDefault="00BD43F6" w:rsidP="00BD43F6">
      <w:pPr>
        <w:jc w:val="lowKashida"/>
        <w:rPr>
          <w:rFonts w:ascii="Times New Roman" w:hAnsi="Times New Roman" w:cs="Times New Roman"/>
          <w:b/>
          <w:bCs/>
          <w:sz w:val="28"/>
          <w:szCs w:val="28"/>
          <w:rtl/>
        </w:rPr>
      </w:pPr>
      <w:r w:rsidRPr="0052142A">
        <w:rPr>
          <w:rFonts w:ascii="Times New Roman" w:hAnsi="Times New Roman" w:cs="Times New Roman"/>
          <w:b/>
          <w:bCs/>
          <w:sz w:val="28"/>
          <w:szCs w:val="28"/>
          <w:rtl/>
        </w:rPr>
        <w:t>ثالثا - أهداف القسم :-</w:t>
      </w:r>
    </w:p>
    <w:p w:rsidR="00BD43F6" w:rsidRPr="0052142A" w:rsidRDefault="00BD43F6" w:rsidP="00BD43F6">
      <w:pPr>
        <w:spacing w:after="0" w:line="288" w:lineRule="auto"/>
        <w:ind w:left="360"/>
        <w:jc w:val="lowKashida"/>
        <w:rPr>
          <w:rFonts w:ascii="Times New Roman" w:hAnsi="Times New Roman" w:cs="Times New Roman"/>
          <w:sz w:val="28"/>
          <w:szCs w:val="28"/>
          <w:rtl/>
        </w:rPr>
      </w:pPr>
      <w:r w:rsidRPr="0052142A">
        <w:rPr>
          <w:rFonts w:ascii="Times New Roman" w:hAnsi="Times New Roman" w:cs="Times New Roman"/>
          <w:sz w:val="28"/>
          <w:szCs w:val="28"/>
          <w:rtl/>
        </w:rPr>
        <w:t>يكسببرنامجهندسةالإلكترونياتوالاتصالاتالكهربيةمهندسيالمستقبلالمعرفةالنظريةالمناسبةوالمهاراتالتقنيةللاستجابةلمتطلباتالسوقالمهنية،ويهدفالبرنامجإلى</w:t>
      </w:r>
      <w:r w:rsidRPr="0052142A">
        <w:rPr>
          <w:rFonts w:ascii="Times New Roman" w:hAnsi="Times New Roman" w:cs="Times New Roman"/>
          <w:sz w:val="28"/>
          <w:szCs w:val="28"/>
        </w:rPr>
        <w:t>:</w:t>
      </w:r>
    </w:p>
    <w:p w:rsidR="00BD43F6" w:rsidRPr="0052142A" w:rsidRDefault="00BD43F6" w:rsidP="00BD43F6">
      <w:pPr>
        <w:spacing w:after="0" w:line="288" w:lineRule="auto"/>
        <w:ind w:left="360"/>
        <w:jc w:val="lowKashida"/>
        <w:rPr>
          <w:rFonts w:ascii="Times New Roman" w:hAnsi="Times New Roman" w:cs="Times New Roman"/>
          <w:sz w:val="28"/>
          <w:szCs w:val="28"/>
          <w:rtl/>
        </w:rPr>
      </w:pPr>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تأهيلالطلبةليكونواقادرينعلىفهمطرقتصميمودراسةوتحليلالنظمفيتخصصهندسةالإلكترونياتوالاتصالات</w:t>
      </w:r>
    </w:p>
    <w:p w:rsidR="00BD43F6" w:rsidRPr="0052142A" w:rsidRDefault="00BD43F6" w:rsidP="00BD43F6">
      <w:pPr>
        <w:spacing w:after="0" w:line="288" w:lineRule="auto"/>
        <w:ind w:left="360"/>
        <w:jc w:val="lowKashida"/>
        <w:rPr>
          <w:rFonts w:ascii="Times New Roman" w:hAnsi="Times New Roman" w:cs="Times New Roman"/>
          <w:sz w:val="28"/>
          <w:szCs w:val="28"/>
          <w:rtl/>
        </w:rPr>
      </w:pPr>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تقديممستوىتعليميمتميزللطلبة</w:t>
      </w:r>
    </w:p>
    <w:p w:rsidR="00BD43F6" w:rsidRPr="0052142A" w:rsidRDefault="00BD43F6" w:rsidP="00BD43F6">
      <w:pPr>
        <w:spacing w:after="0" w:line="288" w:lineRule="auto"/>
        <w:ind w:left="360"/>
        <w:jc w:val="lowKashida"/>
        <w:rPr>
          <w:rFonts w:ascii="Times New Roman" w:hAnsi="Times New Roman" w:cs="Times New Roman"/>
          <w:sz w:val="28"/>
          <w:szCs w:val="28"/>
          <w:rtl/>
        </w:rPr>
      </w:pPr>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توفيرفرصجيدةلأعضاءهيئةالتدريسللعملفيمجالالبحثالعلمي</w:t>
      </w:r>
    </w:p>
    <w:p w:rsidR="00BD43F6" w:rsidRPr="0052142A" w:rsidRDefault="00BD43F6" w:rsidP="00BD43F6">
      <w:pPr>
        <w:spacing w:after="0" w:line="288" w:lineRule="auto"/>
        <w:ind w:left="360"/>
        <w:jc w:val="lowKashida"/>
        <w:rPr>
          <w:rFonts w:ascii="Times New Roman" w:hAnsi="Times New Roman" w:cs="Times New Roman"/>
          <w:sz w:val="28"/>
          <w:szCs w:val="28"/>
          <w:rtl/>
        </w:rPr>
      </w:pPr>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التشجيععلىالتطويرالمستمرللطاقاتالإنسانية</w:t>
      </w:r>
    </w:p>
    <w:p w:rsidR="00BD43F6" w:rsidRPr="0052142A" w:rsidRDefault="00BD43F6" w:rsidP="00BD43F6">
      <w:pPr>
        <w:spacing w:after="0" w:line="288" w:lineRule="auto"/>
        <w:ind w:left="360"/>
        <w:jc w:val="lowKashida"/>
        <w:rPr>
          <w:rFonts w:ascii="Times New Roman" w:hAnsi="Times New Roman" w:cs="Times New Roman"/>
          <w:sz w:val="28"/>
          <w:szCs w:val="28"/>
          <w:rtl/>
          <w:lang w:bidi="ar-EG"/>
        </w:rPr>
      </w:pPr>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التخطيطلتطويرالبنيةالتحتيةوالإمكانياتالمادية</w:t>
      </w:r>
    </w:p>
    <w:p w:rsidR="00BD43F6" w:rsidRPr="0052142A" w:rsidRDefault="00BD43F6" w:rsidP="00BD43F6">
      <w:pPr>
        <w:spacing w:after="0" w:line="288" w:lineRule="auto"/>
        <w:ind w:left="360"/>
        <w:jc w:val="lowKashida"/>
        <w:rPr>
          <w:rFonts w:ascii="Times New Roman" w:hAnsi="Times New Roman" w:cs="Times New Roman"/>
          <w:sz w:val="28"/>
          <w:szCs w:val="28"/>
          <w:rtl/>
        </w:rPr>
      </w:pPr>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تطويرأدواتتكنولوجياالمعلوماتبالقسملدعممختلفالأنشطة</w:t>
      </w:r>
    </w:p>
    <w:p w:rsidR="00BD43F6" w:rsidRPr="0052142A" w:rsidRDefault="00BD43F6" w:rsidP="00BD43F6">
      <w:pPr>
        <w:spacing w:after="0" w:line="288" w:lineRule="auto"/>
        <w:ind w:left="360"/>
        <w:jc w:val="lowKashida"/>
        <w:rPr>
          <w:rFonts w:ascii="Times New Roman" w:hAnsi="Times New Roman" w:cs="Times New Roman"/>
          <w:sz w:val="28"/>
          <w:szCs w:val="28"/>
          <w:rtl/>
        </w:rPr>
      </w:pPr>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توفيرتمويلمناسبومستمر</w:t>
      </w:r>
    </w:p>
    <w:p w:rsidR="00BD43F6" w:rsidRPr="0052142A" w:rsidRDefault="00BD43F6" w:rsidP="00BD43F6">
      <w:pPr>
        <w:spacing w:after="0" w:line="288" w:lineRule="auto"/>
        <w:ind w:left="360"/>
        <w:jc w:val="lowKashida"/>
        <w:rPr>
          <w:rFonts w:ascii="Times New Roman" w:hAnsi="Times New Roman" w:cs="Times New Roman"/>
          <w:sz w:val="28"/>
          <w:szCs w:val="28"/>
          <w:rtl/>
        </w:rPr>
      </w:pPr>
      <w:r w:rsidRPr="0052142A">
        <w:rPr>
          <w:rFonts w:ascii="Times New Roman" w:hAnsi="Times New Roman" w:cs="Times New Roman"/>
          <w:sz w:val="28"/>
          <w:szCs w:val="28"/>
        </w:rPr>
        <w:t>-</w:t>
      </w:r>
      <w:r w:rsidRPr="0052142A">
        <w:rPr>
          <w:rFonts w:ascii="Times New Roman" w:hAnsi="Times New Roman" w:cs="Times New Roman"/>
          <w:sz w:val="28"/>
          <w:szCs w:val="28"/>
        </w:rPr>
        <w:tab/>
      </w:r>
      <w:r w:rsidRPr="0052142A">
        <w:rPr>
          <w:rFonts w:ascii="Times New Roman" w:hAnsi="Times New Roman" w:cs="Times New Roman"/>
          <w:sz w:val="28"/>
          <w:szCs w:val="28"/>
          <w:rtl/>
        </w:rPr>
        <w:t>تطويرآلياتللعرضوالشفافية</w:t>
      </w:r>
    </w:p>
    <w:p w:rsidR="00BD43F6" w:rsidRPr="003525DF" w:rsidRDefault="00BD43F6" w:rsidP="00BD43F6">
      <w:pPr>
        <w:spacing w:after="0" w:line="288" w:lineRule="auto"/>
        <w:ind w:left="360"/>
        <w:jc w:val="lowKashida"/>
        <w:rPr>
          <w:rFonts w:ascii="Times New Roman" w:hAnsi="Times New Roman" w:cs="Times New Roman"/>
          <w:sz w:val="28"/>
          <w:szCs w:val="28"/>
          <w:rtl/>
          <w:lang w:bidi="ar-EG"/>
        </w:rPr>
      </w:pPr>
      <w:r w:rsidRPr="0052142A">
        <w:rPr>
          <w:rFonts w:ascii="Times New Roman" w:hAnsi="Times New Roman" w:cs="Times New Roman"/>
          <w:sz w:val="28"/>
          <w:szCs w:val="28"/>
          <w:rtl/>
        </w:rPr>
        <w:t>-</w:t>
      </w:r>
      <w:r w:rsidRPr="0052142A">
        <w:rPr>
          <w:rFonts w:ascii="Times New Roman" w:hAnsi="Times New Roman" w:cs="Times New Roman"/>
          <w:sz w:val="28"/>
          <w:szCs w:val="28"/>
          <w:rtl/>
        </w:rPr>
        <w:tab/>
        <w:t xml:space="preserve">استهدافالاعتمادعلىالمستوىالمحلي. </w:t>
      </w:r>
    </w:p>
    <w:p w:rsidR="00BD43F6" w:rsidRPr="0052142A" w:rsidRDefault="00BD43F6" w:rsidP="00BD43F6">
      <w:pPr>
        <w:tabs>
          <w:tab w:val="right" w:pos="429"/>
        </w:tabs>
        <w:spacing w:before="360" w:line="300" w:lineRule="auto"/>
        <w:ind w:left="8"/>
        <w:contextualSpacing/>
        <w:jc w:val="lowKashida"/>
        <w:rPr>
          <w:rFonts w:ascii="Times New Roman" w:hAnsi="Times New Roman" w:cs="Times New Roman"/>
          <w:b/>
          <w:bCs/>
          <w:sz w:val="28"/>
          <w:szCs w:val="28"/>
          <w:lang w:bidi="ar-EG"/>
        </w:rPr>
      </w:pPr>
      <w:r w:rsidRPr="0052142A">
        <w:rPr>
          <w:rFonts w:ascii="Times New Roman" w:hAnsi="Times New Roman" w:cs="Times New Roman"/>
          <w:b/>
          <w:bCs/>
          <w:sz w:val="28"/>
          <w:szCs w:val="28"/>
          <w:rtl/>
          <w:lang w:bidi="ar-EG"/>
        </w:rPr>
        <w:t>شئون التعليم والطلاب:</w:t>
      </w:r>
    </w:p>
    <w:p w:rsidR="00BD43F6" w:rsidRPr="0052142A" w:rsidRDefault="00BD43F6" w:rsidP="00BD43F6">
      <w:pPr>
        <w:pStyle w:val="ListParagraph"/>
        <w:spacing w:after="120" w:line="300" w:lineRule="auto"/>
        <w:ind w:left="0" w:firstLine="14"/>
        <w:jc w:val="lowKashida"/>
        <w:rPr>
          <w:sz w:val="28"/>
          <w:szCs w:val="28"/>
          <w:lang w:bidi="ar-EG"/>
        </w:rPr>
      </w:pPr>
      <w:r w:rsidRPr="0052142A">
        <w:rPr>
          <w:sz w:val="28"/>
          <w:szCs w:val="28"/>
          <w:rtl/>
          <w:lang w:bidi="ar-EG"/>
        </w:rPr>
        <w:t xml:space="preserve">أ - الإنجازات : </w:t>
      </w:r>
    </w:p>
    <w:p w:rsidR="00BD43F6" w:rsidRPr="0052142A" w:rsidRDefault="00BD43F6" w:rsidP="00BD43F6">
      <w:pPr>
        <w:pStyle w:val="ListParagraph"/>
        <w:numPr>
          <w:ilvl w:val="0"/>
          <w:numId w:val="1"/>
        </w:numPr>
        <w:spacing w:before="240" w:line="300" w:lineRule="auto"/>
        <w:ind w:left="1138" w:hanging="288"/>
        <w:contextualSpacing/>
        <w:jc w:val="lowKashida"/>
        <w:rPr>
          <w:sz w:val="28"/>
          <w:szCs w:val="28"/>
          <w:lang w:bidi="ar-EG"/>
        </w:rPr>
      </w:pPr>
      <w:r w:rsidRPr="0052142A">
        <w:rPr>
          <w:sz w:val="28"/>
          <w:szCs w:val="28"/>
          <w:rtl/>
          <w:lang w:bidi="ar-EG"/>
        </w:rPr>
        <w:t xml:space="preserve">لقد أتم قسم </w:t>
      </w:r>
      <w:r w:rsidRPr="0052142A">
        <w:rPr>
          <w:sz w:val="28"/>
          <w:szCs w:val="28"/>
          <w:rtl/>
        </w:rPr>
        <w:t>هندسةالإلكترونياتوالاتصالات</w:t>
      </w:r>
      <w:r w:rsidRPr="0052142A">
        <w:rPr>
          <w:sz w:val="28"/>
          <w:szCs w:val="28"/>
          <w:rtl/>
          <w:lang w:bidi="ar-EG"/>
        </w:rPr>
        <w:t>خلال العام الجامعي 2014-2015خطة التدريس لمرحلة البكالوريوس فى جميع مواد القسم المختلفة.</w:t>
      </w:r>
    </w:p>
    <w:p w:rsidR="00BD43F6" w:rsidRPr="0052142A" w:rsidRDefault="00BD43F6" w:rsidP="00BD43F6">
      <w:pPr>
        <w:pStyle w:val="ListParagraph"/>
        <w:numPr>
          <w:ilvl w:val="0"/>
          <w:numId w:val="1"/>
        </w:numPr>
        <w:spacing w:before="240" w:line="300" w:lineRule="auto"/>
        <w:ind w:left="1138" w:hanging="288"/>
        <w:contextualSpacing/>
        <w:jc w:val="lowKashida"/>
        <w:rPr>
          <w:sz w:val="28"/>
          <w:szCs w:val="28"/>
          <w:lang w:bidi="ar-EG"/>
        </w:rPr>
      </w:pPr>
      <w:r w:rsidRPr="0052142A">
        <w:rPr>
          <w:sz w:val="28"/>
          <w:szCs w:val="28"/>
          <w:rtl/>
          <w:lang w:bidi="ar-EG"/>
        </w:rPr>
        <w:t>تمت أعمال الإمتحانات والنتائج لمقرات القسم سواء الفصل الدراسى الأول أو الفصل الدراسي الثانى في المواعيد المقررة من الكلية وبصورة ممتازة ولم يكن هناك أي شكوي طلابية من مقررات القسم في الفصلين الدراسيين .</w:t>
      </w:r>
    </w:p>
    <w:p w:rsidR="00BD43F6" w:rsidRPr="0052142A" w:rsidRDefault="00BD43F6" w:rsidP="00BD43F6">
      <w:pPr>
        <w:pStyle w:val="ListParagraph"/>
        <w:numPr>
          <w:ilvl w:val="0"/>
          <w:numId w:val="1"/>
        </w:numPr>
        <w:spacing w:before="240" w:line="300" w:lineRule="auto"/>
        <w:ind w:left="1138" w:hanging="288"/>
        <w:contextualSpacing/>
        <w:jc w:val="lowKashida"/>
        <w:rPr>
          <w:sz w:val="28"/>
          <w:szCs w:val="28"/>
          <w:lang w:bidi="ar-EG"/>
        </w:rPr>
      </w:pPr>
      <w:r w:rsidRPr="0052142A">
        <w:rPr>
          <w:sz w:val="28"/>
          <w:szCs w:val="28"/>
          <w:rtl/>
          <w:lang w:bidi="ar-EG"/>
        </w:rPr>
        <w:t xml:space="preserve">كما تم الإشراف علي مشروعات التخرج لطلاب مرحلة البكالوريوس في تخصصات القسم المختلفة . كما تم مناقشة تلك المشروعات في الأسبوع الأول من شهر يوليو 2015م </w:t>
      </w:r>
    </w:p>
    <w:p w:rsidR="00BD43F6" w:rsidRPr="0052142A" w:rsidRDefault="00BD43F6" w:rsidP="00BD43F6">
      <w:pPr>
        <w:pStyle w:val="ListParagraph"/>
        <w:numPr>
          <w:ilvl w:val="0"/>
          <w:numId w:val="1"/>
        </w:numPr>
        <w:spacing w:before="240" w:line="300" w:lineRule="auto"/>
        <w:ind w:left="1138" w:hanging="288"/>
        <w:contextualSpacing/>
        <w:jc w:val="lowKashida"/>
        <w:rPr>
          <w:sz w:val="28"/>
          <w:szCs w:val="28"/>
          <w:lang w:bidi="ar-EG"/>
        </w:rPr>
      </w:pPr>
      <w:r w:rsidRPr="0052142A">
        <w:rPr>
          <w:sz w:val="28"/>
          <w:szCs w:val="28"/>
          <w:rtl/>
          <w:lang w:bidi="ar-EG"/>
        </w:rPr>
        <w:t>شارك القسم في إعداد اللائحة الدراسية الجديدة لمرحلة البكالوريوس والجاري حاليا الإنتهاء منها في إدارة الكلية .</w:t>
      </w:r>
    </w:p>
    <w:p w:rsidR="00BD43F6" w:rsidRPr="003525DF" w:rsidRDefault="00BD43F6" w:rsidP="00BD43F6">
      <w:pPr>
        <w:pStyle w:val="ListParagraph"/>
        <w:numPr>
          <w:ilvl w:val="0"/>
          <w:numId w:val="1"/>
        </w:numPr>
        <w:spacing w:before="240" w:line="300" w:lineRule="auto"/>
        <w:ind w:left="1138" w:hanging="288"/>
        <w:contextualSpacing/>
        <w:jc w:val="lowKashida"/>
        <w:rPr>
          <w:sz w:val="28"/>
          <w:szCs w:val="28"/>
          <w:rtl/>
          <w:lang w:bidi="ar-EG"/>
        </w:rPr>
      </w:pPr>
      <w:r w:rsidRPr="0052142A">
        <w:rPr>
          <w:sz w:val="28"/>
          <w:szCs w:val="28"/>
          <w:rtl/>
          <w:lang w:bidi="ar-EG"/>
        </w:rPr>
        <w:t xml:space="preserve"> ساعد القسم في تحديث مكتبة الكلية بشراء أحدث المراجع العلمية في المجالات العلمية المختلفة بالقسم.</w:t>
      </w:r>
    </w:p>
    <w:p w:rsidR="00BD43F6" w:rsidRPr="0052142A" w:rsidRDefault="00BD43F6" w:rsidP="00BD43F6">
      <w:pPr>
        <w:pStyle w:val="ListParagraph"/>
        <w:spacing w:after="360" w:line="300" w:lineRule="auto"/>
        <w:ind w:left="360"/>
        <w:jc w:val="lowKashida"/>
        <w:rPr>
          <w:sz w:val="28"/>
          <w:szCs w:val="28"/>
          <w:lang w:bidi="ar-EG"/>
        </w:rPr>
      </w:pPr>
      <w:r w:rsidRPr="0052142A">
        <w:rPr>
          <w:sz w:val="28"/>
          <w:szCs w:val="28"/>
          <w:rtl/>
          <w:lang w:bidi="ar-EG"/>
        </w:rPr>
        <w:t>ب- المعوقات والاحتياجات:-</w:t>
      </w:r>
    </w:p>
    <w:p w:rsidR="00BD43F6" w:rsidRPr="0052142A" w:rsidRDefault="00BD43F6" w:rsidP="00BD43F6">
      <w:pPr>
        <w:pStyle w:val="ListParagraph"/>
        <w:numPr>
          <w:ilvl w:val="0"/>
          <w:numId w:val="1"/>
        </w:numPr>
        <w:spacing w:before="720" w:line="300" w:lineRule="auto"/>
        <w:ind w:left="1138" w:hanging="283"/>
        <w:contextualSpacing/>
        <w:jc w:val="lowKashida"/>
        <w:rPr>
          <w:sz w:val="28"/>
          <w:szCs w:val="28"/>
          <w:lang w:bidi="ar-EG"/>
        </w:rPr>
      </w:pPr>
      <w:r w:rsidRPr="0052142A">
        <w:rPr>
          <w:sz w:val="28"/>
          <w:szCs w:val="28"/>
          <w:rtl/>
          <w:lang w:bidi="ar-EG"/>
        </w:rPr>
        <w:lastRenderedPageBreak/>
        <w:t>القسم في احتياج شديد لإنشاء معامل متخصصة مثل معمل التطبيقات الترددات العالية مجال الكترونيات ومجال الميكروويف وكذلك معمل اتصالات ضوئية  لكي يساعد علي تنمية القدرات التطبيقية ورفع مهارات للطلاب.</w:t>
      </w:r>
    </w:p>
    <w:p w:rsidR="00BD43F6" w:rsidRPr="003525DF" w:rsidRDefault="00BD43F6" w:rsidP="00BD43F6">
      <w:pPr>
        <w:pStyle w:val="ListParagraph"/>
        <w:numPr>
          <w:ilvl w:val="0"/>
          <w:numId w:val="1"/>
        </w:numPr>
        <w:spacing w:before="720" w:line="300" w:lineRule="auto"/>
        <w:ind w:left="1138" w:hanging="283"/>
        <w:contextualSpacing/>
        <w:jc w:val="lowKashida"/>
        <w:rPr>
          <w:sz w:val="28"/>
          <w:szCs w:val="28"/>
          <w:lang w:bidi="ar-EG"/>
        </w:rPr>
      </w:pPr>
      <w:r w:rsidRPr="0052142A">
        <w:rPr>
          <w:sz w:val="28"/>
          <w:szCs w:val="28"/>
          <w:rtl/>
          <w:lang w:bidi="ar-EG"/>
        </w:rPr>
        <w:t>القسم في احتياج شديد لغرف مكاتب لعدد أربعة مدرسين مما يقلل من كفاءتهم ويعود بالسلب علي العملية التعليمية .</w:t>
      </w:r>
    </w:p>
    <w:p w:rsidR="00BD43F6" w:rsidRPr="0052142A" w:rsidRDefault="00BD43F6" w:rsidP="00BD43F6">
      <w:pPr>
        <w:tabs>
          <w:tab w:val="right" w:pos="429"/>
        </w:tabs>
        <w:spacing w:before="360" w:line="300" w:lineRule="auto"/>
        <w:ind w:left="8"/>
        <w:contextualSpacing/>
        <w:jc w:val="lowKashida"/>
        <w:rPr>
          <w:rFonts w:ascii="Times New Roman" w:hAnsi="Times New Roman" w:cs="Times New Roman"/>
          <w:b/>
          <w:bCs/>
          <w:sz w:val="28"/>
          <w:szCs w:val="28"/>
          <w:lang w:bidi="ar-EG"/>
        </w:rPr>
      </w:pPr>
      <w:r w:rsidRPr="0052142A">
        <w:rPr>
          <w:rFonts w:ascii="Times New Roman" w:hAnsi="Times New Roman" w:cs="Times New Roman"/>
          <w:b/>
          <w:bCs/>
          <w:sz w:val="28"/>
          <w:szCs w:val="28"/>
          <w:rtl/>
          <w:lang w:bidi="ar-EG"/>
        </w:rPr>
        <w:t>شئون الدراسات العليا والبحوث:</w:t>
      </w:r>
    </w:p>
    <w:p w:rsidR="00BD43F6" w:rsidRPr="0052142A" w:rsidRDefault="00BD43F6" w:rsidP="00BD43F6">
      <w:pPr>
        <w:pStyle w:val="ListParagraph"/>
        <w:spacing w:after="120" w:line="300" w:lineRule="auto"/>
        <w:ind w:left="850" w:hanging="490"/>
        <w:jc w:val="lowKashida"/>
        <w:rPr>
          <w:sz w:val="28"/>
          <w:szCs w:val="28"/>
          <w:lang w:bidi="ar-EG"/>
        </w:rPr>
      </w:pPr>
      <w:r w:rsidRPr="0052142A">
        <w:rPr>
          <w:sz w:val="28"/>
          <w:szCs w:val="28"/>
          <w:rtl/>
          <w:lang w:bidi="ar-EG"/>
        </w:rPr>
        <w:t xml:space="preserve">أ- الإنجازات : </w:t>
      </w:r>
    </w:p>
    <w:p w:rsidR="00BD43F6" w:rsidRPr="0052142A" w:rsidRDefault="00BD43F6" w:rsidP="00BD43F6">
      <w:pPr>
        <w:pStyle w:val="ListParagraph"/>
        <w:numPr>
          <w:ilvl w:val="0"/>
          <w:numId w:val="1"/>
        </w:numPr>
        <w:spacing w:before="720" w:line="300" w:lineRule="auto"/>
        <w:ind w:left="1138" w:hanging="283"/>
        <w:contextualSpacing/>
        <w:jc w:val="lowKashida"/>
        <w:rPr>
          <w:sz w:val="28"/>
          <w:szCs w:val="28"/>
          <w:lang w:bidi="ar-EG"/>
        </w:rPr>
      </w:pPr>
      <w:r w:rsidRPr="0052142A">
        <w:rPr>
          <w:sz w:val="28"/>
          <w:szCs w:val="28"/>
          <w:rtl/>
          <w:lang w:bidi="ar-EG"/>
        </w:rPr>
        <w:t>لقد أتم قسم هندسة الالكترونيات والاتصالات خلال العام الجامعي 2014-2015خطة التدريس لمرحلة الدرسات العليا المختلفة ( دبلوم – دراسات تمهيدية – ماجستير –دكتوراة ).</w:t>
      </w:r>
    </w:p>
    <w:p w:rsidR="00BD43F6" w:rsidRPr="0052142A" w:rsidRDefault="00BD43F6" w:rsidP="00BD43F6">
      <w:pPr>
        <w:pStyle w:val="ListParagraph"/>
        <w:numPr>
          <w:ilvl w:val="0"/>
          <w:numId w:val="1"/>
        </w:numPr>
        <w:spacing w:before="720" w:line="300" w:lineRule="auto"/>
        <w:ind w:left="1138" w:hanging="283"/>
        <w:contextualSpacing/>
        <w:jc w:val="lowKashida"/>
        <w:rPr>
          <w:sz w:val="28"/>
          <w:szCs w:val="28"/>
          <w:lang w:bidi="ar-EG"/>
        </w:rPr>
      </w:pPr>
      <w:r w:rsidRPr="0052142A">
        <w:rPr>
          <w:sz w:val="28"/>
          <w:szCs w:val="28"/>
          <w:rtl/>
          <w:lang w:bidi="ar-EG"/>
        </w:rPr>
        <w:t>نمت أعمال الامتحانات والنتائج لمقررات الدرسات العليا بالقسم للفصل الدراسي الأول وفي الفصل الدراسي الثاني في المواعيد المقررة بالكلية وبصورة ممتازة ولم يكن هناك أي شكوي طلابية من مقررات القسم في الفصلين الدراسيين.</w:t>
      </w:r>
    </w:p>
    <w:p w:rsidR="00BD43F6" w:rsidRPr="0052142A" w:rsidRDefault="00BD43F6" w:rsidP="00BD43F6">
      <w:pPr>
        <w:pStyle w:val="ListParagraph"/>
        <w:numPr>
          <w:ilvl w:val="0"/>
          <w:numId w:val="1"/>
        </w:numPr>
        <w:spacing w:before="720" w:line="300" w:lineRule="auto"/>
        <w:ind w:left="1138" w:hanging="283"/>
        <w:contextualSpacing/>
        <w:jc w:val="lowKashida"/>
        <w:rPr>
          <w:sz w:val="28"/>
          <w:szCs w:val="28"/>
          <w:lang w:bidi="ar-EG"/>
        </w:rPr>
      </w:pPr>
      <w:r w:rsidRPr="0052142A">
        <w:rPr>
          <w:sz w:val="28"/>
          <w:szCs w:val="28"/>
          <w:rtl/>
          <w:lang w:bidi="ar-EG"/>
        </w:rPr>
        <w:t>شارك اعضاء هيئة التدريس بالقسم في النشر المحلي والدولي عن طريق نشر العديد من الأبحاث في المؤتمرات والمجلات العلميه المتميزه.</w:t>
      </w:r>
    </w:p>
    <w:p w:rsidR="00BD43F6" w:rsidRDefault="00BD43F6" w:rsidP="00BD43F6">
      <w:pPr>
        <w:pStyle w:val="ListParagraph"/>
        <w:numPr>
          <w:ilvl w:val="0"/>
          <w:numId w:val="1"/>
        </w:numPr>
        <w:spacing w:before="720" w:line="300" w:lineRule="auto"/>
        <w:ind w:left="1138" w:hanging="283"/>
        <w:contextualSpacing/>
        <w:jc w:val="lowKashida"/>
        <w:rPr>
          <w:sz w:val="28"/>
          <w:szCs w:val="28"/>
          <w:lang w:bidi="ar-EG"/>
        </w:rPr>
      </w:pPr>
      <w:r w:rsidRPr="0052142A">
        <w:rPr>
          <w:sz w:val="28"/>
          <w:szCs w:val="28"/>
          <w:rtl/>
          <w:lang w:bidi="ar-EG"/>
        </w:rPr>
        <w:t xml:space="preserve">منح درجة الماجستير </w:t>
      </w:r>
      <w:r>
        <w:rPr>
          <w:rFonts w:hint="cs"/>
          <w:sz w:val="28"/>
          <w:szCs w:val="28"/>
          <w:rtl/>
          <w:lang w:bidi="ar-EG"/>
        </w:rPr>
        <w:t xml:space="preserve">لعدد 5 مهندسين ( م. احمد عونى احمد  </w:t>
      </w:r>
      <w:r w:rsidRPr="0052142A">
        <w:rPr>
          <w:sz w:val="28"/>
          <w:szCs w:val="28"/>
          <w:rtl/>
          <w:lang w:bidi="ar-EG"/>
        </w:rPr>
        <w:t xml:space="preserve"> </w:t>
      </w:r>
      <w:r>
        <w:rPr>
          <w:rFonts w:hint="cs"/>
          <w:sz w:val="28"/>
          <w:szCs w:val="28"/>
          <w:rtl/>
          <w:lang w:bidi="ar-EG"/>
        </w:rPr>
        <w:t>,  م. امل اشرف فتحى ,  م . اسماء اسامة حلمى . م. صفاء ابراهيم عبدالرحمن . م أحمد وهبة عبدالله)</w:t>
      </w:r>
    </w:p>
    <w:p w:rsidR="00BD43F6" w:rsidRPr="0052142A" w:rsidRDefault="00BD43F6" w:rsidP="00BD43F6">
      <w:pPr>
        <w:pStyle w:val="ListParagraph"/>
        <w:numPr>
          <w:ilvl w:val="0"/>
          <w:numId w:val="1"/>
        </w:numPr>
        <w:spacing w:before="720" w:line="300" w:lineRule="auto"/>
        <w:ind w:left="1138" w:hanging="283"/>
        <w:contextualSpacing/>
        <w:jc w:val="lowKashida"/>
        <w:rPr>
          <w:sz w:val="28"/>
          <w:szCs w:val="28"/>
          <w:lang w:bidi="ar-EG"/>
        </w:rPr>
      </w:pPr>
      <w:r>
        <w:rPr>
          <w:rFonts w:hint="cs"/>
          <w:sz w:val="28"/>
          <w:szCs w:val="28"/>
          <w:rtl/>
          <w:lang w:bidi="ar-EG"/>
        </w:rPr>
        <w:t>منح درجة الدبلوم (هندسة الاتصالات) للمهندس حسن مؤمن حسن محمد</w:t>
      </w:r>
    </w:p>
    <w:p w:rsidR="00BD43F6" w:rsidRDefault="00BD43F6" w:rsidP="00BD43F6">
      <w:pPr>
        <w:pStyle w:val="ListParagraph"/>
        <w:numPr>
          <w:ilvl w:val="0"/>
          <w:numId w:val="1"/>
        </w:numPr>
        <w:spacing w:before="720" w:line="300" w:lineRule="auto"/>
        <w:ind w:left="1138" w:hanging="283"/>
        <w:contextualSpacing/>
        <w:jc w:val="lowKashida"/>
        <w:rPr>
          <w:sz w:val="28"/>
          <w:szCs w:val="28"/>
          <w:lang w:bidi="ar-EG"/>
        </w:rPr>
      </w:pPr>
      <w:r>
        <w:rPr>
          <w:rFonts w:hint="cs"/>
          <w:sz w:val="28"/>
          <w:szCs w:val="28"/>
          <w:rtl/>
          <w:lang w:bidi="ar-EG"/>
        </w:rPr>
        <w:t xml:space="preserve">تسجيل لدرجة الدكتوراة ( عدد 1 معيد و5 معيدات  وعدد 1 مهندسة </w:t>
      </w:r>
    </w:p>
    <w:p w:rsidR="00BD43F6" w:rsidRPr="0052142A" w:rsidRDefault="00BD43F6" w:rsidP="00BD43F6">
      <w:pPr>
        <w:pStyle w:val="ListParagraph"/>
        <w:numPr>
          <w:ilvl w:val="0"/>
          <w:numId w:val="1"/>
        </w:numPr>
        <w:spacing w:before="720" w:line="300" w:lineRule="auto"/>
        <w:ind w:left="1138" w:hanging="283"/>
        <w:contextualSpacing/>
        <w:jc w:val="lowKashida"/>
        <w:rPr>
          <w:sz w:val="28"/>
          <w:szCs w:val="28"/>
          <w:lang w:bidi="ar-EG"/>
        </w:rPr>
      </w:pPr>
      <w:r w:rsidRPr="0052142A">
        <w:rPr>
          <w:sz w:val="28"/>
          <w:szCs w:val="28"/>
          <w:rtl/>
          <w:lang w:bidi="ar-EG"/>
        </w:rPr>
        <w:t xml:space="preserve">تشكيل لجنة لإمتحان الشامل </w:t>
      </w:r>
      <w:r>
        <w:rPr>
          <w:rFonts w:hint="cs"/>
          <w:sz w:val="28"/>
          <w:szCs w:val="28"/>
          <w:rtl/>
          <w:lang w:bidi="ar-EG"/>
        </w:rPr>
        <w:t xml:space="preserve">لعدد    7    طالب  </w:t>
      </w:r>
    </w:p>
    <w:p w:rsidR="00BD43F6" w:rsidRDefault="00BD43F6" w:rsidP="00BD43F6">
      <w:pPr>
        <w:pStyle w:val="ListParagraph"/>
        <w:numPr>
          <w:ilvl w:val="0"/>
          <w:numId w:val="1"/>
        </w:numPr>
        <w:spacing w:before="720" w:line="300" w:lineRule="auto"/>
        <w:ind w:left="1138" w:hanging="283"/>
        <w:contextualSpacing/>
        <w:jc w:val="lowKashida"/>
        <w:rPr>
          <w:sz w:val="28"/>
          <w:szCs w:val="28"/>
          <w:lang w:bidi="ar-EG"/>
        </w:rPr>
      </w:pPr>
      <w:r w:rsidRPr="0052142A">
        <w:rPr>
          <w:sz w:val="28"/>
          <w:szCs w:val="28"/>
          <w:rtl/>
          <w:lang w:bidi="ar-EG"/>
        </w:rPr>
        <w:t>تسجيل عدد من الطلاب لدرجة التمهيدي والدبلومات</w:t>
      </w:r>
      <w:r>
        <w:rPr>
          <w:rFonts w:hint="cs"/>
          <w:sz w:val="28"/>
          <w:szCs w:val="28"/>
          <w:rtl/>
          <w:lang w:bidi="ar-EG"/>
        </w:rPr>
        <w:t xml:space="preserve"> </w:t>
      </w:r>
      <w:r w:rsidRPr="0052142A">
        <w:rPr>
          <w:sz w:val="28"/>
          <w:szCs w:val="28"/>
          <w:rtl/>
          <w:lang w:bidi="ar-EG"/>
        </w:rPr>
        <w:t>في مرحلة الدراسات التمهيدية</w:t>
      </w:r>
      <w:r>
        <w:rPr>
          <w:rFonts w:hint="cs"/>
          <w:sz w:val="28"/>
          <w:szCs w:val="28"/>
          <w:rtl/>
          <w:lang w:bidi="ar-EG"/>
        </w:rPr>
        <w:t xml:space="preserve"> العدد 64 طالب</w:t>
      </w:r>
      <w:r w:rsidRPr="0052142A">
        <w:rPr>
          <w:sz w:val="28"/>
          <w:szCs w:val="28"/>
          <w:rtl/>
          <w:lang w:bidi="ar-EG"/>
        </w:rPr>
        <w:t>.</w:t>
      </w:r>
      <w:r>
        <w:rPr>
          <w:rFonts w:hint="cs"/>
          <w:sz w:val="28"/>
          <w:szCs w:val="28"/>
          <w:rtl/>
          <w:lang w:bidi="ar-EG"/>
        </w:rPr>
        <w:t xml:space="preserve"> </w:t>
      </w:r>
    </w:p>
    <w:p w:rsidR="00BD43F6" w:rsidRDefault="00BD43F6" w:rsidP="00BD43F6">
      <w:pPr>
        <w:pStyle w:val="ListParagraph"/>
        <w:numPr>
          <w:ilvl w:val="0"/>
          <w:numId w:val="1"/>
        </w:numPr>
        <w:spacing w:before="720" w:line="300" w:lineRule="auto"/>
        <w:ind w:left="1138" w:hanging="283"/>
        <w:contextualSpacing/>
        <w:jc w:val="lowKashida"/>
        <w:rPr>
          <w:sz w:val="28"/>
          <w:szCs w:val="28"/>
          <w:lang w:bidi="ar-EG"/>
        </w:rPr>
      </w:pPr>
      <w:r>
        <w:rPr>
          <w:rFonts w:hint="cs"/>
          <w:sz w:val="28"/>
          <w:szCs w:val="28"/>
          <w:rtl/>
          <w:lang w:bidi="ar-EG"/>
        </w:rPr>
        <w:t xml:space="preserve">حضر امتحان التمهيدى (يناير 2015) 59 طالب وكانت نسبة النجاح   </w:t>
      </w:r>
      <w:r>
        <w:rPr>
          <w:sz w:val="28"/>
          <w:szCs w:val="28"/>
          <w:lang w:bidi="ar-EG"/>
        </w:rPr>
        <w:t>23.73</w:t>
      </w:r>
      <w:r>
        <w:rPr>
          <w:rFonts w:hint="cs"/>
          <w:sz w:val="28"/>
          <w:szCs w:val="28"/>
          <w:rtl/>
          <w:lang w:bidi="ar-EG"/>
        </w:rPr>
        <w:t xml:space="preserve">   % </w:t>
      </w:r>
    </w:p>
    <w:p w:rsidR="00BD43F6" w:rsidRDefault="00BD43F6" w:rsidP="00BD43F6">
      <w:pPr>
        <w:pStyle w:val="ListParagraph"/>
        <w:numPr>
          <w:ilvl w:val="0"/>
          <w:numId w:val="1"/>
        </w:numPr>
        <w:spacing w:before="720" w:line="300" w:lineRule="auto"/>
        <w:ind w:left="1138" w:hanging="283"/>
        <w:contextualSpacing/>
        <w:jc w:val="lowKashida"/>
        <w:rPr>
          <w:sz w:val="28"/>
          <w:szCs w:val="28"/>
          <w:lang w:bidi="ar-EG"/>
        </w:rPr>
      </w:pPr>
      <w:r>
        <w:rPr>
          <w:rFonts w:hint="cs"/>
          <w:sz w:val="28"/>
          <w:szCs w:val="28"/>
          <w:rtl/>
          <w:lang w:bidi="ar-EG"/>
        </w:rPr>
        <w:t xml:space="preserve">حضر امتحان التمهيدى (مايو 2015) 41 طالب وكانت نسبة النجاح   </w:t>
      </w:r>
      <w:r>
        <w:rPr>
          <w:sz w:val="28"/>
          <w:szCs w:val="28"/>
          <w:lang w:bidi="ar-EG"/>
        </w:rPr>
        <w:t>17.07</w:t>
      </w:r>
      <w:r>
        <w:rPr>
          <w:rFonts w:hint="cs"/>
          <w:sz w:val="28"/>
          <w:szCs w:val="28"/>
          <w:rtl/>
          <w:lang w:bidi="ar-EG"/>
        </w:rPr>
        <w:t xml:space="preserve">   %</w:t>
      </w:r>
    </w:p>
    <w:p w:rsidR="00BD43F6" w:rsidRDefault="00BD43F6" w:rsidP="00BD43F6">
      <w:pPr>
        <w:pStyle w:val="ListParagraph"/>
        <w:numPr>
          <w:ilvl w:val="0"/>
          <w:numId w:val="1"/>
        </w:numPr>
        <w:spacing w:before="720" w:line="300" w:lineRule="auto"/>
        <w:ind w:left="1138" w:hanging="283"/>
        <w:contextualSpacing/>
        <w:jc w:val="lowKashida"/>
        <w:rPr>
          <w:sz w:val="28"/>
          <w:szCs w:val="28"/>
          <w:lang w:bidi="ar-EG"/>
        </w:rPr>
      </w:pPr>
      <w:r>
        <w:rPr>
          <w:rFonts w:hint="cs"/>
          <w:sz w:val="28"/>
          <w:szCs w:val="28"/>
          <w:rtl/>
          <w:lang w:bidi="ar-EG"/>
        </w:rPr>
        <w:t xml:space="preserve">حضر امتحان الماجستير (يناير 2015) 16 طالب وكانت نسبة النجاح   </w:t>
      </w:r>
      <w:r>
        <w:rPr>
          <w:sz w:val="28"/>
          <w:szCs w:val="28"/>
          <w:lang w:bidi="ar-EG"/>
        </w:rPr>
        <w:t>62.5</w:t>
      </w:r>
      <w:r>
        <w:rPr>
          <w:rFonts w:hint="cs"/>
          <w:sz w:val="28"/>
          <w:szCs w:val="28"/>
          <w:rtl/>
          <w:lang w:bidi="ar-EG"/>
        </w:rPr>
        <w:t xml:space="preserve">   %</w:t>
      </w:r>
    </w:p>
    <w:p w:rsidR="00BD43F6" w:rsidRPr="0052142A" w:rsidRDefault="00BD43F6" w:rsidP="00BD43F6">
      <w:pPr>
        <w:pStyle w:val="ListParagraph"/>
        <w:numPr>
          <w:ilvl w:val="0"/>
          <w:numId w:val="1"/>
        </w:numPr>
        <w:spacing w:before="720" w:line="300" w:lineRule="auto"/>
        <w:ind w:left="1138" w:hanging="283"/>
        <w:contextualSpacing/>
        <w:jc w:val="lowKashida"/>
        <w:rPr>
          <w:sz w:val="28"/>
          <w:szCs w:val="28"/>
          <w:lang w:bidi="ar-EG"/>
        </w:rPr>
      </w:pPr>
      <w:r>
        <w:rPr>
          <w:rFonts w:hint="cs"/>
          <w:sz w:val="28"/>
          <w:szCs w:val="28"/>
          <w:rtl/>
          <w:lang w:bidi="ar-EG"/>
        </w:rPr>
        <w:t xml:space="preserve">حضر امتحان الماجستير (مايو 2015) </w:t>
      </w:r>
      <w:r>
        <w:rPr>
          <w:sz w:val="28"/>
          <w:szCs w:val="28"/>
          <w:lang w:bidi="ar-EG"/>
        </w:rPr>
        <w:t>22</w:t>
      </w:r>
      <w:r>
        <w:rPr>
          <w:rFonts w:hint="cs"/>
          <w:sz w:val="28"/>
          <w:szCs w:val="28"/>
          <w:rtl/>
          <w:lang w:bidi="ar-EG"/>
        </w:rPr>
        <w:t xml:space="preserve"> طالب وكانت نسبة النجاح   </w:t>
      </w:r>
      <w:r>
        <w:rPr>
          <w:sz w:val="28"/>
          <w:szCs w:val="28"/>
          <w:lang w:bidi="ar-EG"/>
        </w:rPr>
        <w:t>54.5</w:t>
      </w:r>
      <w:r>
        <w:rPr>
          <w:rFonts w:hint="cs"/>
          <w:sz w:val="28"/>
          <w:szCs w:val="28"/>
          <w:rtl/>
          <w:lang w:bidi="ar-EG"/>
        </w:rPr>
        <w:t xml:space="preserve">   %</w:t>
      </w:r>
    </w:p>
    <w:p w:rsidR="00BD43F6" w:rsidRPr="0052142A" w:rsidRDefault="00BD43F6" w:rsidP="00BD43F6">
      <w:pPr>
        <w:pStyle w:val="ListParagraph"/>
        <w:numPr>
          <w:ilvl w:val="0"/>
          <w:numId w:val="1"/>
        </w:numPr>
        <w:spacing w:before="720" w:line="300" w:lineRule="auto"/>
        <w:ind w:left="1138" w:hanging="283"/>
        <w:contextualSpacing/>
        <w:jc w:val="lowKashida"/>
        <w:rPr>
          <w:sz w:val="28"/>
          <w:szCs w:val="28"/>
          <w:lang w:bidi="ar-EG"/>
        </w:rPr>
      </w:pPr>
      <w:r>
        <w:rPr>
          <w:rFonts w:hint="cs"/>
          <w:sz w:val="28"/>
          <w:szCs w:val="28"/>
          <w:rtl/>
          <w:lang w:bidi="ar-EG"/>
        </w:rPr>
        <w:t xml:space="preserve">حضر امتحان الدكتوراة  (يناير 2015) </w:t>
      </w:r>
      <w:r>
        <w:rPr>
          <w:sz w:val="28"/>
          <w:szCs w:val="28"/>
          <w:lang w:bidi="ar-EG"/>
        </w:rPr>
        <w:t>1</w:t>
      </w:r>
      <w:r>
        <w:rPr>
          <w:rFonts w:hint="cs"/>
          <w:sz w:val="28"/>
          <w:szCs w:val="28"/>
          <w:rtl/>
          <w:lang w:bidi="ar-EG"/>
        </w:rPr>
        <w:t xml:space="preserve"> طالب وكانت نسبة النجاح   </w:t>
      </w:r>
      <w:r>
        <w:rPr>
          <w:sz w:val="28"/>
          <w:szCs w:val="28"/>
          <w:lang w:bidi="ar-EG"/>
        </w:rPr>
        <w:t>100</w:t>
      </w:r>
      <w:r>
        <w:rPr>
          <w:rFonts w:hint="cs"/>
          <w:sz w:val="28"/>
          <w:szCs w:val="28"/>
          <w:rtl/>
          <w:lang w:bidi="ar-EG"/>
        </w:rPr>
        <w:t xml:space="preserve">   %</w:t>
      </w:r>
    </w:p>
    <w:p w:rsidR="00BD43F6" w:rsidRPr="0052142A" w:rsidRDefault="00BD43F6" w:rsidP="00BD43F6">
      <w:pPr>
        <w:pStyle w:val="ListParagraph"/>
        <w:numPr>
          <w:ilvl w:val="0"/>
          <w:numId w:val="1"/>
        </w:numPr>
        <w:spacing w:before="720" w:line="300" w:lineRule="auto"/>
        <w:ind w:left="1138" w:hanging="283"/>
        <w:contextualSpacing/>
        <w:jc w:val="lowKashida"/>
        <w:rPr>
          <w:sz w:val="28"/>
          <w:szCs w:val="28"/>
          <w:lang w:bidi="ar-EG"/>
        </w:rPr>
      </w:pPr>
      <w:r>
        <w:rPr>
          <w:rFonts w:hint="cs"/>
          <w:sz w:val="28"/>
          <w:szCs w:val="28"/>
          <w:rtl/>
          <w:lang w:bidi="ar-EG"/>
        </w:rPr>
        <w:t xml:space="preserve">حضر امتحان الدبلوم   (يناير 2015) 3 طالب وكانت نسبة النجاح   </w:t>
      </w:r>
      <w:r>
        <w:rPr>
          <w:sz w:val="28"/>
          <w:szCs w:val="28"/>
          <w:lang w:bidi="ar-EG"/>
        </w:rPr>
        <w:t>66.67</w:t>
      </w:r>
      <w:r>
        <w:rPr>
          <w:rFonts w:hint="cs"/>
          <w:sz w:val="28"/>
          <w:szCs w:val="28"/>
          <w:rtl/>
          <w:lang w:bidi="ar-EG"/>
        </w:rPr>
        <w:t xml:space="preserve">   %</w:t>
      </w:r>
    </w:p>
    <w:p w:rsidR="00BD43F6" w:rsidRPr="0052142A" w:rsidRDefault="00BD43F6" w:rsidP="00BD43F6">
      <w:pPr>
        <w:pStyle w:val="ListParagraph"/>
        <w:numPr>
          <w:ilvl w:val="0"/>
          <w:numId w:val="1"/>
        </w:numPr>
        <w:spacing w:before="720" w:line="300" w:lineRule="auto"/>
        <w:ind w:left="1138" w:hanging="283"/>
        <w:contextualSpacing/>
        <w:jc w:val="lowKashida"/>
        <w:rPr>
          <w:sz w:val="28"/>
          <w:szCs w:val="28"/>
          <w:lang w:bidi="ar-EG"/>
        </w:rPr>
      </w:pPr>
      <w:r>
        <w:rPr>
          <w:rFonts w:hint="cs"/>
          <w:sz w:val="28"/>
          <w:szCs w:val="28"/>
          <w:rtl/>
          <w:lang w:bidi="ar-EG"/>
        </w:rPr>
        <w:lastRenderedPageBreak/>
        <w:t xml:space="preserve">حضر امتحان الدبلوم   (مايو 2015) 4 طالب وكانت نسبة النجاح   </w:t>
      </w:r>
      <w:r>
        <w:rPr>
          <w:sz w:val="28"/>
          <w:szCs w:val="28"/>
          <w:lang w:bidi="ar-EG"/>
        </w:rPr>
        <w:t>zero</w:t>
      </w:r>
      <w:r>
        <w:rPr>
          <w:rFonts w:hint="cs"/>
          <w:sz w:val="28"/>
          <w:szCs w:val="28"/>
          <w:rtl/>
          <w:lang w:bidi="ar-EG"/>
        </w:rPr>
        <w:t xml:space="preserve">   %</w:t>
      </w:r>
    </w:p>
    <w:p w:rsidR="00BD43F6" w:rsidRDefault="00BD43F6" w:rsidP="00BD43F6">
      <w:pPr>
        <w:pStyle w:val="ListParagraph"/>
        <w:spacing w:before="720" w:line="300" w:lineRule="auto"/>
        <w:ind w:left="1138"/>
        <w:contextualSpacing/>
        <w:jc w:val="lowKashida"/>
        <w:rPr>
          <w:sz w:val="28"/>
          <w:szCs w:val="28"/>
          <w:rtl/>
          <w:lang w:bidi="ar-EG"/>
        </w:rPr>
      </w:pPr>
      <w:r>
        <w:rPr>
          <w:rFonts w:hint="cs"/>
          <w:sz w:val="28"/>
          <w:szCs w:val="28"/>
          <w:rtl/>
          <w:lang w:bidi="ar-EG"/>
        </w:rPr>
        <w:t xml:space="preserve">ملاحظة 1: عدد المقررات التى تم تدريسها للدراسات العليا بالقسم (يناير 2015 )  7 مقررات دبلوم </w:t>
      </w:r>
      <w:r>
        <w:rPr>
          <w:sz w:val="28"/>
          <w:szCs w:val="28"/>
          <w:rtl/>
          <w:lang w:bidi="ar-EG"/>
        </w:rPr>
        <w:t>–</w:t>
      </w:r>
      <w:r>
        <w:rPr>
          <w:rFonts w:hint="cs"/>
          <w:sz w:val="28"/>
          <w:szCs w:val="28"/>
          <w:rtl/>
          <w:lang w:bidi="ar-EG"/>
        </w:rPr>
        <w:t xml:space="preserve"> 9 مقررات تمهيدى ماجستير </w:t>
      </w:r>
      <w:r>
        <w:rPr>
          <w:sz w:val="28"/>
          <w:szCs w:val="28"/>
          <w:rtl/>
          <w:lang w:bidi="ar-EG"/>
        </w:rPr>
        <w:t>–</w:t>
      </w:r>
      <w:r>
        <w:rPr>
          <w:rFonts w:hint="cs"/>
          <w:sz w:val="28"/>
          <w:szCs w:val="28"/>
          <w:rtl/>
          <w:lang w:bidi="ar-EG"/>
        </w:rPr>
        <w:t xml:space="preserve"> 13 مقرر ماجستير -  3 مقرر دكتوراة ::     مجموع المقررات   32 مقرر</w:t>
      </w:r>
    </w:p>
    <w:p w:rsidR="00BD43F6" w:rsidRPr="0052142A" w:rsidRDefault="00BD43F6" w:rsidP="00BD43F6">
      <w:pPr>
        <w:pStyle w:val="ListParagraph"/>
        <w:spacing w:before="720" w:line="300" w:lineRule="auto"/>
        <w:ind w:left="1138"/>
        <w:contextualSpacing/>
        <w:jc w:val="lowKashida"/>
        <w:rPr>
          <w:sz w:val="28"/>
          <w:szCs w:val="28"/>
          <w:rtl/>
          <w:lang w:bidi="ar-EG"/>
        </w:rPr>
      </w:pPr>
      <w:r>
        <w:rPr>
          <w:rFonts w:hint="cs"/>
          <w:sz w:val="28"/>
          <w:szCs w:val="28"/>
          <w:rtl/>
          <w:lang w:bidi="ar-EG"/>
        </w:rPr>
        <w:t xml:space="preserve">ملاحظة 2: عدد المقررات التى تم تدريسها للدراسات العليا بالقسم (مايو 2015 )  8 مقررات دبلوم </w:t>
      </w:r>
      <w:r>
        <w:rPr>
          <w:sz w:val="28"/>
          <w:szCs w:val="28"/>
          <w:rtl/>
          <w:lang w:bidi="ar-EG"/>
        </w:rPr>
        <w:t>–</w:t>
      </w:r>
      <w:r>
        <w:rPr>
          <w:rFonts w:hint="cs"/>
          <w:sz w:val="28"/>
          <w:szCs w:val="28"/>
          <w:rtl/>
          <w:lang w:bidi="ar-EG"/>
        </w:rPr>
        <w:t xml:space="preserve"> 9 مقررات تمهيدى ماجستير </w:t>
      </w:r>
      <w:r>
        <w:rPr>
          <w:sz w:val="28"/>
          <w:szCs w:val="28"/>
          <w:rtl/>
          <w:lang w:bidi="ar-EG"/>
        </w:rPr>
        <w:t>–</w:t>
      </w:r>
      <w:r>
        <w:rPr>
          <w:rFonts w:hint="cs"/>
          <w:sz w:val="28"/>
          <w:szCs w:val="28"/>
          <w:rtl/>
          <w:lang w:bidi="ar-EG"/>
        </w:rPr>
        <w:t xml:space="preserve"> 10 مقرر ماجستير -  - مقرر دكتوراة ::     مجموع المقررات   27 مقرر</w:t>
      </w:r>
    </w:p>
    <w:p w:rsidR="00BD43F6" w:rsidRPr="0052142A" w:rsidRDefault="00BD43F6" w:rsidP="00BD43F6">
      <w:pPr>
        <w:pStyle w:val="ListParagraph"/>
        <w:spacing w:before="720" w:line="300" w:lineRule="auto"/>
        <w:ind w:left="1138"/>
        <w:contextualSpacing/>
        <w:jc w:val="lowKashida"/>
        <w:rPr>
          <w:sz w:val="28"/>
          <w:szCs w:val="28"/>
          <w:rtl/>
          <w:lang w:bidi="ar-EG"/>
        </w:rPr>
      </w:pPr>
    </w:p>
    <w:p w:rsidR="00BD43F6" w:rsidRPr="0052142A" w:rsidRDefault="00BD43F6" w:rsidP="00BD43F6">
      <w:pPr>
        <w:pStyle w:val="ListParagraph"/>
        <w:spacing w:line="300" w:lineRule="auto"/>
        <w:ind w:left="360"/>
        <w:jc w:val="lowKashida"/>
        <w:rPr>
          <w:sz w:val="28"/>
          <w:szCs w:val="28"/>
          <w:lang w:bidi="ar-EG"/>
        </w:rPr>
      </w:pPr>
      <w:r w:rsidRPr="0052142A">
        <w:rPr>
          <w:sz w:val="28"/>
          <w:szCs w:val="28"/>
          <w:rtl/>
          <w:lang w:bidi="ar-EG"/>
        </w:rPr>
        <w:t>ب - المعوقات والاحتياجات:-</w:t>
      </w:r>
    </w:p>
    <w:p w:rsidR="00BD43F6" w:rsidRPr="0052142A" w:rsidRDefault="00BD43F6" w:rsidP="00BD43F6">
      <w:pPr>
        <w:pStyle w:val="ListParagraph"/>
        <w:numPr>
          <w:ilvl w:val="0"/>
          <w:numId w:val="1"/>
        </w:numPr>
        <w:spacing w:before="720" w:line="300" w:lineRule="auto"/>
        <w:ind w:left="1138" w:hanging="283"/>
        <w:contextualSpacing/>
        <w:jc w:val="lowKashida"/>
        <w:rPr>
          <w:sz w:val="28"/>
          <w:szCs w:val="28"/>
          <w:lang w:bidi="ar-EG"/>
        </w:rPr>
      </w:pPr>
      <w:r w:rsidRPr="0052142A">
        <w:rPr>
          <w:sz w:val="28"/>
          <w:szCs w:val="28"/>
          <w:rtl/>
          <w:lang w:bidi="ar-EG"/>
        </w:rPr>
        <w:t>القسم في احتياج شديد لإنشاء معامل متخصصة مثل معمل التطبيقات الترددات العالية  مجال الكترونيات ومجال الميكروويف وكذلك معمل اتصالات ضوئية عالى المستوى  لكي يساعد علي تنمية القدرات التطبيقية ورفع مهارات طلاب الدراسات العليا.</w:t>
      </w:r>
    </w:p>
    <w:p w:rsidR="00BD43F6" w:rsidRPr="003525DF" w:rsidRDefault="00BD43F6" w:rsidP="00BD43F6">
      <w:pPr>
        <w:pStyle w:val="ListParagraph"/>
        <w:numPr>
          <w:ilvl w:val="0"/>
          <w:numId w:val="1"/>
        </w:numPr>
        <w:spacing w:before="720" w:line="300" w:lineRule="auto"/>
        <w:ind w:left="1138" w:hanging="283"/>
        <w:contextualSpacing/>
        <w:jc w:val="lowKashida"/>
        <w:rPr>
          <w:sz w:val="28"/>
          <w:szCs w:val="28"/>
          <w:lang w:bidi="ar-EG"/>
        </w:rPr>
      </w:pPr>
      <w:r w:rsidRPr="0052142A">
        <w:rPr>
          <w:sz w:val="28"/>
          <w:szCs w:val="28"/>
          <w:rtl/>
          <w:lang w:bidi="ar-EG"/>
        </w:rPr>
        <w:t xml:space="preserve">القسم في احتياج شديد لقاعة محاضرات </w:t>
      </w:r>
      <w:r>
        <w:rPr>
          <w:rFonts w:hint="cs"/>
          <w:sz w:val="28"/>
          <w:szCs w:val="28"/>
          <w:rtl/>
          <w:lang w:bidi="ar-EG"/>
        </w:rPr>
        <w:t xml:space="preserve">خاصة </w:t>
      </w:r>
      <w:r w:rsidRPr="0052142A">
        <w:rPr>
          <w:sz w:val="28"/>
          <w:szCs w:val="28"/>
          <w:rtl/>
          <w:lang w:bidi="ar-EG"/>
        </w:rPr>
        <w:t>للدراسات العليا مجهز بالدتا شو.</w:t>
      </w:r>
    </w:p>
    <w:p w:rsidR="00BD43F6" w:rsidRPr="0052142A" w:rsidRDefault="00BD43F6" w:rsidP="00BD43F6">
      <w:pPr>
        <w:tabs>
          <w:tab w:val="right" w:pos="429"/>
        </w:tabs>
        <w:spacing w:before="120" w:after="0" w:line="300" w:lineRule="auto"/>
        <w:ind w:left="14"/>
        <w:contextualSpacing/>
        <w:jc w:val="lowKashida"/>
        <w:rPr>
          <w:rFonts w:ascii="Times New Roman" w:hAnsi="Times New Roman" w:cs="Times New Roman"/>
          <w:b/>
          <w:bCs/>
          <w:sz w:val="28"/>
          <w:szCs w:val="28"/>
          <w:lang w:bidi="ar-EG"/>
        </w:rPr>
      </w:pPr>
      <w:r w:rsidRPr="0052142A">
        <w:rPr>
          <w:rFonts w:ascii="Times New Roman" w:hAnsi="Times New Roman" w:cs="Times New Roman"/>
          <w:b/>
          <w:bCs/>
          <w:sz w:val="28"/>
          <w:szCs w:val="28"/>
          <w:rtl/>
          <w:lang w:bidi="ar-EG"/>
        </w:rPr>
        <w:t>شئون أعضاء هيئة التدريس:</w:t>
      </w:r>
    </w:p>
    <w:p w:rsidR="00BD43F6" w:rsidRPr="00354084" w:rsidRDefault="00BD43F6" w:rsidP="00BD43F6">
      <w:pPr>
        <w:pStyle w:val="ListParagraph"/>
        <w:numPr>
          <w:ilvl w:val="0"/>
          <w:numId w:val="1"/>
        </w:numPr>
        <w:spacing w:before="240" w:line="300" w:lineRule="auto"/>
        <w:ind w:left="1138" w:hanging="288"/>
        <w:contextualSpacing/>
        <w:jc w:val="lowKashida"/>
        <w:rPr>
          <w:sz w:val="28"/>
          <w:szCs w:val="28"/>
          <w:lang w:bidi="ar-EG"/>
        </w:rPr>
      </w:pPr>
      <w:r w:rsidRPr="00354084">
        <w:rPr>
          <w:rFonts w:hint="cs"/>
          <w:sz w:val="28"/>
          <w:szCs w:val="28"/>
          <w:rtl/>
          <w:lang w:bidi="ar-EG"/>
        </w:rPr>
        <w:t xml:space="preserve">تعيين </w:t>
      </w:r>
      <w:r w:rsidRPr="00354084">
        <w:rPr>
          <w:sz w:val="28"/>
          <w:szCs w:val="28"/>
          <w:rtl/>
          <w:lang w:bidi="ar-EG"/>
        </w:rPr>
        <w:t xml:space="preserve"> أ.د/ </w:t>
      </w:r>
      <w:r w:rsidRPr="00354084">
        <w:rPr>
          <w:rFonts w:hint="cs"/>
          <w:sz w:val="28"/>
          <w:szCs w:val="28"/>
          <w:rtl/>
          <w:lang w:bidi="ar-EG"/>
        </w:rPr>
        <w:t xml:space="preserve">عبدالحميد عبدالمنعم شعلان </w:t>
      </w:r>
      <w:r w:rsidRPr="00354084">
        <w:rPr>
          <w:sz w:val="28"/>
          <w:szCs w:val="28"/>
          <w:rtl/>
          <w:lang w:bidi="ar-EG"/>
        </w:rPr>
        <w:t xml:space="preserve"> الأستاذ بالقسم رئيسا لمجلس قسم هندسة الالكترونيات والاتصالات </w:t>
      </w:r>
    </w:p>
    <w:p w:rsidR="00BD43F6" w:rsidRPr="003525DF" w:rsidRDefault="00BD43F6" w:rsidP="00BD43F6">
      <w:pPr>
        <w:pStyle w:val="ListParagraph"/>
        <w:numPr>
          <w:ilvl w:val="0"/>
          <w:numId w:val="1"/>
        </w:numPr>
        <w:spacing w:before="720" w:line="300" w:lineRule="auto"/>
        <w:ind w:left="1138" w:hanging="283"/>
        <w:contextualSpacing/>
        <w:jc w:val="lowKashida"/>
        <w:rPr>
          <w:sz w:val="28"/>
          <w:szCs w:val="28"/>
          <w:rtl/>
          <w:lang w:bidi="ar-EG"/>
        </w:rPr>
      </w:pPr>
      <w:r w:rsidRPr="0052142A">
        <w:rPr>
          <w:sz w:val="28"/>
          <w:szCs w:val="28"/>
          <w:rtl/>
          <w:lang w:bidi="ar-EG"/>
        </w:rPr>
        <w:t xml:space="preserve">تعيين عدد </w:t>
      </w:r>
      <w:r>
        <w:rPr>
          <w:rFonts w:hint="cs"/>
          <w:sz w:val="28"/>
          <w:szCs w:val="28"/>
          <w:rtl/>
          <w:lang w:bidi="ar-EG"/>
        </w:rPr>
        <w:t>3</w:t>
      </w:r>
      <w:r w:rsidRPr="0052142A">
        <w:rPr>
          <w:sz w:val="28"/>
          <w:szCs w:val="28"/>
          <w:rtl/>
          <w:lang w:bidi="ar-EG"/>
        </w:rPr>
        <w:t xml:space="preserve"> معيدين جدد.</w:t>
      </w:r>
    </w:p>
    <w:p w:rsidR="00BD43F6" w:rsidRPr="0052142A" w:rsidRDefault="00BD43F6" w:rsidP="00BD43F6">
      <w:pPr>
        <w:tabs>
          <w:tab w:val="right" w:pos="429"/>
        </w:tabs>
        <w:spacing w:before="360" w:line="300" w:lineRule="auto"/>
        <w:ind w:left="8"/>
        <w:contextualSpacing/>
        <w:jc w:val="lowKashida"/>
        <w:rPr>
          <w:rFonts w:ascii="Times New Roman" w:hAnsi="Times New Roman" w:cs="Times New Roman"/>
          <w:b/>
          <w:bCs/>
          <w:sz w:val="28"/>
          <w:szCs w:val="28"/>
          <w:lang w:bidi="ar-EG"/>
        </w:rPr>
      </w:pPr>
      <w:r w:rsidRPr="0052142A">
        <w:rPr>
          <w:rFonts w:ascii="Times New Roman" w:hAnsi="Times New Roman" w:cs="Times New Roman"/>
          <w:b/>
          <w:bCs/>
          <w:sz w:val="28"/>
          <w:szCs w:val="28"/>
          <w:rtl/>
          <w:lang w:bidi="ar-EG"/>
        </w:rPr>
        <w:t>شئون خدمة المجتمع:</w:t>
      </w:r>
    </w:p>
    <w:p w:rsidR="00BD43F6" w:rsidRDefault="00BD43F6" w:rsidP="00BD43F6">
      <w:pPr>
        <w:pStyle w:val="ListParagraph"/>
        <w:numPr>
          <w:ilvl w:val="0"/>
          <w:numId w:val="1"/>
        </w:numPr>
        <w:spacing w:before="240" w:line="300" w:lineRule="auto"/>
        <w:ind w:left="1138" w:hanging="288"/>
        <w:contextualSpacing/>
        <w:jc w:val="lowKashida"/>
        <w:rPr>
          <w:sz w:val="28"/>
          <w:szCs w:val="28"/>
          <w:lang w:bidi="ar-EG"/>
        </w:rPr>
      </w:pPr>
      <w:r>
        <w:rPr>
          <w:rFonts w:hint="cs"/>
          <w:sz w:val="28"/>
          <w:szCs w:val="28"/>
          <w:rtl/>
          <w:lang w:bidi="ar-EG"/>
        </w:rPr>
        <w:t>شارك عضو هيئة تدريس من القسم فى عمل نظام مراقبة لمبنى ديوان محافظة الشرقية</w:t>
      </w:r>
    </w:p>
    <w:p w:rsidR="00BD43F6" w:rsidRDefault="00BD43F6" w:rsidP="00BD43F6">
      <w:pPr>
        <w:pStyle w:val="ListParagraph"/>
        <w:numPr>
          <w:ilvl w:val="0"/>
          <w:numId w:val="1"/>
        </w:numPr>
        <w:spacing w:before="240" w:line="300" w:lineRule="auto"/>
        <w:ind w:left="1138" w:hanging="288"/>
        <w:contextualSpacing/>
        <w:jc w:val="lowKashida"/>
        <w:rPr>
          <w:sz w:val="28"/>
          <w:szCs w:val="28"/>
          <w:lang w:bidi="ar-EG"/>
        </w:rPr>
      </w:pPr>
      <w:r>
        <w:rPr>
          <w:rFonts w:hint="cs"/>
          <w:sz w:val="28"/>
          <w:szCs w:val="28"/>
          <w:rtl/>
          <w:lang w:bidi="ar-EG"/>
        </w:rPr>
        <w:t>شارك عضو هيئة تدريس من القسم فى عمل سنترال محلى لمبنى  ديوان محافظة الشرقية</w:t>
      </w:r>
    </w:p>
    <w:p w:rsidR="00BD43F6" w:rsidRDefault="00BD43F6" w:rsidP="00BD43F6">
      <w:pPr>
        <w:pStyle w:val="ListParagraph"/>
        <w:numPr>
          <w:ilvl w:val="0"/>
          <w:numId w:val="1"/>
        </w:numPr>
        <w:spacing w:before="240" w:line="300" w:lineRule="auto"/>
        <w:ind w:left="1138" w:hanging="288"/>
        <w:contextualSpacing/>
        <w:jc w:val="lowKashida"/>
        <w:rPr>
          <w:sz w:val="28"/>
          <w:szCs w:val="28"/>
          <w:lang w:bidi="ar-EG"/>
        </w:rPr>
      </w:pPr>
      <w:r>
        <w:rPr>
          <w:rFonts w:hint="cs"/>
          <w:sz w:val="28"/>
          <w:szCs w:val="28"/>
          <w:rtl/>
          <w:lang w:bidi="ar-EG"/>
        </w:rPr>
        <w:t>شارك عضو هيئة تدريس بالقسم باختبار نظام التامين الالكترونى لبوابات الجامعة</w:t>
      </w:r>
    </w:p>
    <w:p w:rsidR="00BD43F6" w:rsidRPr="003525DF" w:rsidRDefault="00BD43F6" w:rsidP="00BD43F6">
      <w:pPr>
        <w:pStyle w:val="ListParagraph"/>
        <w:numPr>
          <w:ilvl w:val="0"/>
          <w:numId w:val="1"/>
        </w:numPr>
        <w:spacing w:before="240" w:line="300" w:lineRule="auto"/>
        <w:ind w:left="1138" w:hanging="288"/>
        <w:contextualSpacing/>
        <w:jc w:val="lowKashida"/>
        <w:rPr>
          <w:sz w:val="28"/>
          <w:szCs w:val="28"/>
          <w:rtl/>
          <w:lang w:bidi="ar-EG"/>
        </w:rPr>
      </w:pPr>
      <w:r>
        <w:rPr>
          <w:rFonts w:hint="cs"/>
          <w:sz w:val="28"/>
          <w:szCs w:val="28"/>
          <w:rtl/>
          <w:lang w:bidi="ar-EG"/>
        </w:rPr>
        <w:t xml:space="preserve">شارك عضو هيئة التدريس بالقسم بعمل تقرير فنى لنظام الصوتيات بقاعة المنتديات </w:t>
      </w:r>
      <w:r w:rsidRPr="0052142A">
        <w:rPr>
          <w:sz w:val="28"/>
          <w:szCs w:val="28"/>
          <w:rtl/>
          <w:lang w:bidi="ar-EG"/>
        </w:rPr>
        <w:t>.</w:t>
      </w:r>
    </w:p>
    <w:p w:rsidR="00BD43F6" w:rsidRPr="0052142A" w:rsidRDefault="00BD43F6" w:rsidP="00BD43F6">
      <w:pPr>
        <w:tabs>
          <w:tab w:val="right" w:pos="429"/>
        </w:tabs>
        <w:spacing w:before="360" w:line="300" w:lineRule="auto"/>
        <w:ind w:left="8"/>
        <w:contextualSpacing/>
        <w:jc w:val="lowKashida"/>
        <w:rPr>
          <w:rFonts w:ascii="Times New Roman" w:hAnsi="Times New Roman" w:cs="Times New Roman"/>
          <w:b/>
          <w:bCs/>
          <w:sz w:val="28"/>
          <w:szCs w:val="28"/>
          <w:lang w:bidi="ar-EG"/>
        </w:rPr>
      </w:pPr>
      <w:r w:rsidRPr="0052142A">
        <w:rPr>
          <w:rFonts w:ascii="Times New Roman" w:hAnsi="Times New Roman" w:cs="Times New Roman"/>
          <w:b/>
          <w:bCs/>
          <w:sz w:val="28"/>
          <w:szCs w:val="28"/>
          <w:rtl/>
          <w:lang w:bidi="ar-EG"/>
        </w:rPr>
        <w:t>شئون الجودة:</w:t>
      </w:r>
    </w:p>
    <w:p w:rsidR="00BD43F6" w:rsidRPr="0052142A" w:rsidRDefault="00BD43F6" w:rsidP="00BD43F6">
      <w:pPr>
        <w:pStyle w:val="ListParagraph"/>
        <w:numPr>
          <w:ilvl w:val="0"/>
          <w:numId w:val="1"/>
        </w:numPr>
        <w:spacing w:before="240" w:line="300" w:lineRule="auto"/>
        <w:ind w:left="1138" w:hanging="288"/>
        <w:contextualSpacing/>
        <w:jc w:val="lowKashida"/>
        <w:rPr>
          <w:sz w:val="28"/>
          <w:szCs w:val="28"/>
          <w:lang w:bidi="ar-EG"/>
        </w:rPr>
      </w:pPr>
      <w:r w:rsidRPr="0052142A">
        <w:rPr>
          <w:sz w:val="28"/>
          <w:szCs w:val="28"/>
          <w:rtl/>
          <w:lang w:bidi="ar-EG"/>
        </w:rPr>
        <w:t>مراجعة مقررات وبرامج القسم بمعاونة أ.د/ فتحى السد عبدالسميع  رئيس قسم الاتصالات بكلية الهندسة الالكترونية بمنوف جامعة المنوفية.</w:t>
      </w:r>
    </w:p>
    <w:p w:rsidR="00BD43F6" w:rsidRPr="0052142A" w:rsidRDefault="00BD43F6" w:rsidP="00BD43F6">
      <w:pPr>
        <w:pStyle w:val="ListParagraph"/>
        <w:numPr>
          <w:ilvl w:val="0"/>
          <w:numId w:val="1"/>
        </w:numPr>
        <w:spacing w:before="240" w:line="300" w:lineRule="auto"/>
        <w:ind w:left="1138" w:hanging="288"/>
        <w:contextualSpacing/>
        <w:jc w:val="lowKashida"/>
        <w:rPr>
          <w:sz w:val="28"/>
          <w:szCs w:val="28"/>
          <w:lang w:bidi="ar-EG"/>
        </w:rPr>
      </w:pPr>
      <w:r w:rsidRPr="0052142A">
        <w:rPr>
          <w:sz w:val="28"/>
          <w:szCs w:val="28"/>
          <w:rtl/>
          <w:lang w:bidi="ar-EG"/>
        </w:rPr>
        <w:t>تأكيد القسم علي تبني المعايير القياسية الأكاديمية لتوصيف برامج القسم</w:t>
      </w:r>
    </w:p>
    <w:p w:rsidR="00BD43F6" w:rsidRPr="003525DF" w:rsidRDefault="00BD43F6" w:rsidP="00BD43F6">
      <w:pPr>
        <w:pStyle w:val="ListParagraph"/>
        <w:numPr>
          <w:ilvl w:val="0"/>
          <w:numId w:val="1"/>
        </w:numPr>
        <w:spacing w:before="240" w:line="300" w:lineRule="auto"/>
        <w:ind w:left="1138" w:hanging="288"/>
        <w:contextualSpacing/>
        <w:jc w:val="lowKashida"/>
        <w:rPr>
          <w:sz w:val="28"/>
          <w:szCs w:val="28"/>
          <w:rtl/>
          <w:lang w:bidi="ar-EG"/>
        </w:rPr>
      </w:pPr>
      <w:r w:rsidRPr="0052142A">
        <w:rPr>
          <w:sz w:val="28"/>
          <w:szCs w:val="28"/>
          <w:rtl/>
          <w:lang w:bidi="ar-EG"/>
        </w:rPr>
        <w:lastRenderedPageBreak/>
        <w:t>حصول بعض أعضاء التدريس بالقسم على دورات خاصة بأعمال الجوده والاشتراك في وحدة الجوده على مستوى الكل</w:t>
      </w:r>
      <w:r>
        <w:rPr>
          <w:sz w:val="28"/>
          <w:szCs w:val="28"/>
          <w:rtl/>
          <w:lang w:bidi="ar-EG"/>
        </w:rPr>
        <w:t>يه لانهاء التقرير الذاتي للكليه</w:t>
      </w:r>
    </w:p>
    <w:p w:rsidR="00BD43F6" w:rsidRPr="0052142A" w:rsidRDefault="00BD43F6" w:rsidP="00BD43F6">
      <w:pPr>
        <w:tabs>
          <w:tab w:val="right" w:pos="429"/>
        </w:tabs>
        <w:spacing w:before="360" w:line="300" w:lineRule="auto"/>
        <w:ind w:left="8"/>
        <w:contextualSpacing/>
        <w:jc w:val="lowKashida"/>
        <w:rPr>
          <w:rFonts w:ascii="Times New Roman" w:hAnsi="Times New Roman" w:cs="Times New Roman"/>
          <w:b/>
          <w:bCs/>
          <w:sz w:val="28"/>
          <w:szCs w:val="28"/>
          <w:lang w:bidi="ar-EG"/>
        </w:rPr>
      </w:pPr>
      <w:r w:rsidRPr="0052142A">
        <w:rPr>
          <w:rFonts w:ascii="Times New Roman" w:hAnsi="Times New Roman" w:cs="Times New Roman"/>
          <w:b/>
          <w:bCs/>
          <w:sz w:val="28"/>
          <w:szCs w:val="28"/>
          <w:rtl/>
          <w:lang w:bidi="ar-EG"/>
        </w:rPr>
        <w:t>الخاتمة :</w:t>
      </w:r>
    </w:p>
    <w:p w:rsidR="00BD43F6" w:rsidRPr="0052142A" w:rsidRDefault="00BD43F6" w:rsidP="00BD43F6">
      <w:pPr>
        <w:pStyle w:val="ListParagraph"/>
        <w:spacing w:before="240" w:after="240" w:line="300" w:lineRule="auto"/>
        <w:ind w:left="1138"/>
        <w:jc w:val="lowKashida"/>
        <w:rPr>
          <w:sz w:val="28"/>
          <w:szCs w:val="28"/>
          <w:lang w:bidi="ar-EG"/>
        </w:rPr>
      </w:pPr>
      <w:r w:rsidRPr="0052142A">
        <w:rPr>
          <w:sz w:val="28"/>
          <w:szCs w:val="28"/>
          <w:rtl/>
          <w:lang w:bidi="ar-EG"/>
        </w:rPr>
        <w:t>قسم هندسة الالكترونيات والاتصالات يعاني أشد المعاناة من:</w:t>
      </w:r>
    </w:p>
    <w:p w:rsidR="00BD43F6" w:rsidRPr="0052142A" w:rsidRDefault="00BD43F6" w:rsidP="00BD43F6">
      <w:pPr>
        <w:pStyle w:val="ListParagraph"/>
        <w:numPr>
          <w:ilvl w:val="0"/>
          <w:numId w:val="1"/>
        </w:numPr>
        <w:spacing w:before="240" w:after="240" w:line="300" w:lineRule="auto"/>
        <w:ind w:left="1138" w:hanging="283"/>
        <w:contextualSpacing/>
        <w:jc w:val="lowKashida"/>
        <w:rPr>
          <w:sz w:val="28"/>
          <w:szCs w:val="28"/>
          <w:lang w:bidi="ar-EG"/>
        </w:rPr>
      </w:pPr>
      <w:r w:rsidRPr="0052142A">
        <w:rPr>
          <w:sz w:val="28"/>
          <w:szCs w:val="28"/>
          <w:rtl/>
          <w:lang w:bidi="ar-EG"/>
        </w:rPr>
        <w:t>القسم في احتياج شديد لإداريين (سكرتارية)</w:t>
      </w:r>
    </w:p>
    <w:p w:rsidR="00BD43F6" w:rsidRPr="0052142A" w:rsidRDefault="00BD43F6" w:rsidP="00BD43F6">
      <w:pPr>
        <w:pStyle w:val="ListParagraph"/>
        <w:numPr>
          <w:ilvl w:val="0"/>
          <w:numId w:val="1"/>
        </w:numPr>
        <w:spacing w:before="240" w:after="240" w:line="300" w:lineRule="auto"/>
        <w:ind w:left="1138" w:hanging="283"/>
        <w:contextualSpacing/>
        <w:jc w:val="lowKashida"/>
        <w:rPr>
          <w:sz w:val="28"/>
          <w:szCs w:val="28"/>
          <w:lang w:bidi="ar-EG"/>
        </w:rPr>
      </w:pPr>
      <w:r w:rsidRPr="0052142A">
        <w:rPr>
          <w:sz w:val="28"/>
          <w:szCs w:val="28"/>
          <w:rtl/>
          <w:lang w:bidi="ar-EG"/>
        </w:rPr>
        <w:t>القسم في احتياج شديدمهندسين وفنيين علي قدرة عالية لمعامل القسم.</w:t>
      </w:r>
    </w:p>
    <w:p w:rsidR="00BD43F6" w:rsidRPr="0052142A" w:rsidRDefault="00BD43F6" w:rsidP="00BD43F6">
      <w:pPr>
        <w:pStyle w:val="ListParagraph"/>
        <w:numPr>
          <w:ilvl w:val="0"/>
          <w:numId w:val="1"/>
        </w:numPr>
        <w:spacing w:before="240" w:after="240" w:line="300" w:lineRule="auto"/>
        <w:ind w:left="1138" w:hanging="283"/>
        <w:contextualSpacing/>
        <w:jc w:val="lowKashida"/>
        <w:rPr>
          <w:sz w:val="28"/>
          <w:szCs w:val="28"/>
          <w:lang w:bidi="ar-EG"/>
        </w:rPr>
      </w:pPr>
      <w:r w:rsidRPr="0052142A">
        <w:rPr>
          <w:sz w:val="28"/>
          <w:szCs w:val="28"/>
          <w:rtl/>
          <w:lang w:bidi="ar-EG"/>
        </w:rPr>
        <w:t>عدم وجود حجرات خاصة أو أماكن مناسبة أو أثاث مناسب لعدد ستة مدرسين بالقسم.</w:t>
      </w:r>
    </w:p>
    <w:p w:rsidR="00BD43F6" w:rsidRPr="0052142A" w:rsidRDefault="00BD43F6" w:rsidP="00BD43F6">
      <w:pPr>
        <w:pStyle w:val="ListParagraph"/>
        <w:numPr>
          <w:ilvl w:val="0"/>
          <w:numId w:val="1"/>
        </w:numPr>
        <w:spacing w:before="240" w:after="240" w:line="300" w:lineRule="auto"/>
        <w:ind w:left="1138" w:hanging="283"/>
        <w:contextualSpacing/>
        <w:jc w:val="lowKashida"/>
        <w:rPr>
          <w:sz w:val="28"/>
          <w:szCs w:val="28"/>
          <w:lang w:bidi="ar-EG"/>
        </w:rPr>
      </w:pPr>
      <w:r w:rsidRPr="0052142A">
        <w:rPr>
          <w:sz w:val="28"/>
          <w:szCs w:val="28"/>
          <w:rtl/>
          <w:lang w:bidi="ar-EG"/>
        </w:rPr>
        <w:t>عدم وجود إمكانيات للطباعة والتصوير بالقسم.</w:t>
      </w:r>
    </w:p>
    <w:p w:rsidR="00BD43F6" w:rsidRPr="0052142A" w:rsidRDefault="00BD43F6" w:rsidP="00BD43F6">
      <w:pPr>
        <w:pStyle w:val="ListParagraph"/>
        <w:numPr>
          <w:ilvl w:val="0"/>
          <w:numId w:val="1"/>
        </w:numPr>
        <w:spacing w:before="240" w:after="240" w:line="300" w:lineRule="auto"/>
        <w:ind w:left="1138" w:hanging="283"/>
        <w:contextualSpacing/>
        <w:jc w:val="lowKashida"/>
        <w:rPr>
          <w:sz w:val="28"/>
          <w:szCs w:val="28"/>
          <w:lang w:bidi="ar-EG"/>
        </w:rPr>
      </w:pPr>
      <w:r w:rsidRPr="0052142A">
        <w:rPr>
          <w:sz w:val="28"/>
          <w:szCs w:val="28"/>
          <w:rtl/>
          <w:lang w:bidi="ar-EG"/>
        </w:rPr>
        <w:t>سوء حالة الأثاث في الحجرة الخاصة بمعاوني هيئة التدريس.</w:t>
      </w:r>
    </w:p>
    <w:p w:rsidR="00BD43F6" w:rsidRPr="0052142A" w:rsidRDefault="00BD43F6" w:rsidP="00BD43F6">
      <w:pPr>
        <w:spacing w:before="240" w:after="240" w:line="300" w:lineRule="auto"/>
        <w:ind w:left="4320"/>
        <w:jc w:val="center"/>
        <w:rPr>
          <w:rFonts w:ascii="Times New Roman" w:hAnsi="Times New Roman" w:cs="Times New Roman"/>
          <w:b/>
          <w:bCs/>
          <w:sz w:val="28"/>
          <w:szCs w:val="28"/>
          <w:rtl/>
          <w:lang w:bidi="ar-EG"/>
        </w:rPr>
      </w:pPr>
      <w:r w:rsidRPr="0052142A">
        <w:rPr>
          <w:rFonts w:ascii="Times New Roman" w:hAnsi="Times New Roman" w:cs="Times New Roman"/>
          <w:b/>
          <w:bCs/>
          <w:sz w:val="28"/>
          <w:szCs w:val="28"/>
          <w:rtl/>
          <w:lang w:bidi="ar-EG"/>
        </w:rPr>
        <w:t>رئيس مجلس قسم هندسة الالكترونيات والاتصالات</w:t>
      </w:r>
    </w:p>
    <w:p w:rsidR="00BD43F6" w:rsidRPr="0052142A" w:rsidRDefault="00BD43F6" w:rsidP="00BD43F6">
      <w:pPr>
        <w:pStyle w:val="ListParagraph"/>
        <w:spacing w:before="240" w:after="240" w:line="300" w:lineRule="auto"/>
        <w:ind w:left="5040" w:firstLine="720"/>
        <w:jc w:val="center"/>
        <w:rPr>
          <w:b/>
          <w:bCs/>
          <w:sz w:val="28"/>
          <w:szCs w:val="28"/>
          <w:rtl/>
          <w:lang w:bidi="ar-EG"/>
        </w:rPr>
      </w:pPr>
      <w:r>
        <w:rPr>
          <w:rFonts w:hint="cs"/>
          <w:b/>
          <w:bCs/>
          <w:sz w:val="28"/>
          <w:szCs w:val="28"/>
          <w:rtl/>
          <w:lang w:bidi="ar-EG"/>
        </w:rPr>
        <w:t xml:space="preserve">                                                       </w:t>
      </w:r>
      <w:r w:rsidRPr="0052142A">
        <w:rPr>
          <w:b/>
          <w:bCs/>
          <w:sz w:val="28"/>
          <w:szCs w:val="28"/>
          <w:rtl/>
          <w:lang w:bidi="ar-EG"/>
        </w:rPr>
        <w:t>أ.د/ عبد الحميد عبدالمنعم شعبان</w:t>
      </w:r>
    </w:p>
    <w:p w:rsidR="00BD3242" w:rsidRDefault="00CF109F">
      <w:pPr>
        <w:rPr>
          <w:lang w:bidi="ar-EG"/>
        </w:rPr>
      </w:pPr>
    </w:p>
    <w:sectPr w:rsidR="00BD3242" w:rsidSect="00871CC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B20DD"/>
    <w:multiLevelType w:val="hybridMultilevel"/>
    <w:tmpl w:val="04A81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43F6"/>
    <w:rsid w:val="0008534A"/>
    <w:rsid w:val="00094E5E"/>
    <w:rsid w:val="0023689C"/>
    <w:rsid w:val="0038432C"/>
    <w:rsid w:val="004B61DF"/>
    <w:rsid w:val="005232BD"/>
    <w:rsid w:val="007F5AE5"/>
    <w:rsid w:val="00871CC1"/>
    <w:rsid w:val="009615BA"/>
    <w:rsid w:val="009723A7"/>
    <w:rsid w:val="00BD43F6"/>
    <w:rsid w:val="00C3782F"/>
    <w:rsid w:val="00CF109F"/>
    <w:rsid w:val="00E550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F6"/>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3F6"/>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dc:creator>
  <cp:lastModifiedBy>Nahla</cp:lastModifiedBy>
  <cp:revision>2</cp:revision>
  <dcterms:created xsi:type="dcterms:W3CDTF">2016-11-19T16:37:00Z</dcterms:created>
  <dcterms:modified xsi:type="dcterms:W3CDTF">2016-11-19T16:37:00Z</dcterms:modified>
</cp:coreProperties>
</file>