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C42FA" w:rsidRDefault="00B55729" w:rsidP="00A857DD">
      <w:pPr>
        <w:jc w:val="center"/>
        <w:rPr>
          <w:rFonts w:hint="cs"/>
          <w:b/>
          <w:bCs/>
          <w:sz w:val="36"/>
          <w:szCs w:val="36"/>
          <w:u w:val="single"/>
          <w:rtl/>
          <w:lang w:bidi="ar-BH"/>
        </w:rPr>
      </w:pPr>
      <w:r w:rsidRPr="001C42FA">
        <w:rPr>
          <w:rFonts w:hint="cs"/>
          <w:b/>
          <w:bCs/>
          <w:sz w:val="36"/>
          <w:szCs w:val="36"/>
          <w:u w:val="single"/>
          <w:rtl/>
          <w:lang w:bidi="ar-BH"/>
        </w:rPr>
        <w:t xml:space="preserve">ما تم انجازه </w:t>
      </w:r>
      <w:r w:rsidR="00A857DD">
        <w:rPr>
          <w:rFonts w:hint="cs"/>
          <w:b/>
          <w:bCs/>
          <w:sz w:val="36"/>
          <w:szCs w:val="36"/>
          <w:u w:val="single"/>
          <w:rtl/>
          <w:lang w:bidi="ar-BH"/>
        </w:rPr>
        <w:t>بقسم التغذية والتغذية الاكلينيكية</w:t>
      </w:r>
      <w:r w:rsidR="001C42FA" w:rsidRPr="001C42FA">
        <w:rPr>
          <w:rFonts w:hint="cs"/>
          <w:b/>
          <w:bCs/>
          <w:sz w:val="36"/>
          <w:szCs w:val="36"/>
          <w:u w:val="single"/>
          <w:rtl/>
          <w:lang w:bidi="ar-BH"/>
        </w:rPr>
        <w:t xml:space="preserve"> 2013-2014</w:t>
      </w:r>
    </w:p>
    <w:p w:rsidR="00B55729" w:rsidRPr="000D4C87" w:rsidRDefault="00B55729" w:rsidP="00B55729">
      <w:pPr>
        <w:jc w:val="right"/>
        <w:rPr>
          <w:rFonts w:hint="cs"/>
          <w:b/>
          <w:bCs/>
          <w:sz w:val="32"/>
          <w:szCs w:val="32"/>
          <w:u w:val="single"/>
          <w:rtl/>
          <w:lang w:bidi="ar-BH"/>
        </w:rPr>
      </w:pPr>
      <w:r w:rsidRPr="000D4C87">
        <w:rPr>
          <w:rFonts w:hint="cs"/>
          <w:b/>
          <w:bCs/>
          <w:sz w:val="36"/>
          <w:szCs w:val="36"/>
          <w:u w:val="single"/>
          <w:rtl/>
          <w:lang w:bidi="ar-BH"/>
        </w:rPr>
        <w:t>أولا- الاجهزة:</w:t>
      </w:r>
    </w:p>
    <w:p w:rsidR="00B55729" w:rsidRPr="000D4C87" w:rsidRDefault="00F62159" w:rsidP="000D4C87">
      <w:pPr>
        <w:pStyle w:val="ListParagraph"/>
        <w:numPr>
          <w:ilvl w:val="0"/>
          <w:numId w:val="6"/>
        </w:numPr>
        <w:bidi/>
        <w:rPr>
          <w:rFonts w:hint="cs"/>
          <w:sz w:val="32"/>
          <w:szCs w:val="32"/>
          <w:rtl/>
          <w:lang w:bidi="ar-BH"/>
        </w:rPr>
      </w:pPr>
      <w:r w:rsidRPr="000D4C87">
        <w:rPr>
          <w:rFonts w:hint="cs"/>
          <w:sz w:val="32"/>
          <w:szCs w:val="32"/>
          <w:rtl/>
          <w:lang w:bidi="ar-BH"/>
        </w:rPr>
        <w:t xml:space="preserve">تركيب جهاز </w:t>
      </w:r>
      <w:r w:rsidRPr="000D4C87">
        <w:rPr>
          <w:sz w:val="32"/>
          <w:szCs w:val="32"/>
          <w:lang w:bidi="ar-BH"/>
        </w:rPr>
        <w:t>“</w:t>
      </w:r>
      <w:r w:rsidR="00896A4C" w:rsidRPr="000D4C87">
        <w:rPr>
          <w:sz w:val="32"/>
          <w:szCs w:val="32"/>
          <w:lang w:bidi="ar-BH"/>
        </w:rPr>
        <w:t xml:space="preserve"> Data show” </w:t>
      </w:r>
      <w:r w:rsidR="00896A4C" w:rsidRPr="000D4C87">
        <w:rPr>
          <w:rFonts w:hint="cs"/>
          <w:sz w:val="32"/>
          <w:szCs w:val="32"/>
          <w:rtl/>
          <w:lang w:bidi="ar-BH"/>
        </w:rPr>
        <w:t>بمعمل الطلاب</w:t>
      </w:r>
    </w:p>
    <w:p w:rsidR="00896A4C" w:rsidRPr="00E34807" w:rsidRDefault="00896A4C" w:rsidP="000D4C87">
      <w:pPr>
        <w:bidi/>
        <w:rPr>
          <w:rFonts w:hint="cs"/>
          <w:sz w:val="32"/>
          <w:szCs w:val="32"/>
          <w:rtl/>
          <w:lang w:bidi="ar-BH"/>
        </w:rPr>
      </w:pPr>
      <w:r w:rsidRPr="00E34807">
        <w:rPr>
          <w:rFonts w:hint="cs"/>
          <w:sz w:val="32"/>
          <w:szCs w:val="32"/>
          <w:rtl/>
          <w:lang w:bidi="ar-BH"/>
        </w:rPr>
        <w:t>التمويل</w:t>
      </w:r>
      <w:r w:rsidR="000D4C87">
        <w:rPr>
          <w:rFonts w:hint="cs"/>
          <w:sz w:val="32"/>
          <w:szCs w:val="32"/>
          <w:rtl/>
          <w:lang w:bidi="ar-BH"/>
        </w:rPr>
        <w:t>:</w:t>
      </w:r>
      <w:r w:rsidRPr="00E34807">
        <w:rPr>
          <w:rFonts w:hint="cs"/>
          <w:sz w:val="32"/>
          <w:szCs w:val="32"/>
          <w:rtl/>
          <w:lang w:bidi="ar-BH"/>
        </w:rPr>
        <w:t xml:space="preserve"> ميزانية الكلية</w:t>
      </w:r>
    </w:p>
    <w:p w:rsidR="00896A4C" w:rsidRPr="000D4C87" w:rsidRDefault="00896A4C" w:rsidP="00896A4C">
      <w:pPr>
        <w:bidi/>
        <w:rPr>
          <w:rFonts w:hint="cs"/>
          <w:b/>
          <w:bCs/>
          <w:sz w:val="32"/>
          <w:szCs w:val="32"/>
          <w:u w:val="single"/>
          <w:rtl/>
          <w:lang w:bidi="ar-BH"/>
        </w:rPr>
      </w:pPr>
      <w:r w:rsidRPr="000D4C87">
        <w:rPr>
          <w:rFonts w:hint="cs"/>
          <w:b/>
          <w:bCs/>
          <w:sz w:val="32"/>
          <w:szCs w:val="32"/>
          <w:u w:val="single"/>
          <w:rtl/>
          <w:lang w:bidi="ar-BH"/>
        </w:rPr>
        <w:t>ثانيا- التدريس:</w:t>
      </w:r>
    </w:p>
    <w:p w:rsidR="00896A4C" w:rsidRDefault="00896A4C" w:rsidP="00160791">
      <w:pPr>
        <w:pStyle w:val="ListParagraph"/>
        <w:numPr>
          <w:ilvl w:val="0"/>
          <w:numId w:val="1"/>
        </w:numPr>
        <w:bidi/>
        <w:rPr>
          <w:rFonts w:hint="cs"/>
          <w:sz w:val="32"/>
          <w:szCs w:val="32"/>
          <w:lang w:bidi="ar-EG"/>
        </w:rPr>
      </w:pPr>
      <w:r w:rsidRPr="00E34807">
        <w:rPr>
          <w:rFonts w:hint="cs"/>
          <w:sz w:val="32"/>
          <w:szCs w:val="32"/>
          <w:rtl/>
          <w:lang w:bidi="ar-EG"/>
        </w:rPr>
        <w:t xml:space="preserve">تحويل المنهج العملي الي </w:t>
      </w:r>
      <w:r w:rsidR="00681207" w:rsidRPr="00E34807">
        <w:rPr>
          <w:rFonts w:hint="cs"/>
          <w:sz w:val="32"/>
          <w:szCs w:val="32"/>
          <w:rtl/>
          <w:lang w:bidi="ar-EG"/>
        </w:rPr>
        <w:t>عرض تقديمي</w:t>
      </w:r>
      <w:r w:rsidR="00160791">
        <w:rPr>
          <w:rFonts w:hint="cs"/>
          <w:sz w:val="32"/>
          <w:szCs w:val="32"/>
          <w:rtl/>
          <w:lang w:bidi="ar-EG"/>
        </w:rPr>
        <w:t xml:space="preserve"> </w:t>
      </w:r>
      <w:r w:rsidR="00160791">
        <w:rPr>
          <w:sz w:val="32"/>
          <w:szCs w:val="32"/>
          <w:lang w:bidi="ar-EG"/>
        </w:rPr>
        <w:t>“power point”</w:t>
      </w:r>
      <w:r w:rsidR="000D4C87">
        <w:rPr>
          <w:rFonts w:hint="cs"/>
          <w:sz w:val="32"/>
          <w:szCs w:val="32"/>
          <w:rtl/>
          <w:lang w:bidi="ar-EG"/>
        </w:rPr>
        <w:t>.</w:t>
      </w:r>
    </w:p>
    <w:p w:rsidR="00066A53" w:rsidRPr="00E34807" w:rsidRDefault="00066A53" w:rsidP="00066A53">
      <w:pPr>
        <w:pStyle w:val="ListParagraph"/>
        <w:numPr>
          <w:ilvl w:val="0"/>
          <w:numId w:val="1"/>
        </w:numPr>
        <w:bidi/>
        <w:rPr>
          <w:rFonts w:hint="cs"/>
          <w:sz w:val="32"/>
          <w:szCs w:val="32"/>
          <w:lang w:bidi="ar-EG"/>
        </w:rPr>
      </w:pPr>
      <w:r>
        <w:rPr>
          <w:rFonts w:hint="cs"/>
          <w:sz w:val="32"/>
          <w:szCs w:val="32"/>
          <w:rtl/>
          <w:lang w:bidi="ar-EG"/>
        </w:rPr>
        <w:t xml:space="preserve">تدريب الطلاب في معمل التحاليل الخاص بالقسم </w:t>
      </w:r>
      <w:r w:rsidR="00A857DD">
        <w:rPr>
          <w:rFonts w:hint="cs"/>
          <w:sz w:val="32"/>
          <w:szCs w:val="32"/>
          <w:rtl/>
          <w:lang w:bidi="ar-EG"/>
        </w:rPr>
        <w:t>علي تحليل مكونات الاعلاف وتكوين العلائق.</w:t>
      </w:r>
    </w:p>
    <w:p w:rsidR="00681207" w:rsidRPr="000D4C87" w:rsidRDefault="00681207" w:rsidP="00681207">
      <w:pPr>
        <w:bidi/>
        <w:rPr>
          <w:rFonts w:hint="cs"/>
          <w:b/>
          <w:bCs/>
          <w:sz w:val="32"/>
          <w:szCs w:val="32"/>
          <w:u w:val="single"/>
          <w:rtl/>
          <w:lang w:bidi="ar-EG"/>
        </w:rPr>
      </w:pPr>
      <w:r w:rsidRPr="000D4C87">
        <w:rPr>
          <w:rFonts w:hint="cs"/>
          <w:b/>
          <w:bCs/>
          <w:sz w:val="32"/>
          <w:szCs w:val="32"/>
          <w:u w:val="single"/>
          <w:rtl/>
          <w:lang w:bidi="ar-EG"/>
        </w:rPr>
        <w:t xml:space="preserve">ثالثا </w:t>
      </w:r>
      <w:r w:rsidRPr="000D4C87">
        <w:rPr>
          <w:b/>
          <w:bCs/>
          <w:sz w:val="32"/>
          <w:szCs w:val="32"/>
          <w:u w:val="single"/>
          <w:rtl/>
          <w:lang w:bidi="ar-EG"/>
        </w:rPr>
        <w:t>–</w:t>
      </w:r>
      <w:r w:rsidRPr="000D4C87">
        <w:rPr>
          <w:rFonts w:hint="cs"/>
          <w:b/>
          <w:bCs/>
          <w:sz w:val="32"/>
          <w:szCs w:val="32"/>
          <w:u w:val="single"/>
          <w:rtl/>
          <w:lang w:bidi="ar-EG"/>
        </w:rPr>
        <w:t xml:space="preserve"> البحث العلمي:</w:t>
      </w:r>
    </w:p>
    <w:p w:rsidR="005B66DA" w:rsidRPr="00FD39C9" w:rsidRDefault="005B66DA" w:rsidP="005B66DA">
      <w:pPr>
        <w:numPr>
          <w:ilvl w:val="0"/>
          <w:numId w:val="2"/>
        </w:numPr>
        <w:bidi/>
        <w:spacing w:after="0" w:line="360" w:lineRule="auto"/>
        <w:ind w:left="720"/>
        <w:jc w:val="lowKashida"/>
        <w:rPr>
          <w:sz w:val="28"/>
          <w:szCs w:val="28"/>
          <w:rtl/>
        </w:rPr>
      </w:pPr>
      <w:r w:rsidRPr="00FD39C9">
        <w:rPr>
          <w:rFonts w:hint="cs"/>
          <w:sz w:val="28"/>
          <w:szCs w:val="28"/>
          <w:rtl/>
        </w:rPr>
        <w:t xml:space="preserve">تم إنجاز عدد رسالتين ماجيستير بالقسم لكل من ط ب </w:t>
      </w:r>
      <w:r>
        <w:rPr>
          <w:rFonts w:hint="cs"/>
          <w:sz w:val="28"/>
          <w:szCs w:val="28"/>
          <w:rtl/>
        </w:rPr>
        <w:t>غدير عاطف احمد</w:t>
      </w:r>
      <w:r w:rsidRPr="00FD39C9">
        <w:rPr>
          <w:rFonts w:hint="cs"/>
          <w:sz w:val="28"/>
          <w:szCs w:val="28"/>
          <w:rtl/>
        </w:rPr>
        <w:t xml:space="preserve"> و ط ب / </w:t>
      </w:r>
      <w:r>
        <w:rPr>
          <w:rFonts w:hint="cs"/>
          <w:sz w:val="28"/>
          <w:szCs w:val="28"/>
          <w:rtl/>
        </w:rPr>
        <w:t>سمر طلبة امين</w:t>
      </w:r>
      <w:r w:rsidRPr="00FD39C9">
        <w:rPr>
          <w:rFonts w:hint="cs"/>
          <w:sz w:val="28"/>
          <w:szCs w:val="28"/>
          <w:rtl/>
        </w:rPr>
        <w:t xml:space="preserve"> و</w:t>
      </w:r>
      <w:r w:rsidRPr="004A2D48">
        <w:rPr>
          <w:rFonts w:hint="cs"/>
          <w:sz w:val="28"/>
          <w:szCs w:val="28"/>
          <w:rtl/>
        </w:rPr>
        <w:t xml:space="preserve"> </w:t>
      </w:r>
      <w:r w:rsidRPr="00FD39C9">
        <w:rPr>
          <w:rFonts w:hint="cs"/>
          <w:sz w:val="28"/>
          <w:szCs w:val="28"/>
          <w:rtl/>
        </w:rPr>
        <w:t>إنجاز عدد</w:t>
      </w:r>
      <w:r>
        <w:rPr>
          <w:rFonts w:hint="cs"/>
          <w:sz w:val="28"/>
          <w:szCs w:val="28"/>
          <w:rtl/>
        </w:rPr>
        <w:t xml:space="preserve"> اربع</w:t>
      </w:r>
      <w:r w:rsidRPr="00FD39C9">
        <w:rPr>
          <w:rFonts w:hint="cs"/>
          <w:sz w:val="28"/>
          <w:szCs w:val="28"/>
          <w:rtl/>
        </w:rPr>
        <w:t xml:space="preserve"> رس</w:t>
      </w:r>
      <w:r>
        <w:rPr>
          <w:rFonts w:hint="cs"/>
          <w:sz w:val="28"/>
          <w:szCs w:val="28"/>
          <w:rtl/>
        </w:rPr>
        <w:t>ائل</w:t>
      </w:r>
      <w:r w:rsidRPr="00FD39C9">
        <w:rPr>
          <w:rFonts w:hint="cs"/>
          <w:sz w:val="28"/>
          <w:szCs w:val="28"/>
          <w:rtl/>
        </w:rPr>
        <w:t xml:space="preserve"> دكتوراة  للطالب ط ب / </w:t>
      </w:r>
      <w:r>
        <w:rPr>
          <w:rFonts w:hint="cs"/>
          <w:sz w:val="28"/>
          <w:szCs w:val="28"/>
          <w:rtl/>
        </w:rPr>
        <w:t>دعاء ابراهيم محمد وط.ب/ شيماء ابراهيم و ط.ب/ انعام السعيد وط.ب/ اسماء طة ياسين.</w:t>
      </w:r>
      <w:r w:rsidRPr="00FD39C9">
        <w:rPr>
          <w:rFonts w:hint="cs"/>
          <w:sz w:val="28"/>
          <w:szCs w:val="28"/>
          <w:rtl/>
        </w:rPr>
        <w:t xml:space="preserve"> </w:t>
      </w:r>
    </w:p>
    <w:p w:rsidR="005B66DA" w:rsidRPr="00FD39C9" w:rsidRDefault="005B66DA" w:rsidP="005B66DA">
      <w:pPr>
        <w:numPr>
          <w:ilvl w:val="0"/>
          <w:numId w:val="2"/>
        </w:numPr>
        <w:bidi/>
        <w:spacing w:after="0" w:line="360" w:lineRule="auto"/>
        <w:ind w:left="720"/>
        <w:jc w:val="lowKashida"/>
        <w:rPr>
          <w:sz w:val="28"/>
          <w:szCs w:val="28"/>
          <w:rtl/>
        </w:rPr>
      </w:pPr>
      <w:r w:rsidRPr="00FD39C9">
        <w:rPr>
          <w:rFonts w:hint="cs"/>
          <w:sz w:val="28"/>
          <w:szCs w:val="28"/>
          <w:rtl/>
        </w:rPr>
        <w:t xml:space="preserve">الحصول علي بعثة إشراف مشترك بالولايات التمتدة الامريكية ل ط ب / محمود حسني  </w:t>
      </w:r>
    </w:p>
    <w:p w:rsidR="005B66DA" w:rsidRPr="00FD39C9" w:rsidRDefault="005B66DA" w:rsidP="005B66DA">
      <w:pPr>
        <w:numPr>
          <w:ilvl w:val="0"/>
          <w:numId w:val="2"/>
        </w:numPr>
        <w:bidi/>
        <w:spacing w:after="0" w:line="360" w:lineRule="auto"/>
        <w:ind w:left="720"/>
        <w:jc w:val="lowKashida"/>
        <w:rPr>
          <w:sz w:val="28"/>
          <w:szCs w:val="28"/>
          <w:rtl/>
          <w:lang w:bidi="ar-EG"/>
        </w:rPr>
      </w:pPr>
      <w:r w:rsidRPr="00FD39C9">
        <w:rPr>
          <w:rFonts w:hint="cs"/>
          <w:sz w:val="28"/>
          <w:szCs w:val="28"/>
          <w:rtl/>
          <w:lang w:bidi="ar-EG"/>
        </w:rPr>
        <w:t>تم الانتهاء من عدد</w:t>
      </w:r>
      <w:r w:rsidRPr="00FD39C9">
        <w:rPr>
          <w:rFonts w:hint="cs"/>
          <w:sz w:val="28"/>
          <w:szCs w:val="28"/>
          <w:rtl/>
        </w:rPr>
        <w:t xml:space="preserve"> 2 مشروع </w:t>
      </w:r>
      <w:r w:rsidRPr="00FD39C9">
        <w:rPr>
          <w:rFonts w:hint="cs"/>
          <w:sz w:val="28"/>
          <w:szCs w:val="28"/>
          <w:rtl/>
          <w:lang w:bidi="ar-EG"/>
        </w:rPr>
        <w:t>بحثي ممول من جامعة الزقازيق-المرحلة الرابعة ضمن برنامج تمويل المشاريع البحثية.</w:t>
      </w:r>
    </w:p>
    <w:p w:rsidR="005B66DA" w:rsidRDefault="005B66DA" w:rsidP="005B66DA">
      <w:pPr>
        <w:numPr>
          <w:ilvl w:val="0"/>
          <w:numId w:val="2"/>
        </w:numPr>
        <w:bidi/>
        <w:spacing w:after="0" w:line="360" w:lineRule="auto"/>
        <w:ind w:left="720"/>
        <w:jc w:val="lowKashida"/>
        <w:rPr>
          <w:rFonts w:hint="cs"/>
          <w:sz w:val="28"/>
          <w:szCs w:val="28"/>
          <w:lang w:bidi="ar-EG"/>
        </w:rPr>
      </w:pPr>
      <w:r w:rsidRPr="00FD39C9">
        <w:rPr>
          <w:rFonts w:hint="cs"/>
          <w:sz w:val="28"/>
          <w:szCs w:val="28"/>
          <w:rtl/>
        </w:rPr>
        <w:t xml:space="preserve">نشر عدد </w:t>
      </w:r>
      <w:r>
        <w:rPr>
          <w:rFonts w:hint="cs"/>
          <w:sz w:val="28"/>
          <w:szCs w:val="28"/>
          <w:rtl/>
        </w:rPr>
        <w:t>8</w:t>
      </w:r>
      <w:r w:rsidRPr="00FD39C9">
        <w:rPr>
          <w:rFonts w:hint="cs"/>
          <w:sz w:val="28"/>
          <w:szCs w:val="28"/>
          <w:rtl/>
        </w:rPr>
        <w:t xml:space="preserve"> </w:t>
      </w:r>
      <w:r>
        <w:rPr>
          <w:rFonts w:hint="cs"/>
          <w:sz w:val="28"/>
          <w:szCs w:val="28"/>
          <w:rtl/>
        </w:rPr>
        <w:t>ابحاث محلية و10 ابحاث دولية</w:t>
      </w:r>
      <w:r w:rsidRPr="00FD39C9">
        <w:rPr>
          <w:rFonts w:hint="cs"/>
          <w:sz w:val="28"/>
          <w:szCs w:val="28"/>
          <w:rtl/>
        </w:rPr>
        <w:t xml:space="preserve">. </w:t>
      </w:r>
    </w:p>
    <w:p w:rsidR="00681207" w:rsidRDefault="005B66DA" w:rsidP="00AB3529">
      <w:pPr>
        <w:numPr>
          <w:ilvl w:val="0"/>
          <w:numId w:val="2"/>
        </w:numPr>
        <w:bidi/>
        <w:spacing w:after="0" w:line="360" w:lineRule="auto"/>
        <w:ind w:left="720"/>
        <w:jc w:val="lowKashida"/>
        <w:rPr>
          <w:rFonts w:hint="cs"/>
          <w:sz w:val="28"/>
          <w:szCs w:val="28"/>
          <w:lang w:bidi="ar-EG"/>
        </w:rPr>
      </w:pPr>
      <w:r w:rsidRPr="00AB3529">
        <w:rPr>
          <w:rFonts w:hint="cs"/>
          <w:sz w:val="28"/>
          <w:szCs w:val="28"/>
          <w:rtl/>
        </w:rPr>
        <w:t xml:space="preserve">مهمة علمية  - </w:t>
      </w:r>
      <w:r w:rsidRPr="00AB3529">
        <w:rPr>
          <w:sz w:val="28"/>
          <w:szCs w:val="28"/>
          <w:rtl/>
        </w:rPr>
        <w:t xml:space="preserve">أستاذ زائر بمعهد </w:t>
      </w:r>
      <w:r w:rsidRPr="00AB3529">
        <w:rPr>
          <w:rFonts w:hint="cs"/>
          <w:sz w:val="28"/>
          <w:szCs w:val="28"/>
          <w:rtl/>
        </w:rPr>
        <w:t xml:space="preserve">الفسيولوجى -  </w:t>
      </w:r>
      <w:r w:rsidRPr="00AB3529">
        <w:rPr>
          <w:sz w:val="28"/>
          <w:szCs w:val="28"/>
          <w:rtl/>
        </w:rPr>
        <w:t xml:space="preserve">جامعة </w:t>
      </w:r>
      <w:r w:rsidRPr="00AB3529">
        <w:rPr>
          <w:rFonts w:hint="cs"/>
          <w:sz w:val="28"/>
          <w:szCs w:val="28"/>
          <w:rtl/>
        </w:rPr>
        <w:t xml:space="preserve">برلين الحرة - </w:t>
      </w:r>
      <w:r w:rsidRPr="00AB3529">
        <w:rPr>
          <w:sz w:val="28"/>
          <w:szCs w:val="28"/>
          <w:rtl/>
        </w:rPr>
        <w:t xml:space="preserve"> ألمانيا الإتحادية مدة </w:t>
      </w:r>
      <w:r w:rsidRPr="00AB3529">
        <w:rPr>
          <w:rFonts w:hint="cs"/>
          <w:sz w:val="28"/>
          <w:szCs w:val="28"/>
          <w:rtl/>
        </w:rPr>
        <w:t>شه</w:t>
      </w:r>
      <w:r w:rsidRPr="00AB3529">
        <w:rPr>
          <w:sz w:val="28"/>
          <w:szCs w:val="28"/>
          <w:rtl/>
        </w:rPr>
        <w:t>ر</w:t>
      </w:r>
      <w:r w:rsidRPr="00AB3529">
        <w:rPr>
          <w:rFonts w:hint="cs"/>
          <w:sz w:val="28"/>
          <w:szCs w:val="28"/>
          <w:rtl/>
        </w:rPr>
        <w:t xml:space="preserve">ين ( مايو-  يونية 2014) </w:t>
      </w:r>
      <w:r w:rsidRPr="00AB3529">
        <w:rPr>
          <w:sz w:val="28"/>
          <w:szCs w:val="28"/>
        </w:rPr>
        <w:t xml:space="preserve"> </w:t>
      </w:r>
      <w:r w:rsidRPr="00AB3529">
        <w:rPr>
          <w:rFonts w:hint="cs"/>
          <w:sz w:val="28"/>
          <w:szCs w:val="28"/>
          <w:rtl/>
        </w:rPr>
        <w:t xml:space="preserve"> للاشتراك فى المشروع البحثى</w:t>
      </w:r>
      <w:r w:rsidRPr="00AB3529">
        <w:rPr>
          <w:sz w:val="28"/>
          <w:szCs w:val="28"/>
          <w:rtl/>
        </w:rPr>
        <w:t xml:space="preserve"> </w:t>
      </w:r>
      <w:r w:rsidRPr="00AB3529">
        <w:rPr>
          <w:rFonts w:hint="cs"/>
          <w:sz w:val="28"/>
          <w:szCs w:val="28"/>
          <w:rtl/>
        </w:rPr>
        <w:t xml:space="preserve"> وا</w:t>
      </w:r>
      <w:r w:rsidRPr="00AB3529">
        <w:rPr>
          <w:sz w:val="28"/>
          <w:szCs w:val="28"/>
          <w:rtl/>
        </w:rPr>
        <w:t>جراء البحوث العلمية فى مجال</w:t>
      </w:r>
      <w:r w:rsidRPr="00AB3529">
        <w:rPr>
          <w:rFonts w:hint="cs"/>
          <w:sz w:val="28"/>
          <w:szCs w:val="28"/>
          <w:rtl/>
        </w:rPr>
        <w:t xml:space="preserve"> اضافات الاعلاف فى علائق الدواجن</w:t>
      </w:r>
      <w:r w:rsidR="00AB3529">
        <w:rPr>
          <w:rFonts w:hint="cs"/>
          <w:sz w:val="28"/>
          <w:szCs w:val="28"/>
          <w:rtl/>
        </w:rPr>
        <w:t>.</w:t>
      </w:r>
    </w:p>
    <w:p w:rsidR="00823FF0" w:rsidRPr="00AB3529" w:rsidRDefault="00823FF0" w:rsidP="00823FF0">
      <w:pPr>
        <w:numPr>
          <w:ilvl w:val="0"/>
          <w:numId w:val="2"/>
        </w:numPr>
        <w:bidi/>
        <w:spacing w:after="0" w:line="360" w:lineRule="auto"/>
        <w:ind w:left="720"/>
        <w:jc w:val="lowKashida"/>
        <w:rPr>
          <w:rFonts w:hint="cs"/>
          <w:sz w:val="28"/>
          <w:szCs w:val="28"/>
          <w:rtl/>
          <w:lang w:bidi="ar-EG"/>
        </w:rPr>
      </w:pPr>
      <w:r w:rsidRPr="00A5677F">
        <w:rPr>
          <w:rFonts w:hint="cs"/>
          <w:sz w:val="28"/>
          <w:szCs w:val="28"/>
          <w:rtl/>
        </w:rPr>
        <w:t>شهادة شكر وتقدير من الجامعة  كمديرة لمركز تنمية قدرات اعضاء هيئة التدريس  والقيادات فى يوم التفوق السابع لما     تم تقديمة من انجاز علمى متميز من اجل رفعة شأن الجامعة مارس 2013  .</w:t>
      </w:r>
    </w:p>
    <w:p w:rsidR="00681207" w:rsidRPr="00E34807" w:rsidRDefault="00681207" w:rsidP="00681207">
      <w:pPr>
        <w:bidi/>
        <w:rPr>
          <w:rFonts w:hint="cs"/>
          <w:b/>
          <w:bCs/>
          <w:sz w:val="32"/>
          <w:szCs w:val="32"/>
          <w:u w:val="single"/>
          <w:rtl/>
          <w:lang w:bidi="ar-EG"/>
        </w:rPr>
      </w:pPr>
      <w:r w:rsidRPr="00E34807">
        <w:rPr>
          <w:rFonts w:hint="cs"/>
          <w:b/>
          <w:bCs/>
          <w:sz w:val="32"/>
          <w:szCs w:val="32"/>
          <w:u w:val="single"/>
          <w:rtl/>
          <w:lang w:bidi="ar-EG"/>
        </w:rPr>
        <w:t>رابعا- الخدمات المجتمعية:</w:t>
      </w:r>
    </w:p>
    <w:p w:rsidR="00E34807" w:rsidRPr="00823FF0" w:rsidRDefault="00E34807" w:rsidP="00823FF0">
      <w:pPr>
        <w:numPr>
          <w:ilvl w:val="0"/>
          <w:numId w:val="4"/>
        </w:numPr>
        <w:bidi/>
        <w:spacing w:after="0" w:line="480" w:lineRule="auto"/>
        <w:jc w:val="both"/>
        <w:rPr>
          <w:sz w:val="32"/>
          <w:szCs w:val="32"/>
        </w:rPr>
      </w:pPr>
      <w:r w:rsidRPr="00823FF0">
        <w:rPr>
          <w:rFonts w:hint="cs"/>
          <w:sz w:val="32"/>
          <w:szCs w:val="32"/>
          <w:rtl/>
        </w:rPr>
        <w:t>متابعة معدلات التغذية بمزرعة الكلية لمختلف الحيوانات (جاموس وأبقار و ماعز)</w:t>
      </w:r>
    </w:p>
    <w:p w:rsidR="00E34807" w:rsidRPr="00823FF0" w:rsidRDefault="00E34807" w:rsidP="00823FF0">
      <w:pPr>
        <w:numPr>
          <w:ilvl w:val="0"/>
          <w:numId w:val="4"/>
        </w:numPr>
        <w:bidi/>
        <w:spacing w:after="0" w:line="480" w:lineRule="auto"/>
        <w:jc w:val="both"/>
        <w:rPr>
          <w:sz w:val="32"/>
          <w:szCs w:val="32"/>
        </w:rPr>
      </w:pPr>
      <w:r w:rsidRPr="00823FF0">
        <w:rPr>
          <w:rFonts w:hint="cs"/>
          <w:sz w:val="32"/>
          <w:szCs w:val="32"/>
          <w:rtl/>
        </w:rPr>
        <w:lastRenderedPageBreak/>
        <w:t xml:space="preserve">أستشارات </w:t>
      </w:r>
      <w:r w:rsidRPr="00823FF0">
        <w:rPr>
          <w:rFonts w:hint="cs"/>
          <w:sz w:val="32"/>
          <w:szCs w:val="32"/>
          <w:rtl/>
          <w:lang w:bidi="ar-BH"/>
        </w:rPr>
        <w:t>ا</w:t>
      </w:r>
      <w:r w:rsidRPr="00823FF0">
        <w:rPr>
          <w:rFonts w:hint="cs"/>
          <w:sz w:val="32"/>
          <w:szCs w:val="32"/>
          <w:rtl/>
        </w:rPr>
        <w:t>لقسم في تغذية الدواجن (التسمين والبياض)</w:t>
      </w:r>
    </w:p>
    <w:p w:rsidR="00E34807" w:rsidRPr="00823FF0" w:rsidRDefault="00E34807" w:rsidP="00823FF0">
      <w:pPr>
        <w:numPr>
          <w:ilvl w:val="0"/>
          <w:numId w:val="4"/>
        </w:numPr>
        <w:bidi/>
        <w:spacing w:after="0" w:line="480" w:lineRule="auto"/>
        <w:jc w:val="both"/>
        <w:rPr>
          <w:sz w:val="32"/>
          <w:szCs w:val="32"/>
        </w:rPr>
      </w:pPr>
      <w:r w:rsidRPr="00823FF0">
        <w:rPr>
          <w:rFonts w:hint="cs"/>
          <w:sz w:val="32"/>
          <w:szCs w:val="32"/>
          <w:rtl/>
        </w:rPr>
        <w:t>استشارات القسم في تكوين علائق الاسماك المختلفة.</w:t>
      </w:r>
    </w:p>
    <w:p w:rsidR="00E34807" w:rsidRPr="00823FF0" w:rsidRDefault="00E34807" w:rsidP="00823FF0">
      <w:pPr>
        <w:numPr>
          <w:ilvl w:val="0"/>
          <w:numId w:val="4"/>
        </w:numPr>
        <w:bidi/>
        <w:spacing w:after="0" w:line="480" w:lineRule="auto"/>
        <w:jc w:val="both"/>
        <w:rPr>
          <w:sz w:val="32"/>
          <w:szCs w:val="32"/>
        </w:rPr>
      </w:pPr>
      <w:r w:rsidRPr="00823FF0">
        <w:rPr>
          <w:rFonts w:hint="cs"/>
          <w:sz w:val="32"/>
          <w:szCs w:val="32"/>
          <w:rtl/>
        </w:rPr>
        <w:t>متابعة الكميات المطلوبة من الاعلاف للحيوانات المختلفة حسب الغرض من التربية واعمار الحيوانات وخاصة المركزات طبقا للاحتاجات الغذائية الموصي بها من هيئه البحوث الاميريكية لمتطلبات تغذية الحيوانات (</w:t>
      </w:r>
      <w:r w:rsidRPr="00823FF0">
        <w:rPr>
          <w:sz w:val="32"/>
          <w:szCs w:val="32"/>
        </w:rPr>
        <w:t>(</w:t>
      </w:r>
      <w:r w:rsidRPr="00E96CE0">
        <w:rPr>
          <w:b/>
          <w:bCs/>
          <w:sz w:val="32"/>
          <w:szCs w:val="32"/>
        </w:rPr>
        <w:t>NRC</w:t>
      </w:r>
    </w:p>
    <w:p w:rsidR="00681207" w:rsidRPr="00823FF0" w:rsidRDefault="00E34807" w:rsidP="00E34807">
      <w:pPr>
        <w:bidi/>
        <w:rPr>
          <w:rFonts w:hint="cs"/>
          <w:sz w:val="32"/>
          <w:szCs w:val="32"/>
          <w:rtl/>
          <w:lang w:bidi="ar-EG"/>
        </w:rPr>
      </w:pPr>
      <w:r w:rsidRPr="00823FF0">
        <w:rPr>
          <w:rFonts w:hint="cs"/>
          <w:sz w:val="32"/>
          <w:szCs w:val="32"/>
          <w:rtl/>
        </w:rPr>
        <w:t xml:space="preserve">تحليل الاعلاف شاملة نسبة البروتين والدهون والرطوبه والرماد  </w:t>
      </w:r>
    </w:p>
    <w:p w:rsidR="00681207" w:rsidRPr="00E34807" w:rsidRDefault="00681207" w:rsidP="00681207">
      <w:pPr>
        <w:bidi/>
        <w:rPr>
          <w:rFonts w:hint="cs"/>
          <w:b/>
          <w:bCs/>
          <w:sz w:val="32"/>
          <w:szCs w:val="32"/>
          <w:u w:val="single"/>
          <w:rtl/>
          <w:lang w:bidi="ar-EG"/>
        </w:rPr>
      </w:pPr>
      <w:r w:rsidRPr="00E34807">
        <w:rPr>
          <w:rFonts w:hint="cs"/>
          <w:b/>
          <w:bCs/>
          <w:sz w:val="32"/>
          <w:szCs w:val="32"/>
          <w:u w:val="single"/>
          <w:rtl/>
          <w:lang w:bidi="ar-EG"/>
        </w:rPr>
        <w:t xml:space="preserve">خامسا- </w:t>
      </w:r>
      <w:r w:rsidR="00E34807" w:rsidRPr="00E34807">
        <w:rPr>
          <w:rFonts w:hint="cs"/>
          <w:b/>
          <w:bCs/>
          <w:sz w:val="32"/>
          <w:szCs w:val="32"/>
          <w:u w:val="single"/>
          <w:rtl/>
          <w:lang w:bidi="ar-EG"/>
        </w:rPr>
        <w:t xml:space="preserve">الدورات (تخصصية </w:t>
      </w:r>
      <w:r w:rsidR="00E34807" w:rsidRPr="00E34807">
        <w:rPr>
          <w:b/>
          <w:bCs/>
          <w:sz w:val="32"/>
          <w:szCs w:val="32"/>
          <w:u w:val="single"/>
          <w:rtl/>
          <w:lang w:bidi="ar-EG"/>
        </w:rPr>
        <w:t>–</w:t>
      </w:r>
      <w:r w:rsidR="00E34807" w:rsidRPr="00E34807">
        <w:rPr>
          <w:rFonts w:hint="cs"/>
          <w:b/>
          <w:bCs/>
          <w:sz w:val="32"/>
          <w:szCs w:val="32"/>
          <w:u w:val="single"/>
          <w:rtl/>
          <w:lang w:bidi="ar-EG"/>
        </w:rPr>
        <w:t xml:space="preserve"> عامة)</w:t>
      </w:r>
    </w:p>
    <w:p w:rsidR="005B66DA" w:rsidRPr="00A5677F" w:rsidRDefault="005B66DA" w:rsidP="000D4C87">
      <w:pPr>
        <w:numPr>
          <w:ilvl w:val="0"/>
          <w:numId w:val="3"/>
        </w:numPr>
        <w:bidi/>
        <w:spacing w:after="0" w:line="360" w:lineRule="auto"/>
        <w:ind w:hanging="357"/>
        <w:jc w:val="lowKashida"/>
        <w:rPr>
          <w:sz w:val="28"/>
          <w:szCs w:val="28"/>
        </w:rPr>
      </w:pPr>
      <w:r w:rsidRPr="00A5677F">
        <w:rPr>
          <w:rFonts w:hint="cs"/>
          <w:sz w:val="28"/>
          <w:szCs w:val="28"/>
          <w:rtl/>
        </w:rPr>
        <w:t>اجتياز الدورة التدريبية تحت عنوان  التقويم الذاتى المؤسسى لمؤسسات التعليم العالى  ابريل  2012 .</w:t>
      </w:r>
    </w:p>
    <w:p w:rsidR="00E34807" w:rsidRPr="000D4C87" w:rsidRDefault="005B66DA" w:rsidP="000D4C87">
      <w:pPr>
        <w:numPr>
          <w:ilvl w:val="0"/>
          <w:numId w:val="3"/>
        </w:numPr>
        <w:bidi/>
        <w:spacing w:after="0" w:line="360" w:lineRule="auto"/>
        <w:ind w:left="720" w:hanging="357"/>
        <w:jc w:val="lowKashida"/>
        <w:rPr>
          <w:rFonts w:hint="cs"/>
          <w:sz w:val="28"/>
          <w:szCs w:val="28"/>
          <w:rtl/>
        </w:rPr>
      </w:pPr>
      <w:r w:rsidRPr="00A5677F">
        <w:rPr>
          <w:rFonts w:hint="cs"/>
          <w:sz w:val="28"/>
          <w:szCs w:val="28"/>
          <w:rtl/>
        </w:rPr>
        <w:t xml:space="preserve">الندوة العلمية عن اساسيات التقنيات الجزيئية البيولوجية </w:t>
      </w:r>
      <w:r w:rsidRPr="00A5677F">
        <w:rPr>
          <w:sz w:val="28"/>
          <w:szCs w:val="28"/>
          <w:rtl/>
        </w:rPr>
        <w:t>–</w:t>
      </w:r>
      <w:r w:rsidRPr="00A5677F">
        <w:rPr>
          <w:rFonts w:hint="cs"/>
          <w:sz w:val="28"/>
          <w:szCs w:val="28"/>
          <w:rtl/>
        </w:rPr>
        <w:t xml:space="preserve"> يولية 2012 </w:t>
      </w:r>
      <w:r w:rsidRPr="00A5677F">
        <w:rPr>
          <w:sz w:val="28"/>
          <w:szCs w:val="28"/>
          <w:rtl/>
        </w:rPr>
        <w:t>–</w:t>
      </w:r>
      <w:r w:rsidRPr="00A5677F">
        <w:rPr>
          <w:rFonts w:hint="cs"/>
          <w:sz w:val="28"/>
          <w:szCs w:val="28"/>
          <w:rtl/>
        </w:rPr>
        <w:t xml:space="preserve"> تنظيم الجمعية العلمية لتطوير البحث العلمى </w:t>
      </w:r>
      <w:r w:rsidRPr="00A5677F">
        <w:rPr>
          <w:sz w:val="28"/>
          <w:szCs w:val="28"/>
          <w:rtl/>
        </w:rPr>
        <w:t>–</w:t>
      </w:r>
      <w:r w:rsidRPr="00A5677F">
        <w:rPr>
          <w:rFonts w:hint="cs"/>
          <w:sz w:val="28"/>
          <w:szCs w:val="28"/>
          <w:rtl/>
        </w:rPr>
        <w:t xml:space="preserve"> كلية الطب البيطرى - جامعة الزقازيق  .</w:t>
      </w:r>
      <w:r>
        <w:rPr>
          <w:rFonts w:hint="cs"/>
          <w:rtl/>
          <w:lang w:bidi="ar-EG"/>
        </w:rPr>
        <w:t xml:space="preserve">                                                                        </w:t>
      </w:r>
    </w:p>
    <w:p w:rsidR="00E34807" w:rsidRPr="000D4C87" w:rsidRDefault="00E34807" w:rsidP="00E34807">
      <w:pPr>
        <w:bidi/>
        <w:rPr>
          <w:rFonts w:hint="cs"/>
          <w:b/>
          <w:bCs/>
          <w:sz w:val="32"/>
          <w:szCs w:val="32"/>
          <w:u w:val="single"/>
          <w:rtl/>
          <w:lang w:bidi="ar-EG"/>
        </w:rPr>
      </w:pPr>
      <w:r w:rsidRPr="000D4C87">
        <w:rPr>
          <w:rFonts w:hint="cs"/>
          <w:b/>
          <w:bCs/>
          <w:sz w:val="32"/>
          <w:szCs w:val="32"/>
          <w:u w:val="single"/>
          <w:rtl/>
          <w:lang w:bidi="ar-EG"/>
        </w:rPr>
        <w:t>سادسا- محاضرات خارجية:</w:t>
      </w:r>
    </w:p>
    <w:p w:rsidR="00681207" w:rsidRPr="000D4C87" w:rsidRDefault="00255BE8" w:rsidP="00823FF0">
      <w:pPr>
        <w:pStyle w:val="ListParagraph"/>
        <w:numPr>
          <w:ilvl w:val="0"/>
          <w:numId w:val="5"/>
        </w:numPr>
        <w:bidi/>
        <w:rPr>
          <w:rFonts w:hint="cs"/>
          <w:sz w:val="36"/>
          <w:szCs w:val="36"/>
          <w:lang w:bidi="ar-EG"/>
        </w:rPr>
      </w:pPr>
      <w:r w:rsidRPr="000D4C87">
        <w:rPr>
          <w:rFonts w:hint="cs"/>
          <w:sz w:val="36"/>
          <w:szCs w:val="36"/>
          <w:rtl/>
          <w:lang w:bidi="ar-EG"/>
        </w:rPr>
        <w:t>انتداب د/ محمود الجمل للتدريب بالمعهد الفني الصحي بالزقازيق.</w:t>
      </w:r>
    </w:p>
    <w:p w:rsidR="00255BE8" w:rsidRPr="000D4C87" w:rsidRDefault="00255BE8" w:rsidP="00255BE8">
      <w:pPr>
        <w:pStyle w:val="ListParagraph"/>
        <w:numPr>
          <w:ilvl w:val="0"/>
          <w:numId w:val="5"/>
        </w:numPr>
        <w:bidi/>
        <w:rPr>
          <w:rFonts w:hint="cs"/>
          <w:sz w:val="36"/>
          <w:szCs w:val="36"/>
          <w:rtl/>
          <w:lang w:bidi="ar-EG"/>
        </w:rPr>
      </w:pPr>
      <w:r w:rsidRPr="000D4C87">
        <w:rPr>
          <w:rFonts w:hint="cs"/>
          <w:sz w:val="36"/>
          <w:szCs w:val="36"/>
          <w:rtl/>
          <w:lang w:bidi="ar-EG"/>
        </w:rPr>
        <w:t>انتداب د/ وفاء العراقي الي بنها.</w:t>
      </w:r>
    </w:p>
    <w:sectPr w:rsidR="00255BE8" w:rsidRPr="000D4C87" w:rsidSect="00FB650F">
      <w:pgSz w:w="12240" w:h="15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E5A02"/>
    <w:multiLevelType w:val="hybridMultilevel"/>
    <w:tmpl w:val="069CDA3E"/>
    <w:lvl w:ilvl="0" w:tplc="CCC8B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33F58"/>
    <w:multiLevelType w:val="hybridMultilevel"/>
    <w:tmpl w:val="AC8032D4"/>
    <w:lvl w:ilvl="0" w:tplc="5142D2B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127812"/>
    <w:multiLevelType w:val="hybridMultilevel"/>
    <w:tmpl w:val="485C88B8"/>
    <w:lvl w:ilvl="0" w:tplc="017EB5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63CAB"/>
    <w:multiLevelType w:val="hybridMultilevel"/>
    <w:tmpl w:val="7A603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FE35D1F"/>
    <w:multiLevelType w:val="hybridMultilevel"/>
    <w:tmpl w:val="977CEC3C"/>
    <w:lvl w:ilvl="0" w:tplc="08AE507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9565FE"/>
    <w:multiLevelType w:val="hybridMultilevel"/>
    <w:tmpl w:val="7A603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5729"/>
    <w:rsid w:val="00066A53"/>
    <w:rsid w:val="000D4C87"/>
    <w:rsid w:val="00160791"/>
    <w:rsid w:val="001C42FA"/>
    <w:rsid w:val="00255BE8"/>
    <w:rsid w:val="005B66DA"/>
    <w:rsid w:val="00681207"/>
    <w:rsid w:val="00823FF0"/>
    <w:rsid w:val="00896A4C"/>
    <w:rsid w:val="00A63CB3"/>
    <w:rsid w:val="00A857DD"/>
    <w:rsid w:val="00AB3529"/>
    <w:rsid w:val="00B55729"/>
    <w:rsid w:val="00D02C13"/>
    <w:rsid w:val="00E34807"/>
    <w:rsid w:val="00E96CE0"/>
    <w:rsid w:val="00EE0355"/>
    <w:rsid w:val="00F353B2"/>
    <w:rsid w:val="00F62159"/>
    <w:rsid w:val="00FB65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A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M_H_M</dc:creator>
  <cp:keywords/>
  <dc:description/>
  <cp:lastModifiedBy>M_H_M</cp:lastModifiedBy>
  <cp:revision>5</cp:revision>
  <dcterms:created xsi:type="dcterms:W3CDTF">2014-09-21T13:27:00Z</dcterms:created>
  <dcterms:modified xsi:type="dcterms:W3CDTF">2014-09-21T13:30:00Z</dcterms:modified>
</cp:coreProperties>
</file>