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0F" w:rsidRDefault="005F590F" w:rsidP="005F590F">
      <w:pPr>
        <w:spacing w:line="400" w:lineRule="exac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-228600</wp:posOffset>
            </wp:positionV>
            <wp:extent cx="885825" cy="685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90F" w:rsidRDefault="005F590F" w:rsidP="005F590F">
      <w:pPr>
        <w:spacing w:line="400" w:lineRule="exact"/>
        <w:rPr>
          <w:b/>
          <w:bCs/>
          <w:sz w:val="32"/>
          <w:szCs w:val="32"/>
        </w:rPr>
      </w:pPr>
    </w:p>
    <w:p w:rsidR="005F590F" w:rsidRPr="005446DD" w:rsidRDefault="005F590F" w:rsidP="005F590F">
      <w:pPr>
        <w:spacing w:line="400" w:lineRule="exact"/>
        <w:rPr>
          <w:b/>
          <w:bCs/>
          <w:sz w:val="32"/>
          <w:szCs w:val="32"/>
          <w:rtl/>
        </w:rPr>
      </w:pPr>
      <w:r w:rsidRPr="005446DD">
        <w:rPr>
          <w:rFonts w:hint="cs"/>
          <w:b/>
          <w:bCs/>
          <w:sz w:val="32"/>
          <w:szCs w:val="32"/>
          <w:rtl/>
        </w:rPr>
        <w:t>جامعه الزقازيق</w:t>
      </w:r>
    </w:p>
    <w:p w:rsidR="005F590F" w:rsidRPr="005446DD" w:rsidRDefault="005F590F" w:rsidP="005F590F">
      <w:pPr>
        <w:spacing w:line="400" w:lineRule="exact"/>
        <w:rPr>
          <w:b/>
          <w:bCs/>
          <w:sz w:val="32"/>
          <w:szCs w:val="32"/>
          <w:rtl/>
        </w:rPr>
      </w:pPr>
      <w:r w:rsidRPr="005446DD">
        <w:rPr>
          <w:rFonts w:hint="cs"/>
          <w:b/>
          <w:bCs/>
          <w:sz w:val="32"/>
          <w:szCs w:val="32"/>
          <w:rtl/>
        </w:rPr>
        <w:t>كليه الطب البيطري</w:t>
      </w:r>
    </w:p>
    <w:p w:rsidR="005F590F" w:rsidRDefault="005F590F" w:rsidP="005F590F">
      <w:pPr>
        <w:spacing w:line="400" w:lineRule="exact"/>
        <w:rPr>
          <w:b/>
          <w:bCs/>
          <w:sz w:val="32"/>
          <w:szCs w:val="32"/>
          <w:rtl/>
        </w:rPr>
      </w:pPr>
      <w:r w:rsidRPr="005446DD">
        <w:rPr>
          <w:rFonts w:hint="cs"/>
          <w:b/>
          <w:bCs/>
          <w:sz w:val="32"/>
          <w:szCs w:val="32"/>
          <w:rtl/>
        </w:rPr>
        <w:t>قسم طب الحيوان</w:t>
      </w:r>
    </w:p>
    <w:p w:rsidR="005F590F" w:rsidRDefault="005F590F" w:rsidP="005F590F">
      <w:pPr>
        <w:spacing w:line="400" w:lineRule="exac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مادة الامراض المعدية</w:t>
      </w:r>
    </w:p>
    <w:p w:rsidR="005F590F" w:rsidRPr="0078129E" w:rsidRDefault="005F590F" w:rsidP="005F590F">
      <w:pPr>
        <w:spacing w:line="400" w:lineRule="exact"/>
        <w:rPr>
          <w:b/>
          <w:bCs/>
          <w:sz w:val="34"/>
          <w:szCs w:val="34"/>
          <w:rtl/>
        </w:rPr>
      </w:pPr>
    </w:p>
    <w:p w:rsidR="005F590F" w:rsidRPr="0078129E" w:rsidRDefault="005F590F" w:rsidP="005F590F">
      <w:pPr>
        <w:spacing w:line="360" w:lineRule="auto"/>
        <w:ind w:left="-2"/>
        <w:jc w:val="center"/>
        <w:rPr>
          <w:b/>
          <w:bCs/>
          <w:sz w:val="30"/>
          <w:szCs w:val="30"/>
          <w:rtl/>
        </w:rPr>
      </w:pPr>
      <w:r w:rsidRPr="0078129E">
        <w:rPr>
          <w:rFonts w:hint="cs"/>
          <w:b/>
          <w:bCs/>
          <w:sz w:val="30"/>
          <w:szCs w:val="30"/>
          <w:rtl/>
        </w:rPr>
        <w:t xml:space="preserve">توزيع مقررات الطلبة المسجليين للحصول على درجة الدكتوراة </w:t>
      </w:r>
      <w:r w:rsidRPr="0078129E">
        <w:rPr>
          <w:b/>
          <w:bCs/>
          <w:sz w:val="30"/>
          <w:szCs w:val="30"/>
          <w:rtl/>
        </w:rPr>
        <w:t>–</w:t>
      </w:r>
      <w:r w:rsidRPr="0078129E">
        <w:rPr>
          <w:rFonts w:hint="cs"/>
          <w:b/>
          <w:bCs/>
          <w:sz w:val="30"/>
          <w:szCs w:val="30"/>
          <w:rtl/>
        </w:rPr>
        <w:t xml:space="preserve"> والدبلوم لمادة الامراض المعدية دور سبتمبر 2017.</w:t>
      </w:r>
    </w:p>
    <w:p w:rsidR="005F590F" w:rsidRPr="005F590F" w:rsidRDefault="005F590F" w:rsidP="005F590F">
      <w:pPr>
        <w:rPr>
          <w:b/>
          <w:bCs/>
          <w:sz w:val="28"/>
          <w:szCs w:val="28"/>
          <w:u w:val="single"/>
          <w:rtl/>
        </w:rPr>
      </w:pPr>
      <w:r w:rsidRPr="005F590F">
        <w:rPr>
          <w:b/>
          <w:bCs/>
          <w:sz w:val="28"/>
          <w:szCs w:val="28"/>
          <w:u w:val="single"/>
          <w:rtl/>
        </w:rPr>
        <w:t>اولا :- الدكتوراة</w:t>
      </w:r>
    </w:p>
    <w:tbl>
      <w:tblPr>
        <w:tblpPr w:leftFromText="180" w:rightFromText="180" w:vertAnchor="text" w:tblpXSpec="center" w:tblpY="1"/>
        <w:tblOverlap w:val="never"/>
        <w:bidiVisual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136"/>
        <w:gridCol w:w="2466"/>
        <w:gridCol w:w="2943"/>
        <w:gridCol w:w="741"/>
        <w:gridCol w:w="711"/>
      </w:tblGrid>
      <w:tr w:rsidR="0078129E" w:rsidRPr="005F590F" w:rsidTr="002765D7">
        <w:tc>
          <w:tcPr>
            <w:tcW w:w="484" w:type="dxa"/>
            <w:shd w:val="clear" w:color="auto" w:fill="auto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36" w:type="dxa"/>
            <w:shd w:val="clear" w:color="auto" w:fill="auto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اسم القرر</w:t>
            </w:r>
          </w:p>
        </w:tc>
        <w:tc>
          <w:tcPr>
            <w:tcW w:w="2466" w:type="dxa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43" w:type="dxa"/>
            <w:shd w:val="clear" w:color="auto" w:fill="auto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اعضاء هيئة التدريس</w:t>
            </w:r>
          </w:p>
        </w:tc>
        <w:tc>
          <w:tcPr>
            <w:tcW w:w="741" w:type="dxa"/>
            <w:shd w:val="clear" w:color="auto" w:fill="auto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   نظري     </w:t>
            </w:r>
          </w:p>
        </w:tc>
        <w:tc>
          <w:tcPr>
            <w:tcW w:w="711" w:type="dxa"/>
            <w:shd w:val="clear" w:color="auto" w:fill="auto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  عملي</w:t>
            </w:r>
          </w:p>
        </w:tc>
      </w:tr>
      <w:tr w:rsidR="0078129E" w:rsidRPr="005F590F" w:rsidTr="002765D7">
        <w:tc>
          <w:tcPr>
            <w:tcW w:w="484" w:type="dxa"/>
            <w:shd w:val="clear" w:color="auto" w:fill="auto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دكتوراه اساسي</w:t>
            </w:r>
          </w:p>
        </w:tc>
        <w:tc>
          <w:tcPr>
            <w:tcW w:w="2466" w:type="dxa"/>
          </w:tcPr>
          <w:p w:rsidR="0078129E" w:rsidRDefault="00864007" w:rsidP="0078129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="002765D7">
              <w:rPr>
                <w:rFonts w:hint="cs"/>
                <w:b/>
                <w:bCs/>
                <w:sz w:val="28"/>
                <w:szCs w:val="28"/>
                <w:rtl/>
              </w:rPr>
              <w:t>ايمن احمد شحاته</w:t>
            </w:r>
          </w:p>
          <w:p w:rsidR="002765D7" w:rsidRPr="005F590F" w:rsidRDefault="00864007" w:rsidP="007812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2765D7" w:rsidRPr="00864007">
              <w:rPr>
                <w:rFonts w:hint="cs"/>
                <w:b/>
                <w:bCs/>
                <w:spacing w:val="-12"/>
                <w:sz w:val="28"/>
                <w:szCs w:val="28"/>
                <w:rtl/>
              </w:rPr>
              <w:t>احمد السيد احمد موسي</w:t>
            </w:r>
          </w:p>
        </w:tc>
        <w:tc>
          <w:tcPr>
            <w:tcW w:w="2943" w:type="dxa"/>
            <w:shd w:val="clear" w:color="auto" w:fill="auto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أ.د. فاروق عطية معوض </w:t>
            </w:r>
          </w:p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أ.د. عبد الله على ابو زيد</w:t>
            </w:r>
          </w:p>
          <w:p w:rsidR="00864007" w:rsidRPr="005F590F" w:rsidRDefault="00864007" w:rsidP="0086400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أ.د. محمد ابراهيم عيسى</w:t>
            </w:r>
          </w:p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د. الشيماء مح</w:t>
            </w:r>
            <w:bookmarkStart w:id="0" w:name="_GoBack"/>
            <w:bookmarkEnd w:id="0"/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مد فوزي</w:t>
            </w:r>
          </w:p>
        </w:tc>
        <w:tc>
          <w:tcPr>
            <w:tcW w:w="741" w:type="dxa"/>
            <w:shd w:val="clear" w:color="auto" w:fill="auto"/>
          </w:tcPr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78129E" w:rsidRPr="005F590F" w:rsidTr="002765D7">
        <w:tc>
          <w:tcPr>
            <w:tcW w:w="484" w:type="dxa"/>
            <w:shd w:val="clear" w:color="auto" w:fill="auto"/>
          </w:tcPr>
          <w:p w:rsidR="0078129E" w:rsidRPr="005F590F" w:rsidRDefault="00864007" w:rsidP="007812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36" w:type="dxa"/>
            <w:shd w:val="clear" w:color="auto" w:fill="auto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مقرر أمراض الجاموس المعدية  (193)</w:t>
            </w:r>
          </w:p>
        </w:tc>
        <w:tc>
          <w:tcPr>
            <w:tcW w:w="2466" w:type="dxa"/>
          </w:tcPr>
          <w:p w:rsidR="0078129E" w:rsidRPr="005F590F" w:rsidRDefault="002765D7" w:rsidP="007812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احمد السيد احمد موسي</w:t>
            </w:r>
          </w:p>
        </w:tc>
        <w:tc>
          <w:tcPr>
            <w:tcW w:w="2943" w:type="dxa"/>
            <w:shd w:val="clear" w:color="auto" w:fill="auto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أ.د. فاروق عطية معوض </w:t>
            </w:r>
          </w:p>
          <w:p w:rsidR="0078129E" w:rsidRPr="005F590F" w:rsidRDefault="00864007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أ.د. عفاف  محمد</w:t>
            </w: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 xml:space="preserve"> محمد</w:t>
            </w:r>
            <w:r w:rsidRPr="005F590F">
              <w:rPr>
                <w:b/>
                <w:bCs/>
                <w:sz w:val="28"/>
                <w:szCs w:val="28"/>
                <w:rtl/>
              </w:rPr>
              <w:t xml:space="preserve"> منازع</w:t>
            </w: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129E" w:rsidRPr="005F590F">
              <w:rPr>
                <w:rFonts w:hint="cs"/>
                <w:b/>
                <w:bCs/>
                <w:sz w:val="28"/>
                <w:szCs w:val="28"/>
                <w:rtl/>
              </w:rPr>
              <w:t>د. نادر ماهر صبحي</w:t>
            </w:r>
          </w:p>
        </w:tc>
        <w:tc>
          <w:tcPr>
            <w:tcW w:w="741" w:type="dxa"/>
            <w:shd w:val="clear" w:color="auto" w:fill="auto"/>
          </w:tcPr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78129E" w:rsidRPr="005F590F" w:rsidTr="002765D7">
        <w:tc>
          <w:tcPr>
            <w:tcW w:w="484" w:type="dxa"/>
            <w:shd w:val="clear" w:color="auto" w:fill="auto"/>
          </w:tcPr>
          <w:p w:rsidR="0078129E" w:rsidRPr="005F590F" w:rsidRDefault="00864007" w:rsidP="007812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36" w:type="dxa"/>
            <w:shd w:val="clear" w:color="auto" w:fill="auto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مقرر أمراض الحيوانات البرية المعدية  (194)</w:t>
            </w:r>
          </w:p>
        </w:tc>
        <w:tc>
          <w:tcPr>
            <w:tcW w:w="2466" w:type="dxa"/>
          </w:tcPr>
          <w:p w:rsidR="002765D7" w:rsidRDefault="002765D7" w:rsidP="002765D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ايمن احمد شحاته</w:t>
            </w:r>
          </w:p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3" w:type="dxa"/>
            <w:shd w:val="clear" w:color="auto" w:fill="auto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أ.د. </w:t>
            </w: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ممدوح فهمي المكاوي</w:t>
            </w:r>
          </w:p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أ.د. ناصر زيدان ابو زيد</w:t>
            </w:r>
          </w:p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د. الشيماء محمد فوزي</w:t>
            </w:r>
          </w:p>
        </w:tc>
        <w:tc>
          <w:tcPr>
            <w:tcW w:w="741" w:type="dxa"/>
            <w:shd w:val="clear" w:color="auto" w:fill="auto"/>
          </w:tcPr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78129E" w:rsidRPr="005F590F" w:rsidTr="002765D7">
        <w:tc>
          <w:tcPr>
            <w:tcW w:w="484" w:type="dxa"/>
            <w:shd w:val="clear" w:color="auto" w:fill="auto"/>
          </w:tcPr>
          <w:p w:rsidR="0078129E" w:rsidRPr="005F590F" w:rsidRDefault="00864007" w:rsidP="007812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36" w:type="dxa"/>
            <w:shd w:val="clear" w:color="auto" w:fill="auto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التشخيص الاكلينيكى للامراض المعدية (195 )</w:t>
            </w:r>
          </w:p>
        </w:tc>
        <w:tc>
          <w:tcPr>
            <w:tcW w:w="2466" w:type="dxa"/>
          </w:tcPr>
          <w:p w:rsidR="0078129E" w:rsidRPr="005F590F" w:rsidRDefault="00864007" w:rsidP="007812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نها جمال امين</w:t>
            </w:r>
          </w:p>
        </w:tc>
        <w:tc>
          <w:tcPr>
            <w:tcW w:w="2943" w:type="dxa"/>
            <w:shd w:val="clear" w:color="auto" w:fill="auto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أ.د. عبد الله على ابو زيد</w:t>
            </w:r>
          </w:p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 أ.د. يحيى مصطفى عبد الحميد</w:t>
            </w:r>
          </w:p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د. </w:t>
            </w: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هند محمد سعد</w:t>
            </w:r>
          </w:p>
        </w:tc>
        <w:tc>
          <w:tcPr>
            <w:tcW w:w="741" w:type="dxa"/>
            <w:shd w:val="clear" w:color="auto" w:fill="auto"/>
          </w:tcPr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78129E" w:rsidRPr="005F590F" w:rsidTr="002765D7">
        <w:tc>
          <w:tcPr>
            <w:tcW w:w="484" w:type="dxa"/>
            <w:shd w:val="clear" w:color="auto" w:fill="auto"/>
          </w:tcPr>
          <w:p w:rsidR="0078129E" w:rsidRPr="005F590F" w:rsidRDefault="00864007" w:rsidP="007812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مقرر أمراض معدية عام (196)</w:t>
            </w:r>
          </w:p>
        </w:tc>
        <w:tc>
          <w:tcPr>
            <w:tcW w:w="2466" w:type="dxa"/>
          </w:tcPr>
          <w:p w:rsidR="00864007" w:rsidRDefault="00864007" w:rsidP="0086400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ايمن احمد شحاته</w:t>
            </w:r>
          </w:p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3" w:type="dxa"/>
            <w:shd w:val="clear" w:color="auto" w:fill="auto"/>
          </w:tcPr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أ.د. </w:t>
            </w: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ممدوح فهمي المكاوي</w:t>
            </w:r>
          </w:p>
          <w:p w:rsidR="0078129E" w:rsidRPr="005F590F" w:rsidRDefault="0078129E" w:rsidP="0078129E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أ.د. ناصر زيدان ابو زيد</w:t>
            </w:r>
          </w:p>
        </w:tc>
        <w:tc>
          <w:tcPr>
            <w:tcW w:w="741" w:type="dxa"/>
            <w:shd w:val="clear" w:color="auto" w:fill="auto"/>
          </w:tcPr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78129E" w:rsidRPr="005F590F" w:rsidRDefault="0078129E" w:rsidP="007812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:rsidR="005F590F" w:rsidRDefault="005F590F" w:rsidP="005F590F">
      <w:pPr>
        <w:rPr>
          <w:b/>
          <w:bCs/>
          <w:sz w:val="28"/>
          <w:szCs w:val="28"/>
          <w:u w:val="single"/>
          <w:rtl/>
        </w:rPr>
      </w:pPr>
      <w:r w:rsidRPr="005F590F">
        <w:rPr>
          <w:b/>
          <w:bCs/>
          <w:sz w:val="28"/>
          <w:szCs w:val="28"/>
          <w:u w:val="single"/>
          <w:rtl/>
        </w:rPr>
        <w:t xml:space="preserve">ثانيا :- </w:t>
      </w:r>
      <w:r w:rsidRPr="005F590F">
        <w:rPr>
          <w:rFonts w:hint="cs"/>
          <w:b/>
          <w:bCs/>
          <w:sz w:val="28"/>
          <w:szCs w:val="28"/>
          <w:u w:val="single"/>
          <w:rtl/>
        </w:rPr>
        <w:t>الدبلومات</w:t>
      </w:r>
    </w:p>
    <w:tbl>
      <w:tblPr>
        <w:bidiVisual/>
        <w:tblW w:w="0" w:type="auto"/>
        <w:jc w:val="center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3121"/>
        <w:gridCol w:w="3402"/>
        <w:gridCol w:w="770"/>
        <w:gridCol w:w="1260"/>
      </w:tblGrid>
      <w:tr w:rsidR="005F590F" w:rsidRPr="005F590F" w:rsidTr="00864007">
        <w:trPr>
          <w:jc w:val="center"/>
        </w:trPr>
        <w:tc>
          <w:tcPr>
            <w:tcW w:w="412" w:type="dxa"/>
            <w:shd w:val="clear" w:color="auto" w:fill="auto"/>
          </w:tcPr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121" w:type="dxa"/>
            <w:shd w:val="clear" w:color="auto" w:fill="auto"/>
          </w:tcPr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اسم </w:t>
            </w: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الدبلوم</w:t>
            </w:r>
          </w:p>
        </w:tc>
        <w:tc>
          <w:tcPr>
            <w:tcW w:w="3402" w:type="dxa"/>
            <w:shd w:val="clear" w:color="auto" w:fill="auto"/>
          </w:tcPr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اعضاء هيئة التدريس</w:t>
            </w:r>
          </w:p>
        </w:tc>
        <w:tc>
          <w:tcPr>
            <w:tcW w:w="770" w:type="dxa"/>
            <w:shd w:val="clear" w:color="auto" w:fill="auto"/>
          </w:tcPr>
          <w:p w:rsidR="005F590F" w:rsidRPr="005F590F" w:rsidRDefault="005F590F" w:rsidP="00F70824">
            <w:pPr>
              <w:jc w:val="center"/>
              <w:rPr>
                <w:sz w:val="28"/>
                <w:szCs w:val="28"/>
                <w:rtl/>
              </w:rPr>
            </w:pPr>
            <w:r w:rsidRPr="005F590F">
              <w:rPr>
                <w:sz w:val="28"/>
                <w:szCs w:val="28"/>
                <w:rtl/>
              </w:rPr>
              <w:t>نظري</w:t>
            </w:r>
          </w:p>
        </w:tc>
        <w:tc>
          <w:tcPr>
            <w:tcW w:w="1260" w:type="dxa"/>
            <w:shd w:val="clear" w:color="auto" w:fill="auto"/>
          </w:tcPr>
          <w:p w:rsidR="005F590F" w:rsidRPr="005F590F" w:rsidRDefault="005F590F" w:rsidP="00F70824">
            <w:pPr>
              <w:jc w:val="center"/>
              <w:rPr>
                <w:sz w:val="28"/>
                <w:szCs w:val="28"/>
                <w:rtl/>
              </w:rPr>
            </w:pPr>
            <w:r w:rsidRPr="005F590F">
              <w:rPr>
                <w:sz w:val="28"/>
                <w:szCs w:val="28"/>
                <w:rtl/>
              </w:rPr>
              <w:t>عملي</w:t>
            </w:r>
          </w:p>
        </w:tc>
      </w:tr>
      <w:tr w:rsidR="005F590F" w:rsidRPr="005F590F" w:rsidTr="00864007">
        <w:trPr>
          <w:jc w:val="center"/>
        </w:trPr>
        <w:tc>
          <w:tcPr>
            <w:tcW w:w="412" w:type="dxa"/>
            <w:shd w:val="clear" w:color="auto" w:fill="auto"/>
          </w:tcPr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دبلوم حيوانات المزرعة</w:t>
            </w:r>
            <w:r w:rsidRPr="005F590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 أ.د. فاروق عطية معوض </w:t>
            </w:r>
          </w:p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أ.د. </w:t>
            </w: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عفاف محمد محمد منازع</w:t>
            </w:r>
          </w:p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د. </w:t>
            </w: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نادر ماهر صبحي</w:t>
            </w:r>
          </w:p>
        </w:tc>
        <w:tc>
          <w:tcPr>
            <w:tcW w:w="770" w:type="dxa"/>
            <w:shd w:val="clear" w:color="auto" w:fill="auto"/>
          </w:tcPr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F590F" w:rsidRPr="005F590F" w:rsidTr="00864007">
        <w:trPr>
          <w:jc w:val="center"/>
        </w:trPr>
        <w:tc>
          <w:tcPr>
            <w:tcW w:w="412" w:type="dxa"/>
            <w:shd w:val="clear" w:color="auto" w:fill="auto"/>
          </w:tcPr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دبلوم الحيوانات الاليفة</w:t>
            </w:r>
          </w:p>
        </w:tc>
        <w:tc>
          <w:tcPr>
            <w:tcW w:w="3402" w:type="dxa"/>
            <w:shd w:val="clear" w:color="auto" w:fill="auto"/>
          </w:tcPr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أ.د. عبد الله على ابو زيد</w:t>
            </w:r>
          </w:p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د. </w:t>
            </w: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هند محمد سعد</w:t>
            </w:r>
          </w:p>
        </w:tc>
        <w:tc>
          <w:tcPr>
            <w:tcW w:w="770" w:type="dxa"/>
            <w:shd w:val="clear" w:color="auto" w:fill="auto"/>
          </w:tcPr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F590F" w:rsidRPr="005F590F" w:rsidTr="00864007">
        <w:trPr>
          <w:jc w:val="center"/>
        </w:trPr>
        <w:tc>
          <w:tcPr>
            <w:tcW w:w="412" w:type="dxa"/>
            <w:shd w:val="clear" w:color="auto" w:fill="auto"/>
          </w:tcPr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دبلوم</w:t>
            </w:r>
            <w:r w:rsidRPr="005F590F">
              <w:rPr>
                <w:b/>
                <w:bCs/>
                <w:sz w:val="28"/>
                <w:szCs w:val="28"/>
                <w:rtl/>
              </w:rPr>
              <w:t xml:space="preserve"> ال</w:t>
            </w: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حيوانات المنزلية المعدية</w:t>
            </w:r>
          </w:p>
        </w:tc>
        <w:tc>
          <w:tcPr>
            <w:tcW w:w="3402" w:type="dxa"/>
            <w:shd w:val="clear" w:color="auto" w:fill="auto"/>
          </w:tcPr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أ.د. </w:t>
            </w: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محمد ابراهيم عيسي</w:t>
            </w:r>
          </w:p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أ.</w:t>
            </w:r>
            <w:r w:rsidRPr="005F590F">
              <w:rPr>
                <w:b/>
                <w:bCs/>
                <w:sz w:val="28"/>
                <w:szCs w:val="28"/>
                <w:rtl/>
              </w:rPr>
              <w:t xml:space="preserve">د. </w:t>
            </w: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ناصر زيدان أبوزيد</w:t>
            </w:r>
          </w:p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د. </w:t>
            </w: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الشيماء محمد فوزي</w:t>
            </w:r>
          </w:p>
        </w:tc>
        <w:tc>
          <w:tcPr>
            <w:tcW w:w="770" w:type="dxa"/>
            <w:shd w:val="clear" w:color="auto" w:fill="auto"/>
          </w:tcPr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F590F" w:rsidRPr="005F590F" w:rsidTr="00864007">
        <w:trPr>
          <w:jc w:val="center"/>
        </w:trPr>
        <w:tc>
          <w:tcPr>
            <w:tcW w:w="412" w:type="dxa"/>
            <w:shd w:val="clear" w:color="auto" w:fill="auto"/>
          </w:tcPr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 xml:space="preserve">دبلوم أمراض الخيول </w:t>
            </w:r>
          </w:p>
        </w:tc>
        <w:tc>
          <w:tcPr>
            <w:tcW w:w="3402" w:type="dxa"/>
            <w:shd w:val="clear" w:color="auto" w:fill="auto"/>
          </w:tcPr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أ.د. </w:t>
            </w: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ممدوح فهمي المكاوي</w:t>
            </w:r>
          </w:p>
          <w:p w:rsidR="005F590F" w:rsidRPr="005F590F" w:rsidRDefault="005F590F" w:rsidP="00F70824">
            <w:pPr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 xml:space="preserve"> أ.د. </w:t>
            </w: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يحيى مصطفى عبدالحميد</w:t>
            </w:r>
          </w:p>
        </w:tc>
        <w:tc>
          <w:tcPr>
            <w:tcW w:w="770" w:type="dxa"/>
            <w:shd w:val="clear" w:color="auto" w:fill="auto"/>
          </w:tcPr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5F590F" w:rsidRPr="005F590F" w:rsidRDefault="005F590F" w:rsidP="00F708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590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</w:tbl>
    <w:p w:rsidR="0063624E" w:rsidRDefault="0063624E"/>
    <w:sectPr w:rsidR="0063624E" w:rsidSect="00B121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0F"/>
    <w:rsid w:val="002765D7"/>
    <w:rsid w:val="005F590F"/>
    <w:rsid w:val="0063624E"/>
    <w:rsid w:val="0078129E"/>
    <w:rsid w:val="00864007"/>
    <w:rsid w:val="00B1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71BE-5B84-4FD8-ADEC-2FC41FE0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M_S</dc:creator>
  <cp:lastModifiedBy>M_S</cp:lastModifiedBy>
  <cp:revision>2</cp:revision>
  <cp:lastPrinted>2018-03-11T07:35:00Z</cp:lastPrinted>
  <dcterms:created xsi:type="dcterms:W3CDTF">2018-02-18T09:08:00Z</dcterms:created>
  <dcterms:modified xsi:type="dcterms:W3CDTF">2018-03-11T07:36:00Z</dcterms:modified>
</cp:coreProperties>
</file>