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E3" w:rsidRDefault="001D11E3" w:rsidP="001D11E3">
      <w:pPr>
        <w:pStyle w:val="Head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1D11E3" w:rsidRDefault="001D11E3" w:rsidP="001D11E3">
      <w:pPr>
        <w:pStyle w:val="Head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كلية الطب البشرى</w:t>
      </w:r>
    </w:p>
    <w:p w:rsidR="001D11E3" w:rsidRPr="00836151" w:rsidRDefault="001D11E3" w:rsidP="001D11E3">
      <w:pPr>
        <w:pStyle w:val="Header"/>
        <w:rPr>
          <w:b/>
          <w:bCs/>
          <w:sz w:val="28"/>
          <w:szCs w:val="28"/>
          <w:u w:val="single"/>
          <w:rtl/>
          <w:lang w:bidi="ar-EG"/>
        </w:rPr>
      </w:pPr>
      <w:r w:rsidRPr="00836151">
        <w:rPr>
          <w:rFonts w:hint="cs"/>
          <w:b/>
          <w:bCs/>
          <w:sz w:val="28"/>
          <w:szCs w:val="28"/>
          <w:u w:val="single"/>
          <w:rtl/>
          <w:lang w:bidi="ar-EG"/>
        </w:rPr>
        <w:t>قسم الفارماكولوجى</w:t>
      </w:r>
    </w:p>
    <w:p w:rsidR="001D11E3" w:rsidRDefault="001D11E3" w:rsidP="001D11E3">
      <w:pPr>
        <w:spacing w:after="0" w:line="240" w:lineRule="auto"/>
        <w:ind w:left="-766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1D11E3" w:rsidRPr="007A465F" w:rsidRDefault="001D11E3" w:rsidP="00F0309B">
      <w:pPr>
        <w:spacing w:after="0" w:line="240" w:lineRule="auto"/>
        <w:ind w:left="-766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محضر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مجلس طارئ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قسم الفارماكولوجي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رقم (381) 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المنعقد بتاريخ </w:t>
      </w:r>
      <w:r w:rsidR="00F0309B">
        <w:rPr>
          <w:rFonts w:hint="cs"/>
          <w:b/>
          <w:bCs/>
          <w:sz w:val="28"/>
          <w:szCs w:val="28"/>
          <w:u w:val="single"/>
          <w:rtl/>
          <w:lang w:bidi="ar-EG"/>
        </w:rPr>
        <w:t>10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/3/2020</w:t>
      </w:r>
    </w:p>
    <w:p w:rsidR="007A465F" w:rsidRDefault="007A465F" w:rsidP="00F0309B">
      <w:pPr>
        <w:spacing w:after="0" w:line="240" w:lineRule="auto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تم عقد إجتماع مجلس قسم الفارماكولوجيا الإكلينيكية رقم </w:t>
      </w:r>
      <w:r>
        <w:rPr>
          <w:rFonts w:hint="cs"/>
          <w:b/>
          <w:bCs/>
          <w:sz w:val="28"/>
          <w:szCs w:val="28"/>
          <w:rtl/>
          <w:lang w:bidi="ar-EG"/>
        </w:rPr>
        <w:t>381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يوم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="00F0309B">
        <w:rPr>
          <w:rFonts w:hint="cs"/>
          <w:b/>
          <w:bCs/>
          <w:sz w:val="28"/>
          <w:szCs w:val="28"/>
          <w:rtl/>
          <w:lang w:bidi="ar-EG"/>
        </w:rPr>
        <w:t>ثلاثاء</w:t>
      </w:r>
    </w:p>
    <w:p w:rsidR="001D11E3" w:rsidRDefault="007A465F" w:rsidP="00F0309B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بتاريخ </w:t>
      </w:r>
      <w:r w:rsidR="00F0309B">
        <w:rPr>
          <w:rFonts w:hint="cs"/>
          <w:b/>
          <w:bCs/>
          <w:sz w:val="28"/>
          <w:szCs w:val="28"/>
          <w:rtl/>
          <w:lang w:bidi="ar-EG"/>
        </w:rPr>
        <w:t>10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3</w:t>
      </w:r>
      <w:r w:rsidRPr="007C4F57">
        <w:rPr>
          <w:b/>
          <w:bCs/>
          <w:sz w:val="28"/>
          <w:szCs w:val="28"/>
          <w:rtl/>
          <w:lang w:bidi="ar-EG"/>
        </w:rPr>
        <w:t>/20</w:t>
      </w:r>
      <w:r>
        <w:rPr>
          <w:rFonts w:hint="cs"/>
          <w:b/>
          <w:bCs/>
          <w:sz w:val="28"/>
          <w:szCs w:val="28"/>
          <w:rtl/>
          <w:lang w:bidi="ar-EG"/>
        </w:rPr>
        <w:t>20</w:t>
      </w:r>
      <w:r w:rsidRPr="007C4F57">
        <w:rPr>
          <w:b/>
          <w:bCs/>
          <w:sz w:val="28"/>
          <w:szCs w:val="28"/>
          <w:rtl/>
          <w:lang w:bidi="ar-EG"/>
        </w:rPr>
        <w:t xml:space="preserve"> الساعة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العاشره</w:t>
      </w:r>
      <w:r w:rsidRPr="007C4F57">
        <w:rPr>
          <w:b/>
          <w:bCs/>
          <w:sz w:val="28"/>
          <w:szCs w:val="28"/>
          <w:rtl/>
          <w:lang w:bidi="ar-EG"/>
        </w:rPr>
        <w:t xml:space="preserve"> ص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7C4F57">
        <w:rPr>
          <w:b/>
          <w:bCs/>
          <w:sz w:val="28"/>
          <w:szCs w:val="28"/>
          <w:rtl/>
          <w:lang w:bidi="ar-EG"/>
        </w:rPr>
        <w:t xml:space="preserve">احا بقاعة مجلس القسم 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 w:rsidRPr="007C4F57">
        <w:rPr>
          <w:b/>
          <w:bCs/>
          <w:sz w:val="28"/>
          <w:szCs w:val="28"/>
          <w:rtl/>
          <w:lang w:bidi="ar-EG"/>
        </w:rPr>
        <w:t xml:space="preserve"> :-</w:t>
      </w:r>
    </w:p>
    <w:p w:rsidR="001D11E3" w:rsidRDefault="007A465F" w:rsidP="001D11E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1D11E3">
        <w:rPr>
          <w:rFonts w:hint="cs"/>
          <w:b/>
          <w:bCs/>
          <w:sz w:val="28"/>
          <w:szCs w:val="28"/>
          <w:rtl/>
          <w:lang w:bidi="ar-EG"/>
        </w:rPr>
        <w:t xml:space="preserve">  أ.</w:t>
      </w:r>
      <w:r w:rsidR="001D11E3">
        <w:rPr>
          <w:b/>
          <w:bCs/>
          <w:sz w:val="28"/>
          <w:szCs w:val="28"/>
          <w:rtl/>
          <w:lang w:bidi="ar-EG"/>
        </w:rPr>
        <w:t xml:space="preserve">د/ </w:t>
      </w:r>
      <w:r w:rsidR="001D11E3">
        <w:rPr>
          <w:rFonts w:hint="cs"/>
          <w:b/>
          <w:bCs/>
          <w:sz w:val="28"/>
          <w:szCs w:val="28"/>
          <w:rtl/>
          <w:lang w:bidi="ar-EG"/>
        </w:rPr>
        <w:t xml:space="preserve">داليا محمد عبدالمطلب                                       قائم بأعمال </w:t>
      </w:r>
      <w:r w:rsidR="001D11E3">
        <w:rPr>
          <w:b/>
          <w:bCs/>
          <w:sz w:val="28"/>
          <w:szCs w:val="28"/>
          <w:rtl/>
          <w:lang w:bidi="ar-EG"/>
        </w:rPr>
        <w:t>رئيس القسم</w:t>
      </w:r>
    </w:p>
    <w:p w:rsidR="001D11E3" w:rsidRDefault="001D11E3" w:rsidP="001D11E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b/>
          <w:bCs/>
          <w:sz w:val="28"/>
          <w:szCs w:val="28"/>
          <w:rtl/>
          <w:lang w:bidi="ar-EG"/>
        </w:rPr>
        <w:t xml:space="preserve">أ.د/ محمد محمد على مصطفى شحاتة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استاذ متفرغ</w:t>
      </w:r>
    </w:p>
    <w:p w:rsidR="00F0309B" w:rsidRDefault="001D11E3" w:rsidP="001D11E3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</w:t>
      </w:r>
      <w:r w:rsidRPr="00AD790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أ0د/ فوقيه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عبدالفتاح فايد                                               استاذ متفرغ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</w:t>
      </w:r>
    </w:p>
    <w:p w:rsidR="00F0309B" w:rsidRDefault="00F0309B" w:rsidP="001D11E3">
      <w:pPr>
        <w:spacing w:after="0"/>
        <w:ind w:left="-766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أ.د/ذكى يوسف                                                           استاذ متفرغ</w:t>
      </w:r>
    </w:p>
    <w:p w:rsidR="001D11E3" w:rsidRPr="00EF7AD3" w:rsidRDefault="001D11E3" w:rsidP="001D11E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</w:t>
      </w:r>
      <w:r>
        <w:rPr>
          <w:b/>
          <w:bCs/>
          <w:sz w:val="28"/>
          <w:szCs w:val="28"/>
          <w:rtl/>
          <w:lang w:bidi="ar-EG"/>
        </w:rPr>
        <w:t xml:space="preserve">أ.د/ نبيلة حسن فهمي البارودى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استاذ متفرغ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  <w:r>
        <w:rPr>
          <w:b/>
          <w:bCs/>
          <w:sz w:val="28"/>
          <w:szCs w:val="28"/>
          <w:lang w:bidi="ar-EG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EG"/>
        </w:rPr>
        <w:t>أ</w:t>
      </w:r>
      <w:r w:rsidRPr="006A4B59">
        <w:rPr>
          <w:rFonts w:hint="cs"/>
          <w:b/>
          <w:bCs/>
          <w:sz w:val="28"/>
          <w:szCs w:val="28"/>
          <w:rtl/>
          <w:lang w:bidi="ar-EG"/>
        </w:rPr>
        <w:t xml:space="preserve">.د/ السيد محمد كامل متولى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6A4B59">
        <w:rPr>
          <w:rFonts w:hint="cs"/>
          <w:b/>
          <w:bCs/>
          <w:sz w:val="28"/>
          <w:szCs w:val="28"/>
          <w:rtl/>
          <w:lang w:bidi="ar-EG"/>
        </w:rPr>
        <w:t xml:space="preserve">  استاذ متفرغ</w:t>
      </w:r>
    </w:p>
    <w:p w:rsidR="001D11E3" w:rsidRDefault="001D11E3" w:rsidP="001D11E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 xml:space="preserve">أ.د/ نادية عصمت خورشيد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1D11E3" w:rsidRDefault="001D11E3" w:rsidP="001D11E3">
      <w:pPr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أ.د/ منيرة اسماعيل السيد خطاب                                     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9F6D23" w:rsidRDefault="009F6D23" w:rsidP="001D11E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أ.د.م/امين سكينة                                                        استاذ مساعد متفرغ</w:t>
      </w:r>
    </w:p>
    <w:p w:rsidR="001D11E3" w:rsidRDefault="009F6D23" w:rsidP="009F6D23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D11E3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>أ.</w:t>
      </w:r>
      <w:r w:rsidR="001D11E3">
        <w:rPr>
          <w:rFonts w:hint="cs"/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>.م</w:t>
      </w:r>
      <w:r w:rsidR="001D11E3">
        <w:rPr>
          <w:rFonts w:hint="cs"/>
          <w:b/>
          <w:bCs/>
          <w:sz w:val="28"/>
          <w:szCs w:val="28"/>
          <w:rtl/>
          <w:lang w:bidi="ar-EG"/>
        </w:rPr>
        <w:t xml:space="preserve">/ سعاد لطفى عبدالمجيد قابيل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استاذ مساعد</w:t>
      </w:r>
    </w:p>
    <w:p w:rsidR="009F6D23" w:rsidRDefault="009F6D23" w:rsidP="009F6D23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أ.د.م/ نهى عباس طلب                                                  استاذ مساعد</w:t>
      </w:r>
    </w:p>
    <w:p w:rsidR="009F6D23" w:rsidRDefault="009F6D23" w:rsidP="009F6D2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د/</w:t>
      </w:r>
      <w:r w:rsidRPr="006A4B59">
        <w:rPr>
          <w:rFonts w:hint="cs"/>
          <w:b/>
          <w:bCs/>
          <w:sz w:val="28"/>
          <w:szCs w:val="28"/>
          <w:rtl/>
          <w:lang w:bidi="ar-EG"/>
        </w:rPr>
        <w:t>عزة الشربينى عبدالحميد</w:t>
      </w:r>
      <w:r w:rsidRPr="008616C9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1D11E3" w:rsidRDefault="001D11E3" w:rsidP="001D11E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نفرتيتي محمد محمود                                                   مدرس</w:t>
      </w:r>
    </w:p>
    <w:p w:rsidR="001D11E3" w:rsidRDefault="001D11E3" w:rsidP="001D11E3">
      <w:pPr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أمل السيد سالم                                                          مدرس                                </w:t>
      </w:r>
      <w:r>
        <w:rPr>
          <w:b/>
          <w:bCs/>
          <w:sz w:val="28"/>
          <w:szCs w:val="28"/>
          <w:lang w:bidi="ar-EG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 w:rsidRPr="006A4B59">
        <w:rPr>
          <w:rFonts w:hint="cs"/>
          <w:b/>
          <w:bCs/>
          <w:sz w:val="28"/>
          <w:szCs w:val="28"/>
          <w:rtl/>
          <w:lang w:bidi="ar-EG"/>
        </w:rPr>
        <w:t>شيرين سامى محمود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مدرس</w:t>
      </w:r>
      <w:r w:rsidR="009F6D2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9F6D23" w:rsidRDefault="009F6D23" w:rsidP="009F6D2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دعاء عبدالله 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  <w:r w:rsidRPr="003515BA">
        <w:rPr>
          <w:b/>
          <w:bCs/>
          <w:sz w:val="28"/>
          <w:szCs w:val="28"/>
          <w:rtl/>
          <w:lang w:bidi="ar-EG"/>
        </w:rPr>
        <w:tab/>
      </w:r>
    </w:p>
    <w:p w:rsidR="001D11E3" w:rsidRDefault="001D11E3" w:rsidP="001D11E3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رشا صبرى                                                               </w:t>
      </w:r>
      <w:r>
        <w:rPr>
          <w:b/>
          <w:bCs/>
          <w:sz w:val="28"/>
          <w:szCs w:val="28"/>
          <w:rtl/>
          <w:lang w:bidi="ar-EG"/>
        </w:rPr>
        <w:t>مدرس</w:t>
      </w:r>
      <w:r w:rsidRPr="003515BA">
        <w:rPr>
          <w:b/>
          <w:bCs/>
          <w:sz w:val="28"/>
          <w:szCs w:val="28"/>
          <w:rtl/>
          <w:lang w:bidi="ar-EG"/>
        </w:rPr>
        <w:tab/>
      </w:r>
    </w:p>
    <w:p w:rsidR="001D11E3" w:rsidRDefault="001D11E3" w:rsidP="001D11E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هبه صبرى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  <w:r w:rsidRPr="003515BA">
        <w:rPr>
          <w:b/>
          <w:bCs/>
          <w:sz w:val="28"/>
          <w:szCs w:val="28"/>
          <w:rtl/>
          <w:lang w:bidi="ar-EG"/>
        </w:rPr>
        <w:tab/>
      </w:r>
    </w:p>
    <w:p w:rsidR="009F6D23" w:rsidRDefault="001D11E3" w:rsidP="001D11E3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هبه حسن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9F6D23" w:rsidRDefault="009F6D23" w:rsidP="009F6D23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اميرة عبد الحميد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9F6D23" w:rsidRDefault="009F6D23" w:rsidP="009F6D23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اميرة عبد الفتاح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9F6D23" w:rsidRDefault="009F6D23" w:rsidP="009F6D23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صبا حسن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9F6D23" w:rsidRDefault="009F6D23" w:rsidP="009F6D23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ياسمين محمود السيد                                                  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1D11E3" w:rsidRDefault="009F6D23" w:rsidP="009F6D2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1D11E3"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بسم الله</w:t>
      </w:r>
      <w:r w:rsidR="001D11E3" w:rsidRPr="00536ED2">
        <w:rPr>
          <w:rFonts w:cs="Andalus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D11E3"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الرحمن الرحيم :- افتتحت الجلسة وناقشت الموضوعات الاتية:-</w:t>
      </w:r>
    </w:p>
    <w:p w:rsidR="001D11E3" w:rsidRDefault="001D11E3" w:rsidP="007A465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7A465F">
        <w:rPr>
          <w:rFonts w:hint="cs"/>
          <w:b/>
          <w:bCs/>
          <w:sz w:val="28"/>
          <w:szCs w:val="28"/>
          <w:rtl/>
          <w:lang w:bidi="ar-EG"/>
        </w:rPr>
        <w:t>اعداد الخطة السنوية لتعيينات معاونى هيئة التدريس بالاقسام الاكاديمية للعام 2020</w:t>
      </w:r>
    </w:p>
    <w:p w:rsidR="007A465F" w:rsidRDefault="001D11E3" w:rsidP="00F0309B">
      <w:pPr>
        <w:pStyle w:val="ListParagraph"/>
        <w:spacing w:after="0"/>
        <w:ind w:left="-40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8F499A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="007A465F">
        <w:rPr>
          <w:rFonts w:hint="cs"/>
          <w:b/>
          <w:bCs/>
          <w:sz w:val="28"/>
          <w:szCs w:val="28"/>
          <w:rtl/>
          <w:lang w:bidi="ar-EG"/>
        </w:rPr>
        <w:t xml:space="preserve">طلب تعيين عدد (5) معيدين جدد </w:t>
      </w:r>
      <w:r w:rsidR="00F0309B">
        <w:rPr>
          <w:rFonts w:hint="cs"/>
          <w:b/>
          <w:bCs/>
          <w:sz w:val="28"/>
          <w:szCs w:val="28"/>
          <w:rtl/>
          <w:lang w:bidi="ar-EG"/>
        </w:rPr>
        <w:t>كحد أدنى</w:t>
      </w:r>
    </w:p>
    <w:p w:rsidR="001D11E3" w:rsidRDefault="001D11E3" w:rsidP="007A465F">
      <w:pPr>
        <w:pStyle w:val="ListParagraph"/>
        <w:spacing w:after="0"/>
        <w:ind w:left="-40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7A465F" w:rsidRDefault="007A465F" w:rsidP="007A465F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7A465F" w:rsidRDefault="007A465F" w:rsidP="007A465F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سعاد لطفى قابيل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p w:rsidR="0004225F" w:rsidRDefault="00F0309B">
      <w:pPr>
        <w:rPr>
          <w:lang w:bidi="ar-EG"/>
        </w:rPr>
      </w:pPr>
    </w:p>
    <w:sectPr w:rsidR="0004225F" w:rsidSect="00BF4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CDE"/>
    <w:multiLevelType w:val="hybridMultilevel"/>
    <w:tmpl w:val="B3904022"/>
    <w:lvl w:ilvl="0" w:tplc="9910A0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1E3"/>
    <w:rsid w:val="001D11E3"/>
    <w:rsid w:val="002D63F6"/>
    <w:rsid w:val="00521BB0"/>
    <w:rsid w:val="007A465F"/>
    <w:rsid w:val="009F6D23"/>
    <w:rsid w:val="00BF4464"/>
    <w:rsid w:val="00F0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1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1E3"/>
  </w:style>
  <w:style w:type="paragraph" w:styleId="ListParagraph">
    <w:name w:val="List Paragraph"/>
    <w:basedOn w:val="Normal"/>
    <w:uiPriority w:val="34"/>
    <w:qFormat/>
    <w:rsid w:val="001D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2</cp:revision>
  <cp:lastPrinted>2005-12-31T23:02:00Z</cp:lastPrinted>
  <dcterms:created xsi:type="dcterms:W3CDTF">2005-12-31T22:22:00Z</dcterms:created>
  <dcterms:modified xsi:type="dcterms:W3CDTF">2005-12-31T23:02:00Z</dcterms:modified>
</cp:coreProperties>
</file>