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50" w:rsidRPr="0058348B" w:rsidRDefault="0058348B" w:rsidP="0058348B">
      <w:pPr>
        <w:pStyle w:val="NoSpacing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</w:t>
      </w:r>
      <w:r w:rsidRPr="0058348B">
        <w:rPr>
          <w:rFonts w:hint="cs"/>
          <w:b/>
          <w:bCs/>
          <w:sz w:val="32"/>
          <w:szCs w:val="32"/>
          <w:rtl/>
          <w:lang w:bidi="ar-EG"/>
        </w:rPr>
        <w:t>جامعة الزقازيق</w:t>
      </w:r>
    </w:p>
    <w:p w:rsidR="0058348B" w:rsidRPr="0058348B" w:rsidRDefault="0058348B" w:rsidP="0058348B">
      <w:pPr>
        <w:pStyle w:val="NoSpacing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</w:t>
      </w:r>
      <w:r w:rsidRPr="0058348B">
        <w:rPr>
          <w:rFonts w:hint="cs"/>
          <w:b/>
          <w:bCs/>
          <w:sz w:val="32"/>
          <w:szCs w:val="32"/>
          <w:rtl/>
          <w:lang w:bidi="ar-EG"/>
        </w:rPr>
        <w:t xml:space="preserve">كلية الطب </w:t>
      </w:r>
    </w:p>
    <w:p w:rsidR="0058348B" w:rsidRDefault="0058348B" w:rsidP="0058348B">
      <w:pPr>
        <w:pStyle w:val="NoSpacing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</w:t>
      </w:r>
      <w:r w:rsidRPr="0058348B">
        <w:rPr>
          <w:rFonts w:hint="cs"/>
          <w:b/>
          <w:bCs/>
          <w:sz w:val="32"/>
          <w:szCs w:val="32"/>
          <w:rtl/>
          <w:lang w:bidi="ar-EG"/>
        </w:rPr>
        <w:t>قسم الكيمياء الحيوية</w:t>
      </w:r>
      <w:r w:rsidR="00324E99">
        <w:rPr>
          <w:rFonts w:hint="cs"/>
          <w:b/>
          <w:bCs/>
          <w:sz w:val="32"/>
          <w:szCs w:val="32"/>
          <w:rtl/>
          <w:lang w:bidi="ar-EG"/>
        </w:rPr>
        <w:t xml:space="preserve"> الطبية</w:t>
      </w:r>
    </w:p>
    <w:p w:rsidR="00263F13" w:rsidRDefault="00263F13" w:rsidP="0058348B">
      <w:pPr>
        <w:pStyle w:val="NoSpacing"/>
        <w:rPr>
          <w:rtl/>
          <w:lang w:bidi="ar-EG"/>
        </w:rPr>
      </w:pPr>
    </w:p>
    <w:p w:rsidR="0058348B" w:rsidRDefault="0058348B" w:rsidP="00B20078">
      <w:pPr>
        <w:pStyle w:val="NoSpacing"/>
        <w:jc w:val="center"/>
        <w:rPr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Evaluation of Medical Biochemistry Department Research Fields (201</w:t>
      </w:r>
      <w:r w:rsidR="00B20078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>-2021)</w:t>
      </w:r>
    </w:p>
    <w:tbl>
      <w:tblPr>
        <w:tblStyle w:val="TableGrid"/>
        <w:tblW w:w="13404" w:type="dxa"/>
        <w:tblLook w:val="04A0" w:firstRow="1" w:lastRow="0" w:firstColumn="1" w:lastColumn="0" w:noHBand="0" w:noVBand="1"/>
      </w:tblPr>
      <w:tblGrid>
        <w:gridCol w:w="895"/>
        <w:gridCol w:w="935"/>
        <w:gridCol w:w="960"/>
        <w:gridCol w:w="6550"/>
        <w:gridCol w:w="2312"/>
        <w:gridCol w:w="1752"/>
      </w:tblGrid>
      <w:tr w:rsidR="0058348B" w:rsidTr="00644DC3">
        <w:trPr>
          <w:trHeight w:val="791"/>
        </w:trPr>
        <w:tc>
          <w:tcPr>
            <w:tcW w:w="11847" w:type="dxa"/>
            <w:gridSpan w:val="5"/>
            <w:shd w:val="clear" w:color="auto" w:fill="95B3D7" w:themeFill="accent1" w:themeFillTint="99"/>
          </w:tcPr>
          <w:p w:rsidR="0058348B" w:rsidRDefault="0058348B" w:rsidP="00644DC3">
            <w:pPr>
              <w:bidi w:val="0"/>
              <w:rPr>
                <w:lang w:bidi="ar-EG"/>
              </w:rPr>
            </w:pPr>
          </w:p>
        </w:tc>
        <w:tc>
          <w:tcPr>
            <w:tcW w:w="1557" w:type="dxa"/>
            <w:shd w:val="clear" w:color="auto" w:fill="95B3D7" w:themeFill="accent1" w:themeFillTint="99"/>
          </w:tcPr>
          <w:p w:rsidR="0058348B" w:rsidRDefault="0058348B" w:rsidP="00644DC3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مجالات</w:t>
            </w:r>
          </w:p>
          <w:p w:rsidR="0058348B" w:rsidRDefault="0058348B" w:rsidP="00644DC3">
            <w:pPr>
              <w:bidi w:val="0"/>
              <w:jc w:val="right"/>
              <w:rPr>
                <w:rtl/>
                <w:lang w:bidi="ar-EG"/>
              </w:rPr>
            </w:pPr>
            <w:r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  <w:lang w:bidi="ar-EG"/>
              </w:rPr>
              <w:t>البحث العلمى لجامعة الزقازيق</w:t>
            </w:r>
          </w:p>
        </w:tc>
      </w:tr>
      <w:tr w:rsidR="0058348B" w:rsidTr="00644DC3">
        <w:trPr>
          <w:trHeight w:val="313"/>
        </w:trPr>
        <w:tc>
          <w:tcPr>
            <w:tcW w:w="925" w:type="dxa"/>
            <w:shd w:val="clear" w:color="auto" w:fill="95B3D7" w:themeFill="accent1" w:themeFillTint="99"/>
          </w:tcPr>
          <w:p w:rsidR="0058348B" w:rsidRPr="0002012B" w:rsidRDefault="0058348B" w:rsidP="00644DC3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02012B">
              <w:rPr>
                <w:rFonts w:hint="cs"/>
                <w:b/>
                <w:bCs/>
                <w:rtl/>
                <w:lang w:bidi="ar-EG"/>
              </w:rPr>
              <w:t>العدد الكلى</w:t>
            </w:r>
          </w:p>
        </w:tc>
        <w:tc>
          <w:tcPr>
            <w:tcW w:w="967" w:type="dxa"/>
            <w:shd w:val="clear" w:color="auto" w:fill="95B3D7" w:themeFill="accent1" w:themeFillTint="99"/>
          </w:tcPr>
          <w:p w:rsidR="0058348B" w:rsidRPr="0002012B" w:rsidRDefault="0058348B" w:rsidP="00644DC3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02012B">
              <w:rPr>
                <w:rFonts w:hint="cs"/>
                <w:b/>
                <w:bCs/>
                <w:rtl/>
                <w:lang w:bidi="ar-EG"/>
              </w:rPr>
              <w:t>دولية</w:t>
            </w:r>
          </w:p>
        </w:tc>
        <w:tc>
          <w:tcPr>
            <w:tcW w:w="991" w:type="dxa"/>
            <w:shd w:val="clear" w:color="auto" w:fill="95B3D7" w:themeFill="accent1" w:themeFillTint="99"/>
          </w:tcPr>
          <w:p w:rsidR="0058348B" w:rsidRPr="0002012B" w:rsidRDefault="0058348B" w:rsidP="00644DC3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02012B">
              <w:rPr>
                <w:rFonts w:hint="cs"/>
                <w:b/>
                <w:bCs/>
                <w:rtl/>
                <w:lang w:bidi="ar-EG"/>
              </w:rPr>
              <w:t>محلية</w:t>
            </w:r>
          </w:p>
        </w:tc>
        <w:tc>
          <w:tcPr>
            <w:tcW w:w="6623" w:type="dxa"/>
            <w:shd w:val="clear" w:color="auto" w:fill="95B3D7" w:themeFill="accent1" w:themeFillTint="99"/>
          </w:tcPr>
          <w:p w:rsidR="0058348B" w:rsidRPr="0002012B" w:rsidRDefault="0058348B" w:rsidP="00644DC3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02012B">
              <w:rPr>
                <w:rFonts w:hint="cs"/>
                <w:b/>
                <w:bCs/>
                <w:rtl/>
                <w:lang w:bidi="ar-EG"/>
              </w:rPr>
              <w:t>الابحاث المشارك بها قسم الكيمياء الحيوية</w:t>
            </w:r>
          </w:p>
        </w:tc>
        <w:tc>
          <w:tcPr>
            <w:tcW w:w="2341" w:type="dxa"/>
            <w:shd w:val="clear" w:color="auto" w:fill="95B3D7" w:themeFill="accent1" w:themeFillTint="99"/>
          </w:tcPr>
          <w:p w:rsidR="0058348B" w:rsidRPr="0002012B" w:rsidRDefault="0058348B" w:rsidP="00644DC3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02012B">
              <w:rPr>
                <w:rFonts w:hint="cs"/>
                <w:b/>
                <w:bCs/>
                <w:rtl/>
                <w:lang w:bidi="ar-EG"/>
              </w:rPr>
              <w:t>المجال الفرعى</w:t>
            </w:r>
          </w:p>
        </w:tc>
        <w:tc>
          <w:tcPr>
            <w:tcW w:w="1557" w:type="dxa"/>
            <w:shd w:val="clear" w:color="auto" w:fill="95B3D7" w:themeFill="accent1" w:themeFillTint="99"/>
          </w:tcPr>
          <w:p w:rsidR="0058348B" w:rsidRPr="0002012B" w:rsidRDefault="0058348B" w:rsidP="00644DC3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02012B">
              <w:rPr>
                <w:rFonts w:hint="cs"/>
                <w:b/>
                <w:bCs/>
                <w:rtl/>
                <w:lang w:bidi="ar-EG"/>
              </w:rPr>
              <w:t>المجال الرئيسى</w:t>
            </w:r>
          </w:p>
        </w:tc>
      </w:tr>
      <w:tr w:rsidR="0058348B" w:rsidRPr="00943EFE" w:rsidTr="00644DC3">
        <w:trPr>
          <w:trHeight w:val="1808"/>
        </w:trPr>
        <w:tc>
          <w:tcPr>
            <w:tcW w:w="925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  <w:r w:rsidRPr="00943EFE">
              <w:rPr>
                <w:b/>
                <w:bCs/>
                <w:lang w:bidi="ar-EG"/>
              </w:rPr>
              <w:t>2</w:t>
            </w:r>
            <w:r>
              <w:rPr>
                <w:b/>
                <w:bCs/>
                <w:lang w:bidi="ar-EG"/>
              </w:rPr>
              <w:t>6</w:t>
            </w:r>
          </w:p>
        </w:tc>
        <w:tc>
          <w:tcPr>
            <w:tcW w:w="967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  <w:r w:rsidRPr="00943EFE">
              <w:rPr>
                <w:b/>
                <w:bCs/>
                <w:lang w:bidi="ar-EG"/>
              </w:rPr>
              <w:t>2</w:t>
            </w:r>
            <w:r>
              <w:rPr>
                <w:b/>
                <w:bCs/>
                <w:lang w:bidi="ar-EG"/>
              </w:rPr>
              <w:t>6</w:t>
            </w:r>
          </w:p>
        </w:tc>
        <w:tc>
          <w:tcPr>
            <w:tcW w:w="991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6623" w:type="dxa"/>
          </w:tcPr>
          <w:p w:rsidR="0058348B" w:rsidRPr="008441BD" w:rsidRDefault="0058348B" w:rsidP="0058348B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8441BD">
              <w:rPr>
                <w:rFonts w:asciiTheme="majorBidi" w:hAnsiTheme="majorBidi" w:cstheme="majorBidi"/>
                <w:b/>
                <w:bCs/>
              </w:rPr>
              <w:t xml:space="preserve">Human Umbilical cord blood- </w:t>
            </w:r>
            <w:proofErr w:type="spellStart"/>
            <w:r w:rsidRPr="008441BD">
              <w:rPr>
                <w:rFonts w:asciiTheme="majorBidi" w:hAnsiTheme="majorBidi" w:cstheme="majorBidi"/>
                <w:b/>
                <w:bCs/>
              </w:rPr>
              <w:t>mesenchymal</w:t>
            </w:r>
            <w:proofErr w:type="spellEnd"/>
            <w:r w:rsidRPr="008441BD">
              <w:rPr>
                <w:rFonts w:asciiTheme="majorBidi" w:hAnsiTheme="majorBidi" w:cstheme="majorBidi"/>
                <w:b/>
                <w:bCs/>
              </w:rPr>
              <w:t xml:space="preserve"> stem cells transplantation renovates  the ovarian  surface epithelium in a rat model  of premature ovarian failure</w:t>
            </w:r>
          </w:p>
          <w:p w:rsidR="0058348B" w:rsidRPr="008441BD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58348B" w:rsidP="0058348B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8441BD">
              <w:rPr>
                <w:rFonts w:asciiTheme="majorBidi" w:hAnsiTheme="majorBidi" w:cstheme="majorBidi"/>
                <w:b/>
                <w:bCs/>
              </w:rPr>
              <w:t xml:space="preserve">Breast Milk MSCs Transplantation Attenuates Male Diabetic Infertility Via </w:t>
            </w:r>
            <w:proofErr w:type="spellStart"/>
            <w:r w:rsidRPr="008441BD">
              <w:rPr>
                <w:rFonts w:asciiTheme="majorBidi" w:hAnsiTheme="majorBidi" w:cstheme="majorBidi"/>
                <w:b/>
                <w:bCs/>
              </w:rPr>
              <w:t>Immunomodulatory</w:t>
            </w:r>
            <w:proofErr w:type="spellEnd"/>
            <w:r w:rsidRPr="008441BD">
              <w:rPr>
                <w:rFonts w:asciiTheme="majorBidi" w:hAnsiTheme="majorBidi" w:cstheme="majorBidi"/>
                <w:b/>
                <w:bCs/>
              </w:rPr>
              <w:t xml:space="preserve"> Mechanism in Rats</w:t>
            </w:r>
          </w:p>
          <w:p w:rsidR="0058348B" w:rsidRPr="008441BD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58348B" w:rsidP="0058348B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8441BD">
              <w:rPr>
                <w:rFonts w:asciiTheme="majorBidi" w:hAnsiTheme="majorBidi" w:cstheme="majorBidi"/>
                <w:b/>
                <w:bCs/>
              </w:rPr>
              <w:t xml:space="preserve">Anti-Inflammatory and </w:t>
            </w:r>
            <w:proofErr w:type="spellStart"/>
            <w:r w:rsidRPr="008441BD">
              <w:rPr>
                <w:rFonts w:asciiTheme="majorBidi" w:hAnsiTheme="majorBidi" w:cstheme="majorBidi"/>
                <w:b/>
                <w:bCs/>
              </w:rPr>
              <w:t>Immunomodulatory</w:t>
            </w:r>
            <w:proofErr w:type="spellEnd"/>
            <w:r w:rsidRPr="008441BD">
              <w:rPr>
                <w:rFonts w:asciiTheme="majorBidi" w:hAnsiTheme="majorBidi" w:cstheme="majorBidi"/>
                <w:b/>
                <w:bCs/>
              </w:rPr>
              <w:t xml:space="preserve"> Role of Bone Marrow-Derived MSCs in Mice with Acute Lung Injury</w:t>
            </w:r>
          </w:p>
          <w:p w:rsidR="0058348B" w:rsidRPr="008441BD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2F6126" w:rsidP="0058348B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b/>
                <w:bCs/>
              </w:rPr>
            </w:pPr>
            <w:hyperlink r:id="rId6" w:history="1"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Assessment of Serum MicroRNA-21 Gene Expression for Diagnosis and Prognosis of Colorectal Cancer.</w:t>
              </w:r>
            </w:hyperlink>
          </w:p>
          <w:p w:rsidR="0058348B" w:rsidRPr="008441BD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58348B" w:rsidP="0058348B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8441BD">
              <w:rPr>
                <w:rFonts w:asciiTheme="majorBidi" w:hAnsiTheme="majorBidi" w:cstheme="majorBidi"/>
                <w:b/>
                <w:bCs/>
              </w:rPr>
              <w:t>MicroRNA-21 as an Early Marker of Nephropathy in Patients with Type 1 Diabetes.</w:t>
            </w:r>
          </w:p>
          <w:p w:rsidR="0058348B" w:rsidRPr="008441BD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2F6126" w:rsidP="0058348B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hyperlink r:id="rId7" w:history="1"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Ameliorative role of </w:t>
              </w:r>
              <w:proofErr w:type="spellStart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curcumin</w:t>
              </w:r>
              <w:proofErr w:type="spellEnd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 on copper oxide nanoparticles-mediated renal toxicity in rats: An investigation of molecular mechanisms.</w:t>
              </w:r>
            </w:hyperlink>
          </w:p>
          <w:p w:rsidR="0058348B" w:rsidRPr="008441BD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2F6126" w:rsidP="0058348B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jc w:val="both"/>
              <w:textAlignment w:val="top"/>
              <w:rPr>
                <w:rFonts w:asciiTheme="majorBidi" w:hAnsiTheme="majorBidi" w:cstheme="majorBidi"/>
                <w:b/>
                <w:bCs/>
              </w:rPr>
            </w:pPr>
            <w:hyperlink r:id="rId8" w:history="1"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Carotid plaques in adult rheumatoid arthritis patients; association with </w:t>
              </w:r>
              <w:proofErr w:type="spellStart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paroxonase</w:t>
              </w:r>
              <w:proofErr w:type="spellEnd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 1 enzymatic activity and Q192R </w:t>
              </w:r>
              <w:proofErr w:type="spellStart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paroxonase</w:t>
              </w:r>
              <w:proofErr w:type="spellEnd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 1 gene polymorphism.</w:t>
              </w:r>
            </w:hyperlink>
          </w:p>
          <w:p w:rsidR="0058348B" w:rsidRPr="008441BD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2F6126" w:rsidP="0058348B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hyperlink r:id="rId9" w:history="1"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Early intervention with breast milk </w:t>
              </w:r>
              <w:proofErr w:type="spellStart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mesenchymal</w:t>
              </w:r>
              <w:proofErr w:type="spellEnd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 stem cells attenuates the development of diabetic-induced testicular dysfunction via hypothalamic </w:t>
              </w:r>
              <w:proofErr w:type="spellStart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Kisspeptin</w:t>
              </w:r>
              <w:proofErr w:type="spellEnd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/Kiss1r-GnRH/</w:t>
              </w:r>
              <w:proofErr w:type="spellStart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GnIH</w:t>
              </w:r>
              <w:proofErr w:type="spellEnd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 system in male rats.</w:t>
              </w:r>
            </w:hyperlink>
          </w:p>
          <w:p w:rsidR="0058348B" w:rsidRPr="008441BD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58348B" w:rsidP="0058348B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8441BD">
              <w:rPr>
                <w:rFonts w:asciiTheme="majorBidi" w:hAnsiTheme="majorBidi" w:cstheme="majorBidi"/>
                <w:b/>
                <w:bCs/>
              </w:rPr>
              <w:t>Plasma MicroRNA-133a as a potential biomarker for acute coronary syndrome.</w:t>
            </w:r>
          </w:p>
          <w:p w:rsidR="0058348B" w:rsidRPr="008441BD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2F6126" w:rsidP="0058348B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hyperlink r:id="rId10" w:history="1">
              <w:proofErr w:type="spellStart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Visfatin</w:t>
              </w:r>
              <w:proofErr w:type="spellEnd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 and SREBP-1c mRNA Expressions and Serum Levels </w:t>
              </w:r>
              <w:proofErr w:type="gramStart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Among</w:t>
              </w:r>
              <w:proofErr w:type="gramEnd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 Egyptian Women with Polycystic Ovary Syndrome.</w:t>
              </w:r>
            </w:hyperlink>
            <w:r w:rsidR="0058348B" w:rsidRPr="008441B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58348B" w:rsidRPr="008441BD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2F6126" w:rsidP="0058348B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hyperlink r:id="rId11" w:history="1"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Circulating long non-coding RNA GAS5 and SOX2OT as potential biomarkers for diagnosis and prognosis of non-small cell lung cancer.</w:t>
              </w:r>
            </w:hyperlink>
          </w:p>
          <w:p w:rsidR="0058348B" w:rsidRPr="008441BD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2F6126" w:rsidP="0058348B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hyperlink r:id="rId12" w:history="1"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Intercellular adhesion molecule-1 expression and serum levels as markers of pre-clinical atherosclerosis in polycystic ovary syndrome.</w:t>
              </w:r>
            </w:hyperlink>
          </w:p>
          <w:p w:rsidR="0058348B" w:rsidRPr="008441BD" w:rsidRDefault="0058348B" w:rsidP="00644DC3">
            <w:p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2F6126" w:rsidP="0058348B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hyperlink r:id="rId13" w:history="1"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RASSF1A and SOCS1 genes methylation status as a noninvasive marker for hepatocellular carcinoma.</w:t>
              </w:r>
            </w:hyperlink>
          </w:p>
          <w:p w:rsidR="0058348B" w:rsidRPr="008441BD" w:rsidRDefault="0058348B" w:rsidP="00644DC3">
            <w:pPr>
              <w:pStyle w:val="ListParagraph"/>
              <w:bidi w:val="0"/>
              <w:ind w:left="36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2F6126" w:rsidP="0058348B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hyperlink r:id="rId14" w:history="1"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Genetic and epigenetic modifications of </w:t>
              </w:r>
              <w:proofErr w:type="spellStart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adiponectin</w:t>
              </w:r>
              <w:proofErr w:type="spellEnd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 gene: Potential association with breast cancer risk.</w:t>
              </w:r>
            </w:hyperlink>
          </w:p>
          <w:p w:rsidR="0058348B" w:rsidRPr="008441BD" w:rsidRDefault="0058348B" w:rsidP="00644DC3">
            <w:pPr>
              <w:pStyle w:val="ListParagraph"/>
              <w:bidi w:val="0"/>
              <w:ind w:left="36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2F6126" w:rsidP="0058348B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hyperlink r:id="rId15" w:history="1">
              <w:proofErr w:type="spellStart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Mesenchymal</w:t>
              </w:r>
              <w:proofErr w:type="spellEnd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 Stem Cells: a Promising Therapeutic Tool for Acute Kidney Injury.</w:t>
              </w:r>
            </w:hyperlink>
          </w:p>
          <w:p w:rsidR="0058348B" w:rsidRPr="008441BD" w:rsidRDefault="0058348B" w:rsidP="00644DC3">
            <w:p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2F6126" w:rsidP="0058348B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hyperlink r:id="rId16" w:history="1"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br/>
                <w:t xml:space="preserve"> Association of 584C/T polymorphism in endothelial lipase gene with risk of coronary artery disease.</w:t>
              </w:r>
            </w:hyperlink>
          </w:p>
          <w:p w:rsidR="0058348B" w:rsidRPr="008441BD" w:rsidRDefault="0058348B" w:rsidP="00644DC3">
            <w:pPr>
              <w:pStyle w:val="ListParagraph"/>
              <w:bidi w:val="0"/>
              <w:ind w:left="36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2F6126" w:rsidP="0058348B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hyperlink r:id="rId17" w:history="1"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DNA repair gene (XRCC3) polymorphisms and its association with ovarian carcinoma in Egyptian patients</w:t>
              </w:r>
            </w:hyperlink>
          </w:p>
          <w:p w:rsidR="0058348B" w:rsidRPr="008441BD" w:rsidRDefault="0058348B" w:rsidP="00644DC3">
            <w:pPr>
              <w:pStyle w:val="ListParagraph"/>
              <w:bidi w:val="0"/>
              <w:ind w:left="36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40382B" w:rsidRDefault="002F6126" w:rsidP="0058348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ind w:right="-539"/>
              <w:jc w:val="both"/>
              <w:rPr>
                <w:rFonts w:asciiTheme="majorBidi" w:hAnsiTheme="majorBidi" w:cstheme="majorBidi"/>
                <w:b/>
                <w:bCs/>
              </w:rPr>
            </w:pPr>
            <w:hyperlink r:id="rId18" w:history="1">
              <w:r w:rsidR="0058348B" w:rsidRPr="0040382B">
                <w:rPr>
                  <w:rFonts w:asciiTheme="majorBidi" w:hAnsiTheme="majorBidi" w:cstheme="majorBidi"/>
                  <w:b/>
                  <w:bCs/>
                </w:rPr>
                <w:t>Promoter methylation and expression of DNA repair genes MGMT and ERCC1 in tissue and blood of rectal cancer patients.</w:t>
              </w:r>
            </w:hyperlink>
          </w:p>
          <w:p w:rsidR="0058348B" w:rsidRPr="0040382B" w:rsidRDefault="0058348B" w:rsidP="00644DC3">
            <w:pPr>
              <w:pStyle w:val="ListParagraph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40382B" w:rsidRDefault="0058348B" w:rsidP="00644DC3">
            <w:pPr>
              <w:pStyle w:val="ListParagraph"/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ind w:left="360" w:right="-539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2F6126" w:rsidP="0058348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ind w:right="-539"/>
              <w:jc w:val="both"/>
              <w:rPr>
                <w:rFonts w:asciiTheme="majorBidi" w:hAnsiTheme="majorBidi" w:cstheme="majorBidi"/>
                <w:b/>
                <w:bCs/>
              </w:rPr>
            </w:pPr>
            <w:hyperlink r:id="rId19" w:history="1">
              <w:r w:rsidR="0058348B" w:rsidRPr="0040382B">
                <w:rPr>
                  <w:rFonts w:asciiTheme="majorBidi" w:hAnsiTheme="majorBidi" w:cstheme="majorBidi"/>
                  <w:b/>
                  <w:bCs/>
                </w:rPr>
                <w:t xml:space="preserve">Mechanistic effect of human umbilical cord blood derived </w:t>
              </w:r>
              <w:proofErr w:type="spellStart"/>
              <w:r w:rsidR="0058348B" w:rsidRPr="0040382B">
                <w:rPr>
                  <w:rFonts w:asciiTheme="majorBidi" w:hAnsiTheme="majorBidi" w:cstheme="majorBidi"/>
                  <w:b/>
                  <w:bCs/>
                </w:rPr>
                <w:t>mesenchymal</w:t>
              </w:r>
              <w:proofErr w:type="spellEnd"/>
              <w:r w:rsidR="0058348B" w:rsidRPr="0040382B">
                <w:rPr>
                  <w:rFonts w:asciiTheme="majorBidi" w:hAnsiTheme="majorBidi" w:cstheme="majorBidi"/>
                  <w:b/>
                  <w:bCs/>
                </w:rPr>
                <w:t xml:space="preserve"> stem cells on the submandibular salivary gland in </w:t>
              </w:r>
              <w:proofErr w:type="spellStart"/>
              <w:r w:rsidR="0058348B" w:rsidRPr="0040382B">
                <w:rPr>
                  <w:rFonts w:asciiTheme="majorBidi" w:hAnsiTheme="majorBidi" w:cstheme="majorBidi"/>
                  <w:b/>
                  <w:bCs/>
                </w:rPr>
                <w:t>ovariectomized</w:t>
              </w:r>
              <w:proofErr w:type="spellEnd"/>
              <w:r w:rsidR="0058348B" w:rsidRPr="0040382B">
                <w:rPr>
                  <w:rFonts w:asciiTheme="majorBidi" w:hAnsiTheme="majorBidi" w:cstheme="majorBidi"/>
                  <w:b/>
                  <w:bCs/>
                </w:rPr>
                <w:t xml:space="preserve"> rats.</w:t>
              </w:r>
            </w:hyperlink>
          </w:p>
          <w:p w:rsidR="0058348B" w:rsidRPr="008441BD" w:rsidRDefault="0058348B" w:rsidP="00644DC3">
            <w:pPr>
              <w:pStyle w:val="ListParagraph"/>
              <w:bidi w:val="0"/>
              <w:ind w:left="360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58348B" w:rsidP="0058348B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8441BD">
              <w:rPr>
                <w:rFonts w:asciiTheme="majorBidi" w:hAnsiTheme="majorBidi" w:cstheme="majorBidi"/>
                <w:b/>
                <w:bCs/>
              </w:rPr>
              <w:t xml:space="preserve">Fluoxetine pretreatment enhances neurogenic, </w:t>
            </w:r>
            <w:proofErr w:type="spellStart"/>
            <w:r w:rsidRPr="008441BD">
              <w:rPr>
                <w:rFonts w:asciiTheme="majorBidi" w:hAnsiTheme="majorBidi" w:cstheme="majorBidi"/>
                <w:b/>
                <w:bCs/>
              </w:rPr>
              <w:t>angiogenic</w:t>
            </w:r>
            <w:proofErr w:type="spellEnd"/>
            <w:r w:rsidRPr="008441BD">
              <w:rPr>
                <w:rFonts w:asciiTheme="majorBidi" w:hAnsiTheme="majorBidi" w:cstheme="majorBidi"/>
                <w:b/>
                <w:bCs/>
              </w:rPr>
              <w:t xml:space="preserve"> and </w:t>
            </w:r>
            <w:proofErr w:type="spellStart"/>
            <w:r w:rsidRPr="008441BD">
              <w:rPr>
                <w:rFonts w:asciiTheme="majorBidi" w:hAnsiTheme="majorBidi" w:cstheme="majorBidi"/>
                <w:b/>
                <w:bCs/>
              </w:rPr>
              <w:t>immunomodulatory</w:t>
            </w:r>
            <w:proofErr w:type="spellEnd"/>
            <w:r w:rsidRPr="008441BD">
              <w:rPr>
                <w:rFonts w:asciiTheme="majorBidi" w:hAnsiTheme="majorBidi" w:cstheme="majorBidi"/>
                <w:b/>
                <w:bCs/>
              </w:rPr>
              <w:t xml:space="preserve"> effects of MSCs on experimentally induced diabetic neuropathy.</w:t>
            </w:r>
          </w:p>
          <w:p w:rsidR="0058348B" w:rsidRPr="008441BD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58348B" w:rsidP="0058348B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8441BD">
              <w:rPr>
                <w:rFonts w:asciiTheme="majorBidi" w:hAnsiTheme="majorBidi" w:cstheme="majorBidi"/>
                <w:b/>
                <w:bCs/>
              </w:rPr>
              <w:t xml:space="preserve">Mechanistic effects of </w:t>
            </w:r>
            <w:proofErr w:type="spellStart"/>
            <w:r w:rsidRPr="008441BD">
              <w:rPr>
                <w:rFonts w:asciiTheme="majorBidi" w:hAnsiTheme="majorBidi" w:cstheme="majorBidi"/>
                <w:b/>
                <w:bCs/>
              </w:rPr>
              <w:t>mesenchymal</w:t>
            </w:r>
            <w:proofErr w:type="spellEnd"/>
            <w:r w:rsidRPr="008441BD">
              <w:rPr>
                <w:rFonts w:asciiTheme="majorBidi" w:hAnsiTheme="majorBidi" w:cstheme="majorBidi"/>
                <w:b/>
                <w:bCs/>
              </w:rPr>
              <w:t xml:space="preserve"> and hematopoietic stem cells: New therapeutic targets in myocardial infarction.</w:t>
            </w:r>
          </w:p>
          <w:p w:rsidR="0058348B" w:rsidRPr="008441BD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40382B" w:rsidRDefault="002F6126" w:rsidP="0058348B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contextualSpacing w:val="0"/>
              <w:jc w:val="both"/>
              <w:rPr>
                <w:rFonts w:asciiTheme="majorBidi" w:hAnsiTheme="majorBidi" w:cstheme="majorBidi"/>
                <w:b/>
                <w:bCs/>
              </w:rPr>
            </w:pPr>
            <w:hyperlink r:id="rId20" w:history="1">
              <w:r w:rsidR="0058348B" w:rsidRPr="0040382B">
                <w:rPr>
                  <w:rFonts w:asciiTheme="majorBidi" w:hAnsiTheme="majorBidi" w:cstheme="majorBidi"/>
                  <w:b/>
                  <w:bCs/>
                </w:rPr>
                <w:t>B2 adrenergic receptor gene polymorphism effect on childhood asthma severity and response to treatment.</w:t>
              </w:r>
            </w:hyperlink>
          </w:p>
          <w:p w:rsidR="0058348B" w:rsidRPr="008441BD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58348B" w:rsidP="0058348B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41BD">
              <w:rPr>
                <w:rFonts w:asciiTheme="majorBidi" w:hAnsiTheme="majorBidi" w:cstheme="majorBidi"/>
                <w:b/>
                <w:bCs/>
              </w:rPr>
              <w:t xml:space="preserve">Therapeutic potential effect of bone marrow-derived </w:t>
            </w:r>
            <w:proofErr w:type="spellStart"/>
            <w:r w:rsidRPr="008441BD">
              <w:rPr>
                <w:rFonts w:asciiTheme="majorBidi" w:hAnsiTheme="majorBidi" w:cstheme="majorBidi"/>
                <w:b/>
                <w:bCs/>
              </w:rPr>
              <w:t>mesenchymal</w:t>
            </w:r>
            <w:proofErr w:type="spellEnd"/>
            <w:r w:rsidRPr="008441BD">
              <w:rPr>
                <w:rFonts w:asciiTheme="majorBidi" w:hAnsiTheme="majorBidi" w:cstheme="majorBidi"/>
                <w:b/>
                <w:bCs/>
              </w:rPr>
              <w:t xml:space="preserve"> stem cells on chronic liver disease in murine </w:t>
            </w:r>
            <w:proofErr w:type="spellStart"/>
            <w:r w:rsidRPr="008441BD">
              <w:rPr>
                <w:rFonts w:asciiTheme="majorBidi" w:hAnsiTheme="majorBidi" w:cstheme="majorBidi"/>
                <w:b/>
                <w:bCs/>
              </w:rPr>
              <w:t>Schistosomiasis</w:t>
            </w:r>
            <w:proofErr w:type="spellEnd"/>
            <w:r w:rsidRPr="008441BD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441BD">
              <w:rPr>
                <w:rFonts w:asciiTheme="majorBidi" w:hAnsiTheme="majorBidi" w:cstheme="majorBidi"/>
                <w:b/>
                <w:bCs/>
              </w:rPr>
              <w:t>Mansoni</w:t>
            </w:r>
            <w:proofErr w:type="spellEnd"/>
            <w:r w:rsidRPr="008441BD">
              <w:rPr>
                <w:rFonts w:asciiTheme="majorBidi" w:hAnsiTheme="majorBidi" w:cstheme="majorBidi"/>
                <w:b/>
                <w:bCs/>
              </w:rPr>
              <w:t xml:space="preserve">. </w:t>
            </w:r>
          </w:p>
          <w:p w:rsidR="0058348B" w:rsidRPr="008441BD" w:rsidRDefault="0058348B" w:rsidP="00644DC3">
            <w:pPr>
              <w:pStyle w:val="ListParagraph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Pr="008441BD" w:rsidRDefault="002F6126" w:rsidP="0058348B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hyperlink r:id="rId21" w:history="1"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Comparison between the effect of human Wharton's jelly-derived </w:t>
              </w:r>
              <w:proofErr w:type="spellStart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mesenchymal</w:t>
              </w:r>
              <w:proofErr w:type="spellEnd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 stem cells and </w:t>
              </w:r>
              <w:proofErr w:type="spellStart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levetiracetam</w:t>
              </w:r>
              <w:proofErr w:type="spellEnd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 on brain infarcts in rats.</w:t>
              </w:r>
            </w:hyperlink>
          </w:p>
          <w:p w:rsidR="0058348B" w:rsidRPr="008441BD" w:rsidRDefault="0058348B" w:rsidP="00644DC3">
            <w:pPr>
              <w:pStyle w:val="ListParagraph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Pr="008441BD" w:rsidRDefault="002F6126" w:rsidP="0058348B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hyperlink r:id="rId22" w:history="1"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Morphological and Biochemical Features of Cerebellar Cortex </w:t>
              </w:r>
              <w:proofErr w:type="gramStart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After</w:t>
              </w:r>
              <w:proofErr w:type="gramEnd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 xml:space="preserve"> Exposure to Zinc Oxide Nanoparticles: Possible Protective Role of </w:t>
              </w:r>
              <w:proofErr w:type="spellStart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Curcumin</w:t>
              </w:r>
              <w:proofErr w:type="spellEnd"/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.</w:t>
              </w:r>
            </w:hyperlink>
          </w:p>
          <w:p w:rsidR="0058348B" w:rsidRPr="008441BD" w:rsidRDefault="0058348B" w:rsidP="00644DC3">
            <w:pPr>
              <w:pStyle w:val="ListParagraph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Pr="008441BD" w:rsidRDefault="002F6126" w:rsidP="0058348B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hyperlink r:id="rId23" w:history="1">
              <w:r w:rsidR="0058348B" w:rsidRPr="008441BD">
                <w:rPr>
                  <w:rFonts w:asciiTheme="majorBidi" w:hAnsiTheme="majorBidi" w:cstheme="majorBidi"/>
                  <w:b/>
                  <w:bCs/>
                </w:rPr>
                <w:t>Role of adipose tissue derived stem cells differentiated into insulin producing cells in the treatment of type I diabetes mellitus.</w:t>
              </w:r>
            </w:hyperlink>
          </w:p>
          <w:p w:rsidR="0058348B" w:rsidRPr="008441BD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8348B" w:rsidRPr="008441BD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1" w:type="dxa"/>
          </w:tcPr>
          <w:p w:rsidR="0058348B" w:rsidRPr="00943EFE" w:rsidRDefault="0058348B" w:rsidP="00583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Stem cell</w:t>
            </w:r>
          </w:p>
          <w:p w:rsidR="0058348B" w:rsidRPr="00943EFE" w:rsidRDefault="0058348B" w:rsidP="00644DC3">
            <w:pPr>
              <w:pStyle w:val="ListParagraph"/>
              <w:autoSpaceDE w:val="0"/>
              <w:autoSpaceDN w:val="0"/>
              <w:bidi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348B" w:rsidRPr="00943EFE" w:rsidRDefault="0058348B" w:rsidP="00583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Molecular</w:t>
            </w:r>
          </w:p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proofErr w:type="gramStart"/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  <w:proofErr w:type="gramEnd"/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their applications.</w:t>
            </w:r>
          </w:p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348B" w:rsidRPr="00943EFE" w:rsidRDefault="0058348B" w:rsidP="0058348B">
            <w:pPr>
              <w:pStyle w:val="ListParagraph"/>
              <w:numPr>
                <w:ilvl w:val="0"/>
                <w:numId w:val="2"/>
              </w:numPr>
              <w:bidi w:val="0"/>
              <w:rPr>
                <w:b/>
                <w:bCs/>
                <w:lang w:bidi="ar-EG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Nanoparticles and its applications</w:t>
            </w:r>
          </w:p>
        </w:tc>
        <w:tc>
          <w:tcPr>
            <w:tcW w:w="1557" w:type="dxa"/>
            <w:vMerge w:val="restart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  <w:p w:rsidR="0058348B" w:rsidRPr="00943EFE" w:rsidRDefault="0058348B" w:rsidP="00644DC3">
            <w:pPr>
              <w:pStyle w:val="ListParagraph"/>
              <w:bidi w:val="0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43EF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التقنيات الحديثة و تطبيقاتها فى مجالات العلوم المختلفة </w:t>
            </w:r>
          </w:p>
          <w:p w:rsidR="0058348B" w:rsidRPr="00943EFE" w:rsidRDefault="0058348B" w:rsidP="00644DC3">
            <w:pPr>
              <w:bidi w:val="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58348B" w:rsidRPr="00943EFE" w:rsidTr="00644DC3">
        <w:trPr>
          <w:trHeight w:val="2152"/>
        </w:trPr>
        <w:tc>
          <w:tcPr>
            <w:tcW w:w="925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  <w:r w:rsidRPr="00943EFE">
              <w:rPr>
                <w:b/>
                <w:bCs/>
                <w:lang w:bidi="ar-EG"/>
              </w:rPr>
              <w:lastRenderedPageBreak/>
              <w:t>1</w:t>
            </w:r>
            <w:r>
              <w:rPr>
                <w:b/>
                <w:bCs/>
                <w:lang w:bidi="ar-EG"/>
              </w:rPr>
              <w:t>6</w:t>
            </w:r>
          </w:p>
        </w:tc>
        <w:tc>
          <w:tcPr>
            <w:tcW w:w="967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  <w:r w:rsidRPr="00943EFE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6</w:t>
            </w:r>
          </w:p>
        </w:tc>
        <w:tc>
          <w:tcPr>
            <w:tcW w:w="991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6623" w:type="dxa"/>
          </w:tcPr>
          <w:p w:rsidR="0058348B" w:rsidRPr="00943EFE" w:rsidRDefault="0058348B" w:rsidP="0058348B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43EFE"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</w:rPr>
              <w:t>Glutathione S TransferaseT1 Gene Polymorphism and its Promoter Methylation are associated with Breast Cancer Susceptibility in Egyptian women</w:t>
            </w:r>
          </w:p>
          <w:p w:rsidR="0058348B" w:rsidRPr="00943EFE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Pr="00943EFE" w:rsidRDefault="0058348B" w:rsidP="0058348B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43EFE">
              <w:rPr>
                <w:rFonts w:asciiTheme="majorBidi" w:eastAsia="Calibri" w:hAnsiTheme="majorBidi" w:cstheme="majorBidi"/>
                <w:b/>
                <w:bCs/>
              </w:rPr>
              <w:t>Teaching bioethics for under graduate medical students</w:t>
            </w:r>
          </w:p>
          <w:p w:rsidR="0058348B" w:rsidRPr="00943EFE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Pr="00943EFE" w:rsidRDefault="0058348B" w:rsidP="0058348B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eastAsia="Calibri" w:hAnsiTheme="majorBidi" w:cstheme="majorBidi"/>
                <w:b/>
                <w:bCs/>
              </w:rPr>
            </w:pPr>
            <w:r w:rsidRPr="00943EFE">
              <w:rPr>
                <w:rFonts w:asciiTheme="majorBidi" w:eastAsia="Calibri" w:hAnsiTheme="majorBidi" w:cstheme="majorBidi"/>
                <w:b/>
                <w:bCs/>
              </w:rPr>
              <w:t>Etiquette of Virtual Learning for Medical Student</w:t>
            </w:r>
          </w:p>
          <w:p w:rsidR="0058348B" w:rsidRPr="00943EFE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Pr="00943EFE" w:rsidRDefault="002F6126" w:rsidP="0058348B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  <w:hyperlink r:id="rId24" w:history="1"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>Clinical significance of plasma MMP-2 and MMP-9 levels as biomarkers for tumor expression in breast cancer patients in Egypt.</w:t>
              </w:r>
            </w:hyperlink>
          </w:p>
          <w:p w:rsidR="0058348B" w:rsidRPr="00943EFE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Pr="00943EFE" w:rsidRDefault="0058348B" w:rsidP="0058348B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r w:rsidRPr="00943EFE">
              <w:rPr>
                <w:rFonts w:asciiTheme="majorBidi" w:eastAsia="Times New Roman" w:hAnsiTheme="majorBidi" w:cstheme="majorBidi"/>
                <w:b/>
                <w:bCs/>
                <w:shd w:val="clear" w:color="auto" w:fill="FFFFFF"/>
              </w:rPr>
              <w:t> </w:t>
            </w:r>
            <w:hyperlink r:id="rId25" w:history="1">
              <w:r w:rsidRPr="00943EFE">
                <w:rPr>
                  <w:rFonts w:asciiTheme="majorBidi" w:eastAsia="Times New Roman" w:hAnsiTheme="majorBidi" w:cstheme="majorBidi"/>
                  <w:b/>
                  <w:bCs/>
                </w:rPr>
                <w:t xml:space="preserve">SATB1 and Her2 as predictive molecular and </w:t>
              </w:r>
              <w:proofErr w:type="spellStart"/>
              <w:r w:rsidRPr="00943EFE">
                <w:rPr>
                  <w:rFonts w:asciiTheme="majorBidi" w:eastAsia="Times New Roman" w:hAnsiTheme="majorBidi" w:cstheme="majorBidi"/>
                  <w:b/>
                  <w:bCs/>
                </w:rPr>
                <w:t>immunohistochemical</w:t>
              </w:r>
              <w:proofErr w:type="spellEnd"/>
              <w:r w:rsidRPr="00943EFE">
                <w:rPr>
                  <w:rFonts w:asciiTheme="majorBidi" w:eastAsia="Times New Roman" w:hAnsiTheme="majorBidi" w:cstheme="majorBidi"/>
                  <w:b/>
                  <w:bCs/>
                </w:rPr>
                <w:t xml:space="preserve"> markers for </w:t>
              </w:r>
              <w:proofErr w:type="spellStart"/>
              <w:r w:rsidRPr="00943EFE">
                <w:rPr>
                  <w:rFonts w:asciiTheme="majorBidi" w:eastAsia="Times New Roman" w:hAnsiTheme="majorBidi" w:cstheme="majorBidi"/>
                  <w:b/>
                  <w:bCs/>
                </w:rPr>
                <w:t>urothelial</w:t>
              </w:r>
              <w:proofErr w:type="spellEnd"/>
              <w:r w:rsidRPr="00943EFE">
                <w:rPr>
                  <w:rFonts w:asciiTheme="majorBidi" w:eastAsia="Times New Roman" w:hAnsiTheme="majorBidi" w:cstheme="majorBidi"/>
                  <w:b/>
                  <w:bCs/>
                </w:rPr>
                <w:t xml:space="preserve"> cell carcinoma of the bladder.</w:t>
              </w:r>
            </w:hyperlink>
          </w:p>
          <w:p w:rsidR="0058348B" w:rsidRPr="00943EFE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Pr="00943EFE" w:rsidRDefault="002F6126" w:rsidP="0058348B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hyperlink r:id="rId26" w:history="1"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>Promoter methylation and expression of intercellular adhesion molecule 1 gene in blood of autoimmune thyroiditis patients.</w:t>
              </w:r>
            </w:hyperlink>
          </w:p>
          <w:p w:rsidR="0058348B" w:rsidRPr="00943EFE" w:rsidRDefault="0058348B" w:rsidP="00644DC3">
            <w:pPr>
              <w:pStyle w:val="ListParagraph"/>
              <w:shd w:val="clear" w:color="auto" w:fill="FFFFFF"/>
              <w:bidi w:val="0"/>
              <w:ind w:left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58348B" w:rsidRPr="00943EFE" w:rsidRDefault="002F6126" w:rsidP="0058348B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hyperlink r:id="rId27" w:history="1">
              <w:proofErr w:type="spellStart"/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>Osteopontin</w:t>
              </w:r>
              <w:proofErr w:type="spellEnd"/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 xml:space="preserve"> and interleukin-17A genes polymorphisms in Egyptian systemic lupus </w:t>
              </w:r>
              <w:proofErr w:type="spellStart"/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>erythematosus</w:t>
              </w:r>
              <w:proofErr w:type="spellEnd"/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 xml:space="preserve"> patients: A relation to disease activity and severity.</w:t>
              </w:r>
            </w:hyperlink>
          </w:p>
          <w:p w:rsidR="0058348B" w:rsidRPr="00943EFE" w:rsidRDefault="0058348B" w:rsidP="00644DC3">
            <w:pPr>
              <w:pStyle w:val="ListParagraph"/>
              <w:shd w:val="clear" w:color="auto" w:fill="FFFFFF"/>
              <w:bidi w:val="0"/>
              <w:ind w:left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58348B" w:rsidRPr="00943EFE" w:rsidRDefault="002F6126" w:rsidP="0058348B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hyperlink r:id="rId28" w:history="1">
              <w:proofErr w:type="gramStart"/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>miR-146a</w:t>
              </w:r>
              <w:proofErr w:type="gramEnd"/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 xml:space="preserve"> and miR-196a-2 genes polymorphisms and its circulating levels in lung cancer patients.</w:t>
              </w:r>
            </w:hyperlink>
          </w:p>
          <w:p w:rsidR="0058348B" w:rsidRPr="00943EFE" w:rsidRDefault="0058348B" w:rsidP="00644DC3">
            <w:pPr>
              <w:pStyle w:val="ListParagraph"/>
              <w:shd w:val="clear" w:color="auto" w:fill="FFFFFF"/>
              <w:bidi w:val="0"/>
              <w:ind w:left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58348B" w:rsidRPr="00943EFE" w:rsidRDefault="002F6126" w:rsidP="0058348B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hyperlink r:id="rId29" w:history="1"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>Circulating Cell Free Nuclear DNA, Mitochondrial DNA and Global DNA Methylation: Potential Noninvasive Biomarkers for Breast Cancer Diagnosis.</w:t>
              </w:r>
            </w:hyperlink>
          </w:p>
          <w:p w:rsidR="0058348B" w:rsidRPr="00943EFE" w:rsidRDefault="0058348B" w:rsidP="00644DC3">
            <w:pPr>
              <w:pStyle w:val="ListParagraph"/>
              <w:shd w:val="clear" w:color="auto" w:fill="FFFFFF"/>
              <w:bidi w:val="0"/>
              <w:ind w:left="735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58348B" w:rsidRPr="00943EFE" w:rsidRDefault="0058348B" w:rsidP="0058348B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r w:rsidRPr="00943EFE">
              <w:rPr>
                <w:rFonts w:asciiTheme="majorBidi" w:hAnsiTheme="majorBidi" w:cstheme="majorBidi"/>
                <w:b/>
                <w:bCs/>
              </w:rPr>
              <w:t>Serum miRNA-27a and miRNA-18b as potential predictive biomarkers of hepatitis C virus-associated hepatocellular carcinoma.</w:t>
            </w:r>
          </w:p>
          <w:p w:rsidR="0058348B" w:rsidRPr="00943EFE" w:rsidRDefault="0058348B" w:rsidP="00644DC3">
            <w:pPr>
              <w:pStyle w:val="ListParagraph"/>
              <w:shd w:val="clear" w:color="auto" w:fill="FFFFFF"/>
              <w:bidi w:val="0"/>
              <w:ind w:left="735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58348B" w:rsidRPr="00943EFE" w:rsidRDefault="002F6126" w:rsidP="0058348B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</w:rPr>
            </w:pPr>
            <w:hyperlink r:id="rId30" w:history="1"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 xml:space="preserve"> Evaluation of interleukin-18 in children with steroid-sensitive </w:t>
              </w:r>
              <w:proofErr w:type="spellStart"/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>nephrotic</w:t>
              </w:r>
              <w:proofErr w:type="spellEnd"/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 xml:space="preserve"> syndrome before and after using </w:t>
              </w:r>
              <w:proofErr w:type="spellStart"/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>levamisole</w:t>
              </w:r>
              <w:proofErr w:type="spellEnd"/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>.</w:t>
              </w:r>
            </w:hyperlink>
          </w:p>
          <w:p w:rsidR="0058348B" w:rsidRPr="00943EFE" w:rsidRDefault="0058348B" w:rsidP="00644DC3">
            <w:pPr>
              <w:pStyle w:val="ListParagraph"/>
              <w:shd w:val="clear" w:color="auto" w:fill="FFFFFF"/>
              <w:bidi w:val="0"/>
              <w:ind w:left="735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58348B" w:rsidRPr="00943EFE" w:rsidRDefault="0058348B" w:rsidP="0058348B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r w:rsidRPr="00943EFE">
              <w:rPr>
                <w:rFonts w:asciiTheme="majorBidi" w:hAnsiTheme="majorBidi" w:cstheme="majorBidi"/>
                <w:b/>
                <w:bCs/>
              </w:rPr>
              <w:t xml:space="preserve">Tumor necrosis factor alpha gene polymorphisms and haplotypes in Egyptian children with </w:t>
            </w:r>
            <w:proofErr w:type="spellStart"/>
            <w:r w:rsidRPr="00943EFE">
              <w:rPr>
                <w:rFonts w:asciiTheme="majorBidi" w:hAnsiTheme="majorBidi" w:cstheme="majorBidi"/>
                <w:b/>
                <w:bCs/>
              </w:rPr>
              <w:t>nephrotic</w:t>
            </w:r>
            <w:proofErr w:type="spellEnd"/>
            <w:r w:rsidRPr="00943EFE">
              <w:rPr>
                <w:rFonts w:asciiTheme="majorBidi" w:hAnsiTheme="majorBidi" w:cstheme="majorBidi"/>
                <w:b/>
                <w:bCs/>
              </w:rPr>
              <w:t xml:space="preserve"> syndrome.</w:t>
            </w:r>
          </w:p>
          <w:p w:rsidR="0058348B" w:rsidRPr="00943EFE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Default="002F6126" w:rsidP="0058348B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</w:rPr>
            </w:pPr>
            <w:hyperlink r:id="rId31" w:history="1"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>Cerebral metabolic alterations and cognitive dysfunction in children with chronic kidney disease using magnetic resonance spectroscopy and Wechsler intelligence scale.</w:t>
              </w:r>
            </w:hyperlink>
          </w:p>
          <w:p w:rsidR="0058348B" w:rsidRPr="005B74B1" w:rsidRDefault="0058348B" w:rsidP="00644DC3">
            <w:pPr>
              <w:pStyle w:val="ListParagrap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</w:rPr>
            </w:pPr>
          </w:p>
          <w:p w:rsidR="0058348B" w:rsidRDefault="002F6126" w:rsidP="0058348B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</w:rPr>
            </w:pPr>
            <w:hyperlink r:id="rId32" w:history="1">
              <w:r w:rsidR="0058348B" w:rsidRPr="005B74B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>A Cross-sectional Study of Two Chemotherapy Protocols on Long Term Neurocognitive Functions in Egyptian Children Surviving Acute Lymphoblastic Leukemia.</w:t>
              </w:r>
            </w:hyperlink>
          </w:p>
          <w:p w:rsidR="0058348B" w:rsidRPr="005B74B1" w:rsidRDefault="0058348B" w:rsidP="00644DC3">
            <w:pPr>
              <w:bidi w:val="0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</w:rPr>
            </w:pPr>
          </w:p>
          <w:p w:rsidR="0058348B" w:rsidRPr="00943EFE" w:rsidRDefault="002F6126" w:rsidP="0058348B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</w:rPr>
            </w:pPr>
            <w:hyperlink r:id="rId33" w:history="1">
              <w:r w:rsidR="0058348B" w:rsidRPr="005B74B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>Study of p16 promoter methylation in Egyptian colorectal cancer patients.</w:t>
              </w:r>
            </w:hyperlink>
          </w:p>
          <w:p w:rsidR="0058348B" w:rsidRPr="00943EFE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Pr="005B74B1" w:rsidRDefault="002F6126" w:rsidP="0058348B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hyperlink r:id="rId34" w:history="1">
              <w:r w:rsidR="0058348B" w:rsidRPr="0040382B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 xml:space="preserve">Diagnostic and prognostic value of serum miR-15a and miR-16-1 expression among </w:t>
              </w:r>
              <w:proofErr w:type="spellStart"/>
              <w:proofErr w:type="gramStart"/>
              <w:r w:rsidR="0058348B" w:rsidRPr="0040382B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>egyptian</w:t>
              </w:r>
              <w:proofErr w:type="spellEnd"/>
              <w:proofErr w:type="gramEnd"/>
              <w:r w:rsidR="0058348B" w:rsidRPr="0040382B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 xml:space="preserve"> patients with prostate cancer.</w:t>
              </w:r>
            </w:hyperlink>
          </w:p>
        </w:tc>
        <w:tc>
          <w:tcPr>
            <w:tcW w:w="2341" w:type="dxa"/>
          </w:tcPr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-Common</w:t>
            </w:r>
          </w:p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problems</w:t>
            </w:r>
          </w:p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-Tumors</w:t>
            </w:r>
          </w:p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-Allergic and immunological</w:t>
            </w:r>
          </w:p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disorders</w:t>
            </w:r>
          </w:p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-Imaging and interventional techniques in diagnosis and</w:t>
            </w:r>
          </w:p>
          <w:p w:rsidR="0058348B" w:rsidRPr="00943EFE" w:rsidRDefault="0058348B" w:rsidP="00644DC3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</w:t>
            </w:r>
          </w:p>
          <w:p w:rsidR="0058348B" w:rsidRPr="00943EFE" w:rsidRDefault="0058348B" w:rsidP="00644DC3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58348B" w:rsidRPr="00943EFE" w:rsidTr="00644DC3">
        <w:trPr>
          <w:trHeight w:val="649"/>
        </w:trPr>
        <w:tc>
          <w:tcPr>
            <w:tcW w:w="925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13</w:t>
            </w:r>
          </w:p>
        </w:tc>
        <w:tc>
          <w:tcPr>
            <w:tcW w:w="967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13</w:t>
            </w:r>
          </w:p>
        </w:tc>
        <w:tc>
          <w:tcPr>
            <w:tcW w:w="991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6623" w:type="dxa"/>
          </w:tcPr>
          <w:p w:rsidR="0058348B" w:rsidRPr="00943EFE" w:rsidRDefault="0058348B" w:rsidP="0058348B">
            <w:pPr>
              <w:pStyle w:val="ListParagraph"/>
              <w:numPr>
                <w:ilvl w:val="0"/>
                <w:numId w:val="4"/>
              </w:numPr>
              <w:bidi w:val="0"/>
              <w:spacing w:after="225"/>
              <w:jc w:val="both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</w:rPr>
            </w:pPr>
            <w:r w:rsidRPr="00943EFE">
              <w:rPr>
                <w:rFonts w:asciiTheme="majorBidi" w:eastAsia="Times New Roman" w:hAnsiTheme="majorBidi" w:cstheme="majorBidi"/>
                <w:b/>
                <w:bCs/>
                <w:kern w:val="36"/>
              </w:rPr>
              <w:t xml:space="preserve">Dietary Rice Bran-Modified Human Gut Microbial Consortia Confers Protection against Colon Carcinogenesis Following Fecal </w:t>
            </w:r>
            <w:proofErr w:type="spellStart"/>
            <w:r w:rsidRPr="00943EFE">
              <w:rPr>
                <w:rFonts w:asciiTheme="majorBidi" w:eastAsia="Times New Roman" w:hAnsiTheme="majorBidi" w:cstheme="majorBidi"/>
                <w:b/>
                <w:bCs/>
                <w:kern w:val="36"/>
              </w:rPr>
              <w:t>Transfaunation</w:t>
            </w:r>
            <w:proofErr w:type="spellEnd"/>
          </w:p>
          <w:p w:rsidR="0058348B" w:rsidRPr="00943EFE" w:rsidRDefault="0058348B" w:rsidP="00644DC3">
            <w:pPr>
              <w:bidi w:val="0"/>
              <w:spacing w:after="225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</w:rPr>
            </w:pPr>
          </w:p>
          <w:p w:rsidR="0058348B" w:rsidRPr="00943EFE" w:rsidRDefault="002F6126" w:rsidP="0058348B">
            <w:pPr>
              <w:pStyle w:val="ListParagraph"/>
              <w:numPr>
                <w:ilvl w:val="0"/>
                <w:numId w:val="4"/>
              </w:numPr>
              <w:bidi w:val="0"/>
              <w:spacing w:after="225"/>
              <w:jc w:val="both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</w:rPr>
            </w:pPr>
            <w:hyperlink r:id="rId35" w:history="1"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 xml:space="preserve">Gene polymorphisms of </w:t>
              </w:r>
              <w:proofErr w:type="spellStart"/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>Patatin</w:t>
              </w:r>
              <w:proofErr w:type="spellEnd"/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 xml:space="preserve">-like phospholipase domain containing 3 (PNPLA3), </w:t>
              </w:r>
              <w:proofErr w:type="spellStart"/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>adiponectin</w:t>
              </w:r>
              <w:proofErr w:type="spellEnd"/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 xml:space="preserve">, </w:t>
              </w:r>
              <w:proofErr w:type="spellStart"/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>leptin</w:t>
              </w:r>
              <w:proofErr w:type="spellEnd"/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</w:rPr>
                <w:t xml:space="preserve"> in diabetic obese patients.</w:t>
              </w:r>
            </w:hyperlink>
          </w:p>
          <w:p w:rsidR="0058348B" w:rsidRPr="00943EFE" w:rsidRDefault="0058348B" w:rsidP="00644DC3">
            <w:pPr>
              <w:pStyle w:val="ListParagraph"/>
              <w:jc w:val="both"/>
              <w:rPr>
                <w:rFonts w:asciiTheme="majorBidi" w:eastAsia="Times New Roman" w:hAnsiTheme="majorBidi" w:cstheme="majorBidi"/>
                <w:b/>
                <w:bCs/>
                <w:kern w:val="36"/>
              </w:rPr>
            </w:pPr>
          </w:p>
          <w:p w:rsidR="0058348B" w:rsidRPr="00943EFE" w:rsidRDefault="002F6126" w:rsidP="005834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hyperlink r:id="rId36" w:history="1"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 xml:space="preserve">Ameliorative effect of combined low dose of Pioglitazone and omega-3 on spermatogenesis and </w:t>
              </w:r>
              <w:proofErr w:type="spellStart"/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>steroidogenesis</w:t>
              </w:r>
              <w:proofErr w:type="spellEnd"/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 xml:space="preserve"> in diabetic rats.</w:t>
              </w:r>
            </w:hyperlink>
          </w:p>
          <w:p w:rsidR="0058348B" w:rsidRPr="00943EFE" w:rsidRDefault="0058348B" w:rsidP="00644DC3">
            <w:pPr>
              <w:bidi w:val="0"/>
              <w:spacing w:after="225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</w:rPr>
            </w:pPr>
          </w:p>
          <w:p w:rsidR="0058348B" w:rsidRPr="00943EFE" w:rsidRDefault="0058348B" w:rsidP="005834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bidi w:val="0"/>
              <w:spacing w:after="160" w:line="276" w:lineRule="auto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</w:rPr>
            </w:pPr>
            <w:proofErr w:type="spellStart"/>
            <w:r w:rsidRPr="00943EFE">
              <w:rPr>
                <w:rFonts w:asciiTheme="majorBidi" w:eastAsia="Times New Roman" w:hAnsiTheme="majorBidi" w:cstheme="majorBidi"/>
                <w:b/>
                <w:bCs/>
                <w:kern w:val="36"/>
              </w:rPr>
              <w:t>Bifidobacterium</w:t>
            </w:r>
            <w:proofErr w:type="spellEnd"/>
            <w:r w:rsidRPr="00943EFE">
              <w:rPr>
                <w:rFonts w:asciiTheme="majorBidi" w:eastAsia="Times New Roman" w:hAnsiTheme="majorBidi" w:cstheme="majorBidi"/>
                <w:b/>
                <w:bCs/>
                <w:kern w:val="36"/>
              </w:rPr>
              <w:t xml:space="preserve"> </w:t>
            </w:r>
            <w:proofErr w:type="spellStart"/>
            <w:r w:rsidRPr="00943EFE">
              <w:rPr>
                <w:rFonts w:asciiTheme="majorBidi" w:eastAsia="Times New Roman" w:hAnsiTheme="majorBidi" w:cstheme="majorBidi"/>
                <w:b/>
                <w:bCs/>
                <w:kern w:val="36"/>
              </w:rPr>
              <w:t>longum</w:t>
            </w:r>
            <w:proofErr w:type="spellEnd"/>
            <w:r w:rsidRPr="00943EFE">
              <w:rPr>
                <w:rFonts w:asciiTheme="majorBidi" w:eastAsia="Times New Roman" w:hAnsiTheme="majorBidi" w:cstheme="majorBidi"/>
                <w:b/>
                <w:bCs/>
                <w:kern w:val="36"/>
              </w:rPr>
              <w:t xml:space="preserve"> -fermented rice bran and rice bran supplementation affects the gut </w:t>
            </w:r>
            <w:proofErr w:type="spellStart"/>
            <w:r w:rsidRPr="00943EFE">
              <w:rPr>
                <w:rFonts w:asciiTheme="majorBidi" w:eastAsia="Times New Roman" w:hAnsiTheme="majorBidi" w:cstheme="majorBidi"/>
                <w:b/>
                <w:bCs/>
                <w:kern w:val="36"/>
              </w:rPr>
              <w:t>microbiome</w:t>
            </w:r>
            <w:proofErr w:type="spellEnd"/>
            <w:r w:rsidRPr="00943EFE">
              <w:rPr>
                <w:rFonts w:asciiTheme="majorBidi" w:eastAsia="Times New Roman" w:hAnsiTheme="majorBidi" w:cstheme="majorBidi"/>
                <w:b/>
                <w:bCs/>
                <w:kern w:val="36"/>
              </w:rPr>
              <w:t xml:space="preserve"> and </w:t>
            </w:r>
            <w:proofErr w:type="spellStart"/>
            <w:r w:rsidRPr="00943EFE">
              <w:rPr>
                <w:rFonts w:asciiTheme="majorBidi" w:eastAsia="Times New Roman" w:hAnsiTheme="majorBidi" w:cstheme="majorBidi"/>
                <w:b/>
                <w:bCs/>
                <w:kern w:val="36"/>
              </w:rPr>
              <w:t>metabolome</w:t>
            </w:r>
            <w:proofErr w:type="spellEnd"/>
            <w:r w:rsidRPr="00943EFE">
              <w:rPr>
                <w:rFonts w:asciiTheme="majorBidi" w:eastAsia="Times New Roman" w:hAnsiTheme="majorBidi" w:cstheme="majorBidi"/>
                <w:b/>
                <w:bCs/>
                <w:kern w:val="36"/>
              </w:rPr>
              <w:t>.</w:t>
            </w:r>
          </w:p>
          <w:p w:rsidR="0058348B" w:rsidRPr="00943EFE" w:rsidRDefault="0058348B" w:rsidP="005834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bidi w:val="0"/>
              <w:spacing w:after="160" w:line="276" w:lineRule="auto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</w:rPr>
            </w:pPr>
            <w:r w:rsidRPr="00943EFE">
              <w:rPr>
                <w:rFonts w:asciiTheme="majorBidi" w:eastAsia="Calibri" w:hAnsiTheme="majorBidi" w:cstheme="majorBidi"/>
                <w:b/>
                <w:bCs/>
              </w:rPr>
              <w:t xml:space="preserve">Rice bran supplementation modulates growth, </w:t>
            </w:r>
            <w:proofErr w:type="spellStart"/>
            <w:r w:rsidRPr="00943EFE">
              <w:rPr>
                <w:rFonts w:asciiTheme="majorBidi" w:eastAsia="Calibri" w:hAnsiTheme="majorBidi" w:cstheme="majorBidi"/>
                <w:b/>
                <w:bCs/>
              </w:rPr>
              <w:t>microbiota</w:t>
            </w:r>
            <w:proofErr w:type="spellEnd"/>
            <w:r w:rsidRPr="00943EFE">
              <w:rPr>
                <w:rFonts w:asciiTheme="majorBidi" w:eastAsia="Calibri" w:hAnsiTheme="majorBidi" w:cstheme="majorBidi"/>
                <w:b/>
                <w:bCs/>
              </w:rPr>
              <w:t xml:space="preserve"> and </w:t>
            </w:r>
            <w:proofErr w:type="spellStart"/>
            <w:r w:rsidRPr="00943EFE">
              <w:rPr>
                <w:rFonts w:asciiTheme="majorBidi" w:eastAsia="Calibri" w:hAnsiTheme="majorBidi" w:cstheme="majorBidi"/>
                <w:b/>
                <w:bCs/>
              </w:rPr>
              <w:t>metabolome</w:t>
            </w:r>
            <w:proofErr w:type="spellEnd"/>
            <w:r w:rsidRPr="00943EFE">
              <w:rPr>
                <w:rFonts w:asciiTheme="majorBidi" w:eastAsia="Calibri" w:hAnsiTheme="majorBidi" w:cstheme="majorBidi"/>
                <w:b/>
                <w:bCs/>
              </w:rPr>
              <w:t xml:space="preserve"> in weaning infants: a clinical trial in Nicaragua and Mali</w:t>
            </w:r>
          </w:p>
          <w:p w:rsidR="0058348B" w:rsidRPr="00943EFE" w:rsidRDefault="002F6126" w:rsidP="005834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bidi w:val="0"/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hyperlink r:id="rId37" w:history="1"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>MicroRNA-21 as an Early Marker of Nephropathy in Patients with Type 1 Diabetes.</w:t>
              </w:r>
            </w:hyperlink>
          </w:p>
          <w:p w:rsidR="0058348B" w:rsidRPr="00943EFE" w:rsidRDefault="002F6126" w:rsidP="0058348B">
            <w:pPr>
              <w:pStyle w:val="ListParagraph"/>
              <w:numPr>
                <w:ilvl w:val="0"/>
                <w:numId w:val="4"/>
              </w:numPr>
              <w:bidi w:val="0"/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hyperlink r:id="rId38" w:history="1"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 xml:space="preserve">Relationship </w:t>
              </w:r>
              <w:proofErr w:type="gramStart"/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>Between</w:t>
              </w:r>
              <w:proofErr w:type="gramEnd"/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 xml:space="preserve"> Heat Shock Protein Expression and Obesity With and Without Metabolic Syndrome.</w:t>
              </w:r>
            </w:hyperlink>
          </w:p>
          <w:p w:rsidR="0058348B" w:rsidRPr="00943EFE" w:rsidRDefault="002F6126" w:rsidP="0058348B">
            <w:pPr>
              <w:pStyle w:val="ListParagraph"/>
              <w:numPr>
                <w:ilvl w:val="0"/>
                <w:numId w:val="4"/>
              </w:numPr>
              <w:bidi w:val="0"/>
              <w:spacing w:after="225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</w:rPr>
            </w:pPr>
            <w:hyperlink r:id="rId39" w:history="1"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 xml:space="preserve">Protective effects of </w:t>
              </w:r>
              <w:proofErr w:type="spellStart"/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>curcumin</w:t>
              </w:r>
              <w:proofErr w:type="spellEnd"/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 xml:space="preserve"> and </w:t>
              </w:r>
              <w:proofErr w:type="spellStart"/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>silymarin</w:t>
              </w:r>
              <w:proofErr w:type="spellEnd"/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 xml:space="preserve"> against </w:t>
              </w:r>
              <w:proofErr w:type="spellStart"/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>paracetamol</w:t>
              </w:r>
              <w:proofErr w:type="spellEnd"/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 xml:space="preserve"> induced hepatotoxicity in adult male albino rats.</w:t>
              </w:r>
            </w:hyperlink>
          </w:p>
          <w:p w:rsidR="0058348B" w:rsidRDefault="002F6126" w:rsidP="0058348B">
            <w:pPr>
              <w:pStyle w:val="Title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u w:val="none"/>
                <w:lang w:eastAsia="ar-SA"/>
              </w:rPr>
            </w:pPr>
            <w:hyperlink r:id="rId40" w:history="1"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2"/>
                  <w:szCs w:val="22"/>
                  <w:u w:val="none"/>
                  <w:lang w:eastAsia="ar-SA"/>
                </w:rPr>
                <w:t xml:space="preserve">Vitamin K2 alleviates type 2 diabetes in rats by induction of </w:t>
              </w:r>
              <w:proofErr w:type="spellStart"/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2"/>
                  <w:szCs w:val="22"/>
                  <w:u w:val="none"/>
                  <w:lang w:eastAsia="ar-SA"/>
                </w:rPr>
                <w:t>osteocalcin</w:t>
              </w:r>
              <w:proofErr w:type="spellEnd"/>
              <w:r w:rsidR="0058348B" w:rsidRPr="00943EF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2"/>
                  <w:szCs w:val="22"/>
                  <w:u w:val="none"/>
                  <w:lang w:eastAsia="ar-SA"/>
                </w:rPr>
                <w:t xml:space="preserve"> gene expression.</w:t>
              </w:r>
            </w:hyperlink>
            <w:r w:rsidR="0058348B" w:rsidRPr="00943EFE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u w:val="none"/>
                <w:lang w:eastAsia="ar-SA"/>
              </w:rPr>
              <w:t xml:space="preserve"> </w:t>
            </w:r>
          </w:p>
          <w:p w:rsidR="0058348B" w:rsidRDefault="0058348B" w:rsidP="00644DC3">
            <w:pPr>
              <w:pStyle w:val="Title6"/>
              <w:shd w:val="clear" w:color="auto" w:fill="FFFFFF"/>
              <w:spacing w:before="0" w:beforeAutospacing="0" w:after="0" w:afterAutospacing="0"/>
              <w:ind w:left="404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u w:val="none"/>
                <w:lang w:eastAsia="ar-SA"/>
              </w:rPr>
            </w:pPr>
          </w:p>
          <w:p w:rsidR="0058348B" w:rsidRDefault="002F6126" w:rsidP="0058348B">
            <w:pPr>
              <w:pStyle w:val="Title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u w:val="none"/>
                <w:lang w:eastAsia="ar-SA"/>
              </w:rPr>
            </w:pPr>
            <w:hyperlink r:id="rId41" w:history="1">
              <w:r w:rsidR="0058348B" w:rsidRPr="002263C0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2"/>
                  <w:szCs w:val="22"/>
                  <w:u w:val="none"/>
                  <w:lang w:eastAsia="ar-SA"/>
                </w:rPr>
                <w:t xml:space="preserve">Trace elements and oxidative stress in children with type 1 </w:t>
              </w:r>
              <w:r w:rsidR="0058348B" w:rsidRPr="002263C0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2"/>
                  <w:szCs w:val="22"/>
                  <w:u w:val="none"/>
                  <w:lang w:eastAsia="ar-SA"/>
                </w:rPr>
                <w:lastRenderedPageBreak/>
                <w:t>diabetes mellitus.</w:t>
              </w:r>
            </w:hyperlink>
          </w:p>
          <w:p w:rsidR="0058348B" w:rsidRDefault="0058348B" w:rsidP="00644DC3">
            <w:pPr>
              <w:pStyle w:val="Title6"/>
              <w:shd w:val="clear" w:color="auto" w:fill="FFFFFF"/>
              <w:spacing w:before="0" w:beforeAutospacing="0" w:after="0" w:afterAutospacing="0"/>
              <w:ind w:left="404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u w:val="none"/>
                <w:lang w:eastAsia="ar-SA"/>
              </w:rPr>
            </w:pPr>
          </w:p>
          <w:p w:rsidR="0058348B" w:rsidRPr="00943EFE" w:rsidRDefault="002F6126" w:rsidP="0058348B">
            <w:pPr>
              <w:pStyle w:val="Title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u w:val="none"/>
                <w:lang w:eastAsia="ar-SA"/>
              </w:rPr>
            </w:pPr>
            <w:hyperlink r:id="rId42" w:history="1">
              <w:r w:rsidR="0058348B" w:rsidRPr="00321B5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2"/>
                  <w:szCs w:val="22"/>
                  <w:u w:val="none"/>
                  <w:lang w:eastAsia="ar-SA"/>
                </w:rPr>
                <w:t xml:space="preserve">Study of </w:t>
              </w:r>
              <w:proofErr w:type="spellStart"/>
              <w:r w:rsidR="0058348B" w:rsidRPr="00321B5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2"/>
                  <w:szCs w:val="22"/>
                  <w:u w:val="none"/>
                  <w:lang w:eastAsia="ar-SA"/>
                </w:rPr>
                <w:t>Antichromatin</w:t>
              </w:r>
              <w:proofErr w:type="spellEnd"/>
              <w:r w:rsidR="0058348B" w:rsidRPr="00321B5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2"/>
                  <w:szCs w:val="22"/>
                  <w:u w:val="none"/>
                  <w:lang w:eastAsia="ar-SA"/>
                </w:rPr>
                <w:t xml:space="preserve"> Antibodies </w:t>
              </w:r>
              <w:proofErr w:type="gramStart"/>
              <w:r w:rsidR="0058348B" w:rsidRPr="00321B5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2"/>
                  <w:szCs w:val="22"/>
                  <w:u w:val="none"/>
                  <w:lang w:eastAsia="ar-SA"/>
                </w:rPr>
                <w:t>As</w:t>
              </w:r>
              <w:proofErr w:type="gramEnd"/>
              <w:r w:rsidR="0058348B" w:rsidRPr="00321B5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2"/>
                  <w:szCs w:val="22"/>
                  <w:u w:val="none"/>
                  <w:lang w:eastAsia="ar-SA"/>
                </w:rPr>
                <w:t xml:space="preserve"> A Marker of Lupus Activity and Lupus Nephritis.</w:t>
              </w:r>
            </w:hyperlink>
          </w:p>
          <w:p w:rsidR="0058348B" w:rsidRDefault="002F6126" w:rsidP="0058348B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hyperlink r:id="rId43" w:history="1">
              <w:r w:rsidR="0058348B" w:rsidRPr="005B74B1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u w:val="none"/>
                  <w:lang w:eastAsia="ar-SA"/>
                </w:rPr>
                <w:t xml:space="preserve">Gene polymorphisms of </w:t>
              </w:r>
              <w:proofErr w:type="spellStart"/>
              <w:r w:rsidR="0058348B" w:rsidRPr="005B74B1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u w:val="none"/>
                  <w:lang w:eastAsia="ar-SA"/>
                </w:rPr>
                <w:t>Patatin</w:t>
              </w:r>
              <w:proofErr w:type="spellEnd"/>
              <w:r w:rsidR="0058348B" w:rsidRPr="005B74B1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u w:val="none"/>
                  <w:lang w:eastAsia="ar-SA"/>
                </w:rPr>
                <w:t xml:space="preserve">-like phospholipase domain containing 3 (PNPLA3), </w:t>
              </w:r>
              <w:proofErr w:type="spellStart"/>
              <w:r w:rsidR="0058348B" w:rsidRPr="005B74B1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u w:val="none"/>
                  <w:lang w:eastAsia="ar-SA"/>
                </w:rPr>
                <w:t>adiponectin</w:t>
              </w:r>
              <w:proofErr w:type="spellEnd"/>
              <w:r w:rsidR="0058348B" w:rsidRPr="005B74B1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u w:val="none"/>
                  <w:lang w:eastAsia="ar-SA"/>
                </w:rPr>
                <w:t xml:space="preserve">, </w:t>
              </w:r>
              <w:proofErr w:type="spellStart"/>
              <w:r w:rsidR="0058348B" w:rsidRPr="005B74B1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u w:val="none"/>
                  <w:lang w:eastAsia="ar-SA"/>
                </w:rPr>
                <w:t>leptin</w:t>
              </w:r>
              <w:proofErr w:type="spellEnd"/>
              <w:r w:rsidR="0058348B" w:rsidRPr="005B74B1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u w:val="none"/>
                  <w:lang w:eastAsia="ar-SA"/>
                </w:rPr>
                <w:t xml:space="preserve"> in diabetic obese patients.</w:t>
              </w:r>
            </w:hyperlink>
          </w:p>
          <w:p w:rsidR="0058348B" w:rsidRDefault="0058348B" w:rsidP="00644DC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Pr="005B74B1" w:rsidRDefault="0058348B" w:rsidP="0058348B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B74B1"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</w:rPr>
              <w:t>Effect of negative pressure wound therapy on molecular markers in diabetic foot ulcers.</w:t>
            </w:r>
          </w:p>
        </w:tc>
        <w:tc>
          <w:tcPr>
            <w:tcW w:w="2341" w:type="dxa"/>
          </w:tcPr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-Nutritional</w:t>
            </w:r>
          </w:p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disorders and</w:t>
            </w:r>
          </w:p>
          <w:p w:rsidR="0058348B" w:rsidRPr="00943EFE" w:rsidRDefault="0058348B" w:rsidP="00644DC3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obesity</w:t>
            </w:r>
          </w:p>
          <w:p w:rsidR="0058348B" w:rsidRPr="00943EFE" w:rsidRDefault="0058348B" w:rsidP="00644DC3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58348B" w:rsidRPr="00943EFE" w:rsidTr="00644DC3">
        <w:trPr>
          <w:trHeight w:val="1361"/>
        </w:trPr>
        <w:tc>
          <w:tcPr>
            <w:tcW w:w="925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5</w:t>
            </w:r>
          </w:p>
        </w:tc>
        <w:tc>
          <w:tcPr>
            <w:tcW w:w="967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5</w:t>
            </w:r>
          </w:p>
        </w:tc>
        <w:tc>
          <w:tcPr>
            <w:tcW w:w="991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6623" w:type="dxa"/>
          </w:tcPr>
          <w:p w:rsidR="0058348B" w:rsidRPr="00943EFE" w:rsidRDefault="0058348B" w:rsidP="0058348B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43EFE"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</w:rPr>
              <w:t xml:space="preserve">Assessment of serum </w:t>
            </w:r>
            <w:proofErr w:type="spellStart"/>
            <w:r w:rsidRPr="00943EFE"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</w:rPr>
              <w:t>aflatoxin</w:t>
            </w:r>
            <w:proofErr w:type="spellEnd"/>
            <w:r w:rsidRPr="00943EFE"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</w:rPr>
              <w:t xml:space="preserve"> B1 levels in neonatal jaundice with glucose-6-phosphate dehydrogenase deficiency: a preliminary study</w:t>
            </w:r>
          </w:p>
          <w:p w:rsidR="0058348B" w:rsidRPr="00943EFE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Pr="00943EFE" w:rsidRDefault="0058348B" w:rsidP="0058348B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43EFE">
              <w:rPr>
                <w:rFonts w:asciiTheme="majorBidi" w:eastAsia="Calibri" w:hAnsiTheme="majorBidi" w:cstheme="majorBidi"/>
                <w:b/>
                <w:bCs/>
              </w:rPr>
              <w:t>Assessment of melatonin and cortisol levels in sickle cell anemia children</w:t>
            </w:r>
          </w:p>
          <w:p w:rsidR="0058348B" w:rsidRPr="00943EFE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Pr="00943EFE" w:rsidRDefault="0058348B" w:rsidP="0058348B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43EFE">
              <w:rPr>
                <w:rFonts w:asciiTheme="majorBidi" w:eastAsia="Calibri" w:hAnsiTheme="majorBidi" w:cstheme="majorBidi"/>
                <w:b/>
                <w:bCs/>
              </w:rPr>
              <w:t xml:space="preserve">Evaluation of </w:t>
            </w:r>
            <w:proofErr w:type="spellStart"/>
            <w:r w:rsidRPr="00943EFE">
              <w:rPr>
                <w:rFonts w:asciiTheme="majorBidi" w:eastAsia="Calibri" w:hAnsiTheme="majorBidi" w:cstheme="majorBidi"/>
                <w:b/>
                <w:bCs/>
              </w:rPr>
              <w:t>osteopontn</w:t>
            </w:r>
            <w:proofErr w:type="spellEnd"/>
            <w:r w:rsidRPr="00943EFE">
              <w:rPr>
                <w:rFonts w:asciiTheme="majorBidi" w:eastAsia="Calibri" w:hAnsiTheme="majorBidi" w:cstheme="majorBidi"/>
                <w:b/>
                <w:bCs/>
              </w:rPr>
              <w:t xml:space="preserve"> ,-</w:t>
            </w:r>
            <w:proofErr w:type="spellStart"/>
            <w:r w:rsidRPr="00943EFE">
              <w:rPr>
                <w:rFonts w:asciiTheme="majorBidi" w:eastAsia="Calibri" w:hAnsiTheme="majorBidi" w:cstheme="majorBidi"/>
                <w:b/>
                <w:bCs/>
              </w:rPr>
              <w:t>telopeptide</w:t>
            </w:r>
            <w:proofErr w:type="spellEnd"/>
            <w:r w:rsidRPr="00943EFE">
              <w:rPr>
                <w:rFonts w:asciiTheme="majorBidi" w:eastAsia="Calibri" w:hAnsiTheme="majorBidi" w:cstheme="majorBidi"/>
                <w:b/>
                <w:bCs/>
              </w:rPr>
              <w:t xml:space="preserve"> of type 1 collagen and </w:t>
            </w:r>
            <w:proofErr w:type="spellStart"/>
            <w:r w:rsidRPr="00943EFE">
              <w:rPr>
                <w:rFonts w:asciiTheme="majorBidi" w:eastAsia="Calibri" w:hAnsiTheme="majorBidi" w:cstheme="majorBidi"/>
                <w:b/>
                <w:bCs/>
              </w:rPr>
              <w:t>metalloprotein</w:t>
            </w:r>
            <w:proofErr w:type="spellEnd"/>
            <w:r w:rsidRPr="00943EFE">
              <w:rPr>
                <w:rFonts w:asciiTheme="majorBidi" w:eastAsia="Calibri" w:hAnsiTheme="majorBidi" w:cstheme="majorBidi"/>
                <w:b/>
                <w:bCs/>
              </w:rPr>
              <w:t xml:space="preserve"> in postmenopausal Egyptian women  with osteoporosis</w:t>
            </w:r>
          </w:p>
          <w:p w:rsidR="0058348B" w:rsidRPr="00943EFE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Default="002F6126" w:rsidP="0058348B">
            <w:pPr>
              <w:pStyle w:val="ListParagraph"/>
              <w:numPr>
                <w:ilvl w:val="0"/>
                <w:numId w:val="5"/>
              </w:numPr>
              <w:shd w:val="clear" w:color="auto" w:fill="FFFFFF"/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hyperlink r:id="rId44" w:history="1"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>Diagnostic and prognostic significance of serum miRNA-146-a expression in Egyptian children with sepsis in a pediatric intensive care unit.</w:t>
              </w:r>
            </w:hyperlink>
          </w:p>
          <w:p w:rsidR="0058348B" w:rsidRPr="004573B0" w:rsidRDefault="0058348B" w:rsidP="00644DC3">
            <w:pPr>
              <w:shd w:val="clear" w:color="auto" w:fill="FFFFFF"/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58348B" w:rsidRPr="004573B0" w:rsidRDefault="002F6126" w:rsidP="0058348B">
            <w:pPr>
              <w:pStyle w:val="ListParagraph"/>
              <w:numPr>
                <w:ilvl w:val="0"/>
                <w:numId w:val="5"/>
              </w:numPr>
              <w:shd w:val="clear" w:color="auto" w:fill="FFFFFF"/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hyperlink r:id="rId45" w:history="1">
              <w:r w:rsidR="0058348B" w:rsidRPr="004573B0">
                <w:rPr>
                  <w:rFonts w:asciiTheme="majorBidi" w:eastAsia="Times New Roman" w:hAnsiTheme="majorBidi" w:cstheme="majorBidi"/>
                  <w:b/>
                  <w:bCs/>
                </w:rPr>
                <w:t>The association of IL-33 and Foxp3 gene polymorphisms with recurrent pregnancy loss in Egyptian women.</w:t>
              </w:r>
            </w:hyperlink>
          </w:p>
        </w:tc>
        <w:tc>
          <w:tcPr>
            <w:tcW w:w="2341" w:type="dxa"/>
          </w:tcPr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-Genetic and</w:t>
            </w:r>
          </w:p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developmental</w:t>
            </w:r>
          </w:p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disorders</w:t>
            </w:r>
          </w:p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-Reproductive</w:t>
            </w:r>
          </w:p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pregnancy</w:t>
            </w:r>
          </w:p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related</w:t>
            </w:r>
          </w:p>
          <w:p w:rsidR="0058348B" w:rsidRPr="00943EFE" w:rsidRDefault="0058348B" w:rsidP="00644DC3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disorders</w:t>
            </w:r>
          </w:p>
        </w:tc>
        <w:tc>
          <w:tcPr>
            <w:tcW w:w="1557" w:type="dxa"/>
            <w:vMerge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58348B" w:rsidRPr="00943EFE" w:rsidTr="00644DC3">
        <w:trPr>
          <w:trHeight w:val="704"/>
        </w:trPr>
        <w:tc>
          <w:tcPr>
            <w:tcW w:w="925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  <w:r w:rsidRPr="00943EFE">
              <w:rPr>
                <w:b/>
                <w:bCs/>
                <w:lang w:bidi="ar-EG"/>
              </w:rPr>
              <w:t>5</w:t>
            </w:r>
          </w:p>
        </w:tc>
        <w:tc>
          <w:tcPr>
            <w:tcW w:w="967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  <w:r w:rsidRPr="00943EFE">
              <w:rPr>
                <w:b/>
                <w:bCs/>
                <w:lang w:bidi="ar-EG"/>
              </w:rPr>
              <w:t>5</w:t>
            </w:r>
          </w:p>
        </w:tc>
        <w:tc>
          <w:tcPr>
            <w:tcW w:w="991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6623" w:type="dxa"/>
          </w:tcPr>
          <w:p w:rsidR="0058348B" w:rsidRPr="00943EFE" w:rsidRDefault="0058348B" w:rsidP="0058348B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43EFE">
              <w:rPr>
                <w:rFonts w:asciiTheme="majorBidi" w:eastAsia="Times New Roman" w:hAnsiTheme="majorBidi" w:cstheme="majorBidi"/>
                <w:b/>
                <w:bCs/>
                <w:kern w:val="36"/>
              </w:rPr>
              <w:t xml:space="preserve">In </w:t>
            </w:r>
            <w:proofErr w:type="spellStart"/>
            <w:r w:rsidRPr="00943EFE">
              <w:rPr>
                <w:rFonts w:asciiTheme="majorBidi" w:eastAsia="Times New Roman" w:hAnsiTheme="majorBidi" w:cstheme="majorBidi"/>
                <w:b/>
                <w:bCs/>
                <w:kern w:val="36"/>
              </w:rPr>
              <w:t>Silico</w:t>
            </w:r>
            <w:proofErr w:type="spellEnd"/>
            <w:r w:rsidRPr="00943EFE">
              <w:rPr>
                <w:rFonts w:asciiTheme="majorBidi" w:eastAsia="Times New Roman" w:hAnsiTheme="majorBidi" w:cstheme="majorBidi"/>
                <w:b/>
                <w:bCs/>
                <w:kern w:val="36"/>
              </w:rPr>
              <w:t>/In Vitro Hit-to-Lead Methodology Yields SMYD3 Inhibitor That Eliminates Unrestrained Proliferation of Breast Carcinoma Cells</w:t>
            </w:r>
          </w:p>
          <w:p w:rsidR="0058348B" w:rsidRPr="00943EFE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Pr="00943EFE" w:rsidRDefault="0058348B" w:rsidP="0058348B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43EFE">
              <w:rPr>
                <w:rFonts w:asciiTheme="majorBidi" w:eastAsia="Calibri" w:hAnsiTheme="majorBidi" w:cstheme="majorBidi"/>
                <w:b/>
                <w:bCs/>
              </w:rPr>
              <w:t xml:space="preserve">Non-Targeted Metabolomics Signature in the Plasma and </w:t>
            </w:r>
            <w:r w:rsidRPr="00943EFE">
              <w:rPr>
                <w:rFonts w:asciiTheme="majorBidi" w:eastAsia="Calibri" w:hAnsiTheme="majorBidi" w:cstheme="majorBidi"/>
                <w:b/>
                <w:bCs/>
              </w:rPr>
              <w:lastRenderedPageBreak/>
              <w:t>Bone Marrow of Patients with Long Bone Injuries</w:t>
            </w:r>
          </w:p>
          <w:p w:rsidR="0058348B" w:rsidRPr="00943EFE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Pr="00943EFE" w:rsidRDefault="002F6126" w:rsidP="0058348B">
            <w:pPr>
              <w:pStyle w:val="ListParagraph"/>
              <w:numPr>
                <w:ilvl w:val="0"/>
                <w:numId w:val="6"/>
              </w:numPr>
              <w:shd w:val="clear" w:color="auto" w:fill="FFFFFF"/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hyperlink r:id="rId46" w:history="1"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>Beneficial effects of metformin on muscle atrophy induced by obesity in rats.</w:t>
              </w:r>
            </w:hyperlink>
          </w:p>
          <w:p w:rsidR="0058348B" w:rsidRPr="00943EFE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58348B" w:rsidRPr="00943EFE" w:rsidRDefault="002F6126" w:rsidP="0058348B">
            <w:pPr>
              <w:pStyle w:val="ListParagraph"/>
              <w:numPr>
                <w:ilvl w:val="0"/>
                <w:numId w:val="6"/>
              </w:numPr>
              <w:shd w:val="clear" w:color="auto" w:fill="FFFFFF"/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hyperlink r:id="rId47" w:history="1"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>Role of a novel circulatory RNA-based biomarker panel expression in ovarian cancer.</w:t>
              </w:r>
            </w:hyperlink>
          </w:p>
          <w:p w:rsidR="0058348B" w:rsidRPr="00943EFE" w:rsidRDefault="0058348B" w:rsidP="00644DC3">
            <w:pPr>
              <w:pStyle w:val="ListParagraph"/>
              <w:shd w:val="clear" w:color="auto" w:fill="FFFFFF"/>
              <w:bidi w:val="0"/>
              <w:ind w:left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58348B" w:rsidRPr="00943EFE" w:rsidRDefault="002F6126" w:rsidP="0058348B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hyperlink r:id="rId48" w:history="1">
              <w:r w:rsidR="0058348B" w:rsidRPr="00943EFE">
                <w:rPr>
                  <w:rFonts w:asciiTheme="majorBidi" w:eastAsia="Times New Roman" w:hAnsiTheme="majorBidi" w:cstheme="majorBidi"/>
                  <w:b/>
                  <w:bCs/>
                </w:rPr>
                <w:t>Circulating methylated RUNX3 and SFRP1 genes as a noninvasive panel for early detection of colorectal cancer.</w:t>
              </w:r>
            </w:hyperlink>
          </w:p>
          <w:p w:rsidR="0058348B" w:rsidRPr="00943EFE" w:rsidRDefault="0058348B" w:rsidP="00644DC3">
            <w:pPr>
              <w:pStyle w:val="ListParagraph"/>
              <w:shd w:val="clear" w:color="auto" w:fill="FFFFFF"/>
              <w:bidi w:val="0"/>
              <w:ind w:left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58348B" w:rsidRPr="00943EFE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2341" w:type="dxa"/>
          </w:tcPr>
          <w:p w:rsidR="0058348B" w:rsidRPr="00943EFE" w:rsidRDefault="0058348B" w:rsidP="00644DC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-New era and</w:t>
            </w:r>
          </w:p>
          <w:p w:rsidR="0058348B" w:rsidRPr="00943EFE" w:rsidRDefault="0058348B" w:rsidP="00644DC3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techniques in medicine</w:t>
            </w:r>
          </w:p>
        </w:tc>
        <w:tc>
          <w:tcPr>
            <w:tcW w:w="1557" w:type="dxa"/>
            <w:vMerge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58348B" w:rsidRPr="00943EFE" w:rsidTr="00644DC3">
        <w:trPr>
          <w:trHeight w:val="151"/>
        </w:trPr>
        <w:tc>
          <w:tcPr>
            <w:tcW w:w="925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  <w:r w:rsidRPr="00943EFE">
              <w:rPr>
                <w:b/>
                <w:bCs/>
                <w:lang w:bidi="ar-EG"/>
              </w:rPr>
              <w:lastRenderedPageBreak/>
              <w:t>-</w:t>
            </w:r>
          </w:p>
        </w:tc>
        <w:tc>
          <w:tcPr>
            <w:tcW w:w="967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  <w:r w:rsidRPr="00943EFE">
              <w:rPr>
                <w:b/>
                <w:bCs/>
                <w:lang w:bidi="ar-EG"/>
              </w:rPr>
              <w:t>-</w:t>
            </w:r>
          </w:p>
        </w:tc>
        <w:tc>
          <w:tcPr>
            <w:tcW w:w="991" w:type="dxa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6623" w:type="dxa"/>
          </w:tcPr>
          <w:p w:rsidR="0058348B" w:rsidRPr="00943EFE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2341" w:type="dxa"/>
          </w:tcPr>
          <w:p w:rsidR="0058348B" w:rsidRPr="00943EFE" w:rsidRDefault="0058348B" w:rsidP="00644DC3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-Chemicals, and drugs Pollution</w:t>
            </w:r>
          </w:p>
        </w:tc>
        <w:tc>
          <w:tcPr>
            <w:tcW w:w="1557" w:type="dxa"/>
            <w:vMerge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58348B" w:rsidRPr="00943EFE" w:rsidTr="00644DC3">
        <w:trPr>
          <w:trHeight w:val="151"/>
        </w:trPr>
        <w:tc>
          <w:tcPr>
            <w:tcW w:w="925" w:type="dxa"/>
            <w:shd w:val="clear" w:color="auto" w:fill="95B3D7" w:themeFill="accent1" w:themeFillTint="99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65</w:t>
            </w:r>
          </w:p>
        </w:tc>
        <w:tc>
          <w:tcPr>
            <w:tcW w:w="967" w:type="dxa"/>
            <w:shd w:val="clear" w:color="auto" w:fill="95B3D7" w:themeFill="accent1" w:themeFillTint="99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65</w:t>
            </w:r>
          </w:p>
        </w:tc>
        <w:tc>
          <w:tcPr>
            <w:tcW w:w="991" w:type="dxa"/>
            <w:shd w:val="clear" w:color="auto" w:fill="95B3D7" w:themeFill="accent1" w:themeFillTint="99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6623" w:type="dxa"/>
            <w:shd w:val="clear" w:color="auto" w:fill="95B3D7" w:themeFill="accent1" w:themeFillTint="99"/>
          </w:tcPr>
          <w:p w:rsidR="0058348B" w:rsidRPr="00943EFE" w:rsidRDefault="0058348B" w:rsidP="00644DC3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2341" w:type="dxa"/>
            <w:shd w:val="clear" w:color="auto" w:fill="95B3D7" w:themeFill="accent1" w:themeFillTint="99"/>
          </w:tcPr>
          <w:p w:rsidR="0058348B" w:rsidRPr="00943EFE" w:rsidRDefault="0058348B" w:rsidP="00644DC3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95B3D7" w:themeFill="accent1" w:themeFillTint="99"/>
          </w:tcPr>
          <w:p w:rsidR="0058348B" w:rsidRPr="00943EFE" w:rsidRDefault="0058348B" w:rsidP="00644DC3">
            <w:pPr>
              <w:bidi w:val="0"/>
              <w:rPr>
                <w:b/>
                <w:bCs/>
                <w:lang w:bidi="ar-EG"/>
              </w:rPr>
            </w:pPr>
          </w:p>
        </w:tc>
      </w:tr>
    </w:tbl>
    <w:p w:rsidR="0058348B" w:rsidRDefault="0058348B" w:rsidP="0058348B">
      <w:pPr>
        <w:bidi w:val="0"/>
        <w:rPr>
          <w:rtl/>
          <w:lang w:bidi="ar-EG"/>
        </w:rPr>
      </w:pPr>
    </w:p>
    <w:p w:rsidR="00D21E56" w:rsidRPr="00D21E56" w:rsidRDefault="00D21E56" w:rsidP="002F6126">
      <w:pPr>
        <w:bidi w:val="0"/>
        <w:jc w:val="right"/>
        <w:rPr>
          <w:b/>
          <w:bCs/>
          <w:lang w:bidi="ar-EG"/>
        </w:rPr>
      </w:pPr>
      <w:r w:rsidRPr="00D21E56">
        <w:rPr>
          <w:rFonts w:hint="cs"/>
          <w:b/>
          <w:bCs/>
          <w:rtl/>
          <w:lang w:bidi="ar-EG"/>
        </w:rPr>
        <w:t xml:space="preserve">                                                                   </w:t>
      </w:r>
      <w:bookmarkStart w:id="0" w:name="_GoBack"/>
      <w:bookmarkEnd w:id="0"/>
    </w:p>
    <w:sectPr w:rsidR="00D21E56" w:rsidRPr="00D21E56" w:rsidSect="0058348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9C4"/>
    <w:multiLevelType w:val="hybridMultilevel"/>
    <w:tmpl w:val="94505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0493"/>
    <w:multiLevelType w:val="hybridMultilevel"/>
    <w:tmpl w:val="96665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B7790C"/>
    <w:multiLevelType w:val="hybridMultilevel"/>
    <w:tmpl w:val="FBEC114A"/>
    <w:lvl w:ilvl="0" w:tplc="04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3">
    <w:nsid w:val="2B231BF4"/>
    <w:multiLevelType w:val="hybridMultilevel"/>
    <w:tmpl w:val="5254C5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1FB7091"/>
    <w:multiLevelType w:val="hybridMultilevel"/>
    <w:tmpl w:val="C5AA9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5B0370"/>
    <w:multiLevelType w:val="hybridMultilevel"/>
    <w:tmpl w:val="2800CD92"/>
    <w:lvl w:ilvl="0" w:tplc="04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8B"/>
    <w:rsid w:val="00263F13"/>
    <w:rsid w:val="002F6126"/>
    <w:rsid w:val="00324E99"/>
    <w:rsid w:val="0058348B"/>
    <w:rsid w:val="006172F3"/>
    <w:rsid w:val="00B20078"/>
    <w:rsid w:val="00D21E56"/>
    <w:rsid w:val="00F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48B"/>
    <w:rPr>
      <w:color w:val="0000FF"/>
      <w:u w:val="single"/>
    </w:rPr>
  </w:style>
  <w:style w:type="paragraph" w:customStyle="1" w:styleId="Title6">
    <w:name w:val="Title6"/>
    <w:basedOn w:val="Normal"/>
    <w:rsid w:val="005834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348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48B"/>
    <w:rPr>
      <w:color w:val="0000FF"/>
      <w:u w:val="single"/>
    </w:rPr>
  </w:style>
  <w:style w:type="paragraph" w:customStyle="1" w:styleId="Title6">
    <w:name w:val="Title6"/>
    <w:basedOn w:val="Normal"/>
    <w:rsid w:val="005834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348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30689554/" TargetMode="External"/><Relationship Id="rId18" Type="http://schemas.openxmlformats.org/officeDocument/2006/relationships/hyperlink" Target="https://www.ncbi.nlm.nih.gov/pubmed/29080834" TargetMode="External"/><Relationship Id="rId26" Type="http://schemas.openxmlformats.org/officeDocument/2006/relationships/hyperlink" Target="https://pubmed.ncbi.nlm.nih.gov/31359380/" TargetMode="External"/><Relationship Id="rId39" Type="http://schemas.openxmlformats.org/officeDocument/2006/relationships/hyperlink" Target="https://pubmed.ncbi.nlm.nih.gov/3127971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ubmed.ncbi.nlm.nih.gov/30171723/" TargetMode="External"/><Relationship Id="rId34" Type="http://schemas.openxmlformats.org/officeDocument/2006/relationships/hyperlink" Target="https://pubmed.ncbi.nlm.nih.gov/29522280/" TargetMode="External"/><Relationship Id="rId42" Type="http://schemas.openxmlformats.org/officeDocument/2006/relationships/hyperlink" Target="https://pubmed.ncbi.nlm.nih.gov/30243003/" TargetMode="External"/><Relationship Id="rId47" Type="http://schemas.openxmlformats.org/officeDocument/2006/relationships/hyperlink" Target="https://pubmed.ncbi.nlm.nih.gov/31520466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pubmed.ncbi.nlm.nih.gov/32738191/" TargetMode="External"/><Relationship Id="rId12" Type="http://schemas.openxmlformats.org/officeDocument/2006/relationships/hyperlink" Target="https://pubmed.ncbi.nlm.nih.gov/31629408/" TargetMode="External"/><Relationship Id="rId17" Type="http://schemas.openxmlformats.org/officeDocument/2006/relationships/hyperlink" Target="https://08101o97u-1105-y-https-www-sciencedirect-com.mplbci.ekb.eg/science/article/pii/S221454001930043X" TargetMode="External"/><Relationship Id="rId25" Type="http://schemas.openxmlformats.org/officeDocument/2006/relationships/hyperlink" Target="https://pubmed.ncbi.nlm.nih.gov/33285627/" TargetMode="External"/><Relationship Id="rId33" Type="http://schemas.openxmlformats.org/officeDocument/2006/relationships/hyperlink" Target="https://pubmed.ncbi.nlm.nih.gov/30485512/" TargetMode="External"/><Relationship Id="rId38" Type="http://schemas.openxmlformats.org/officeDocument/2006/relationships/hyperlink" Target="https://pubmed.ncbi.nlm.nih.gov/31517511/" TargetMode="External"/><Relationship Id="rId46" Type="http://schemas.openxmlformats.org/officeDocument/2006/relationships/hyperlink" Target="https://pubmed.ncbi.nlm.nih.gov/3032091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1020688/" TargetMode="External"/><Relationship Id="rId20" Type="http://schemas.openxmlformats.org/officeDocument/2006/relationships/hyperlink" Target="https://pubmed.ncbi.nlm.nih.gov/29658513/" TargetMode="External"/><Relationship Id="rId29" Type="http://schemas.openxmlformats.org/officeDocument/2006/relationships/hyperlink" Target="https://pubmed.ncbi.nlm.nih.gov/31516038/" TargetMode="External"/><Relationship Id="rId41" Type="http://schemas.openxmlformats.org/officeDocument/2006/relationships/hyperlink" Target="https://pubmed.ncbi.nlm.nih.gov/2961893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1482406/" TargetMode="External"/><Relationship Id="rId11" Type="http://schemas.openxmlformats.org/officeDocument/2006/relationships/hyperlink" Target="https://pubmed.ncbi.nlm.nih.gov/31077615/" TargetMode="External"/><Relationship Id="rId24" Type="http://schemas.openxmlformats.org/officeDocument/2006/relationships/hyperlink" Target="https://pubmed.ncbi.nlm.nih.gov/31820313/" TargetMode="External"/><Relationship Id="rId32" Type="http://schemas.openxmlformats.org/officeDocument/2006/relationships/hyperlink" Target="https://pubmed.ncbi.nlm.nih.gov/30381081/" TargetMode="External"/><Relationship Id="rId37" Type="http://schemas.openxmlformats.org/officeDocument/2006/relationships/hyperlink" Target="https://pubmed.ncbi.nlm.nih.gov/32015595/" TargetMode="External"/><Relationship Id="rId40" Type="http://schemas.openxmlformats.org/officeDocument/2006/relationships/hyperlink" Target="https://www.ncbi.nlm.nih.gov/pubmed/29429532" TargetMode="External"/><Relationship Id="rId45" Type="http://schemas.openxmlformats.org/officeDocument/2006/relationships/hyperlink" Target="https://pubmed.ncbi.nlm.nih.gov/296021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30976980/" TargetMode="External"/><Relationship Id="rId23" Type="http://schemas.openxmlformats.org/officeDocument/2006/relationships/hyperlink" Target="https://pubmed.ncbi.nlm.nih.gov/29452233/" TargetMode="External"/><Relationship Id="rId28" Type="http://schemas.openxmlformats.org/officeDocument/2006/relationships/hyperlink" Target="https://pubmed.ncbi.nlm.nih.gov/31127299/" TargetMode="External"/><Relationship Id="rId36" Type="http://schemas.openxmlformats.org/officeDocument/2006/relationships/hyperlink" Target="https://pubmed.ncbi.nlm.nih.gov/31709631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ubmed.ncbi.nlm.nih.gov/32460545/" TargetMode="External"/><Relationship Id="rId19" Type="http://schemas.openxmlformats.org/officeDocument/2006/relationships/hyperlink" Target="https://www.ncbi.nlm.nih.gov/pubmed/29035685" TargetMode="External"/><Relationship Id="rId31" Type="http://schemas.openxmlformats.org/officeDocument/2006/relationships/hyperlink" Target="https://pubmed.ncbi.nlm.nih.gov/28621826/" TargetMode="External"/><Relationship Id="rId44" Type="http://schemas.openxmlformats.org/officeDocument/2006/relationships/hyperlink" Target="https://pubmed.ncbi.nlm.nih.gov/316937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1672553/" TargetMode="External"/><Relationship Id="rId14" Type="http://schemas.openxmlformats.org/officeDocument/2006/relationships/hyperlink" Target="https://pubmed.ncbi.nlm.nih.gov/31415715/" TargetMode="External"/><Relationship Id="rId22" Type="http://schemas.openxmlformats.org/officeDocument/2006/relationships/hyperlink" Target="https://pubmed.ncbi.nlm.nih.gov/29575794/" TargetMode="External"/><Relationship Id="rId27" Type="http://schemas.openxmlformats.org/officeDocument/2006/relationships/hyperlink" Target="https://pubmed.ncbi.nlm.nih.gov/30898714/" TargetMode="External"/><Relationship Id="rId30" Type="http://schemas.openxmlformats.org/officeDocument/2006/relationships/hyperlink" Target="https://pubmed.ncbi.nlm.nih.gov/29970735/" TargetMode="External"/><Relationship Id="rId35" Type="http://schemas.openxmlformats.org/officeDocument/2006/relationships/hyperlink" Target="https://pubmed.ncbi.nlm.nih.gov/32544194/" TargetMode="External"/><Relationship Id="rId43" Type="http://schemas.openxmlformats.org/officeDocument/2006/relationships/hyperlink" Target="https://pubmed.ncbi.nlm.nih.gov/32544194/" TargetMode="External"/><Relationship Id="rId48" Type="http://schemas.openxmlformats.org/officeDocument/2006/relationships/hyperlink" Target="https://pubmed.ncbi.nlm.nih.gov/31524773/" TargetMode="External"/><Relationship Id="rId8" Type="http://schemas.openxmlformats.org/officeDocument/2006/relationships/hyperlink" Target="https://pubmed.ncbi.nlm.nih.gov/3247229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1643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9</cp:revision>
  <dcterms:created xsi:type="dcterms:W3CDTF">2021-03-27T15:27:00Z</dcterms:created>
  <dcterms:modified xsi:type="dcterms:W3CDTF">2021-04-08T18:54:00Z</dcterms:modified>
</cp:coreProperties>
</file>