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F" w:rsidRPr="001005E8" w:rsidRDefault="00F83D84">
      <w:pPr>
        <w:rPr>
          <w:b/>
          <w:bCs/>
          <w:rtl/>
          <w:lang w:bidi="ar-EG"/>
        </w:rPr>
      </w:pPr>
      <w:bookmarkStart w:id="0" w:name="_GoBack"/>
      <w:bookmarkEnd w:id="0"/>
      <w:r w:rsidRPr="001005E8">
        <w:rPr>
          <w:rFonts w:hint="cs"/>
          <w:b/>
          <w:bCs/>
          <w:rtl/>
          <w:lang w:bidi="ar-EG"/>
        </w:rPr>
        <w:t>جامعة الزقازيق</w:t>
      </w:r>
    </w:p>
    <w:p w:rsidR="00F83D84" w:rsidRPr="001005E8" w:rsidRDefault="00F83D84">
      <w:pPr>
        <w:rPr>
          <w:b/>
          <w:bCs/>
          <w:rtl/>
          <w:lang w:bidi="ar-EG"/>
        </w:rPr>
      </w:pPr>
      <w:r w:rsidRPr="001005E8">
        <w:rPr>
          <w:rFonts w:hint="cs"/>
          <w:b/>
          <w:bCs/>
          <w:rtl/>
          <w:lang w:bidi="ar-EG"/>
        </w:rPr>
        <w:t>كلية الطب</w:t>
      </w:r>
    </w:p>
    <w:p w:rsidR="00F83D84" w:rsidRPr="001005E8" w:rsidRDefault="00F83D84">
      <w:pPr>
        <w:rPr>
          <w:b/>
          <w:bCs/>
          <w:rtl/>
          <w:lang w:bidi="ar-EG"/>
        </w:rPr>
      </w:pPr>
      <w:r w:rsidRPr="001005E8">
        <w:rPr>
          <w:rFonts w:hint="cs"/>
          <w:b/>
          <w:bCs/>
          <w:rtl/>
          <w:lang w:bidi="ar-EG"/>
        </w:rPr>
        <w:t>قسم الكيمياء الحيوية الطبية</w:t>
      </w:r>
    </w:p>
    <w:p w:rsidR="00F83D84" w:rsidRDefault="004961E1" w:rsidP="001005E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اد/ سمية حسن عبد الله  </w:t>
      </w:r>
      <w:r w:rsidR="00F83D84">
        <w:rPr>
          <w:rFonts w:hint="cs"/>
          <w:rtl/>
          <w:lang w:bidi="ar-EG"/>
        </w:rPr>
        <w:t xml:space="preserve">عضو فى </w:t>
      </w:r>
      <w:r>
        <w:rPr>
          <w:rFonts w:hint="cs"/>
          <w:rtl/>
          <w:lang w:bidi="ar-EG"/>
        </w:rPr>
        <w:t>اللجنة العلمية للكيمياء الحيوية الطبية للترقيات</w:t>
      </w:r>
    </w:p>
    <w:p w:rsidR="004961E1" w:rsidRDefault="004961E1" w:rsidP="001005E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اد/ محمد سامى فوزى   عضو فى قوائم المحكمين للجان الترقيات</w:t>
      </w:r>
    </w:p>
    <w:p w:rsidR="004961E1" w:rsidRDefault="004961E1" w:rsidP="001005E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اد/ رندا حسينى محمد    عضو فى قوائم المحكمين للجان الترقيات</w:t>
      </w:r>
    </w:p>
    <w:p w:rsidR="004961E1" w:rsidRDefault="004961E1" w:rsidP="001005E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اد/ سالى محمود سعيد    عضو فى قوائم المحكمين للجان الترقيات</w:t>
      </w:r>
    </w:p>
    <w:p w:rsidR="004961E1" w:rsidRPr="001005E8" w:rsidRDefault="004961E1">
      <w:pPr>
        <w:rPr>
          <w:b/>
          <w:bCs/>
          <w:rtl/>
          <w:lang w:bidi="ar-EG"/>
        </w:rPr>
      </w:pPr>
      <w:r w:rsidRPr="001005E8">
        <w:rPr>
          <w:rFonts w:hint="cs"/>
          <w:b/>
          <w:bCs/>
          <w:rtl/>
          <w:lang w:bidi="ar-EG"/>
        </w:rPr>
        <w:t>قائمة المحكمين للمجلات المحلية والدولية (قسم الكيمياء الحيوية الطبية):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 محمد سامى فوزى</w:t>
      </w:r>
    </w:p>
    <w:p w:rsidR="00F26150" w:rsidRDefault="00F26150">
      <w:pPr>
        <w:rPr>
          <w:rtl/>
          <w:lang w:bidi="ar-EG"/>
        </w:rPr>
      </w:pPr>
      <w:r>
        <w:rPr>
          <w:rFonts w:hint="cs"/>
          <w:rtl/>
          <w:lang w:bidi="ar-EG"/>
        </w:rPr>
        <w:t>اد/ عاطف جودة حسين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 سمية حسن عبد الله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 اسامة عبد العزيز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 سالى محمود سعيد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 رندا حسينى محمد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اد/امل سعيد الشال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اد/ هبة فؤاد باشا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ادم/ هايدى عصام الدين زيدان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</w:t>
      </w:r>
      <w:r w:rsidR="00F26150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>/ نورهان الصباح</w:t>
      </w:r>
    </w:p>
    <w:p w:rsidR="004961E1" w:rsidRDefault="004961E1">
      <w:pPr>
        <w:rPr>
          <w:rtl/>
          <w:lang w:bidi="ar-EG"/>
        </w:rPr>
      </w:pPr>
      <w:r>
        <w:rPr>
          <w:rFonts w:hint="cs"/>
          <w:rtl/>
          <w:lang w:bidi="ar-EG"/>
        </w:rPr>
        <w:t>اد</w:t>
      </w:r>
      <w:r w:rsidR="00F26150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>/</w:t>
      </w:r>
      <w:r w:rsidR="00F26150">
        <w:rPr>
          <w:rFonts w:hint="cs"/>
          <w:rtl/>
          <w:lang w:bidi="ar-EG"/>
        </w:rPr>
        <w:t xml:space="preserve"> نهى عبد الحليم</w:t>
      </w:r>
    </w:p>
    <w:p w:rsidR="00F26150" w:rsidRDefault="00F26150" w:rsidP="00F26150">
      <w:pPr>
        <w:rPr>
          <w:rtl/>
          <w:lang w:bidi="ar-EG"/>
        </w:rPr>
      </w:pPr>
      <w:r>
        <w:rPr>
          <w:rFonts w:hint="cs"/>
          <w:rtl/>
          <w:lang w:bidi="ar-EG"/>
        </w:rPr>
        <w:t>ادم/ سامية حسين على</w:t>
      </w:r>
    </w:p>
    <w:p w:rsidR="004961E1" w:rsidRDefault="004961E1">
      <w:pPr>
        <w:rPr>
          <w:rtl/>
          <w:lang w:bidi="ar-EG"/>
        </w:rPr>
      </w:pPr>
    </w:p>
    <w:p w:rsidR="00F83D84" w:rsidRDefault="00F83D84">
      <w:pPr>
        <w:rPr>
          <w:rtl/>
          <w:lang w:bidi="ar-EG"/>
        </w:rPr>
      </w:pPr>
    </w:p>
    <w:p w:rsidR="00F83D84" w:rsidRDefault="002A2A7D" w:rsidP="002A2A7D">
      <w:pPr>
        <w:rPr>
          <w:lang w:bidi="ar-EG"/>
        </w:rPr>
      </w:pPr>
      <w:r>
        <w:rPr>
          <w:rFonts w:hint="cs"/>
          <w:rtl/>
          <w:lang w:bidi="ar-EG"/>
        </w:rPr>
        <w:t xml:space="preserve"> منسق الجودة:   د/ اميرة صابر                                   رئيس مجلس القسم: اد/ سالى محمود سعيد</w:t>
      </w:r>
    </w:p>
    <w:sectPr w:rsidR="00F83D84" w:rsidSect="00406FF9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84"/>
    <w:rsid w:val="001005E8"/>
    <w:rsid w:val="002A2A7D"/>
    <w:rsid w:val="00406FF9"/>
    <w:rsid w:val="004961E1"/>
    <w:rsid w:val="006172F3"/>
    <w:rsid w:val="00EE18AF"/>
    <w:rsid w:val="00F26150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5</cp:revision>
  <dcterms:created xsi:type="dcterms:W3CDTF">2021-03-27T15:39:00Z</dcterms:created>
  <dcterms:modified xsi:type="dcterms:W3CDTF">2021-03-27T16:15:00Z</dcterms:modified>
</cp:coreProperties>
</file>