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854E7" w14:textId="114CEFDD" w:rsidR="00114046" w:rsidRDefault="00114046">
      <w:pPr>
        <w:rPr>
          <w:rtl/>
        </w:rPr>
      </w:pPr>
    </w:p>
    <w:p w14:paraId="4F9AB2C6" w14:textId="32AE7957" w:rsidR="00114046" w:rsidRDefault="00114046" w:rsidP="00114046">
      <w:pPr>
        <w:jc w:val="center"/>
        <w:rPr>
          <w:rFonts w:asciiTheme="majorBidi" w:hAnsiTheme="majorBidi" w:cstheme="majorBidi"/>
          <w:b/>
          <w:bCs/>
          <w:color w:val="000000" w:themeColor="text1"/>
          <w:sz w:val="44"/>
          <w:szCs w:val="44"/>
          <w:rtl/>
        </w:rPr>
      </w:pPr>
      <w:r w:rsidRPr="00114046">
        <w:rPr>
          <w:rFonts w:asciiTheme="majorBidi" w:hAnsiTheme="majorBidi" w:cstheme="majorBidi"/>
          <w:b/>
          <w:bCs/>
          <w:color w:val="000000" w:themeColor="text1"/>
          <w:sz w:val="44"/>
          <w:szCs w:val="44"/>
          <w:rtl/>
        </w:rPr>
        <w:t>حصر بالسويتشات والاكسس بوينت داخل مبني الهندسة الكهربية والصناعية</w:t>
      </w:r>
    </w:p>
    <w:p w14:paraId="7A967F07" w14:textId="7A942421" w:rsidR="00114046" w:rsidRDefault="00114046">
      <w:pPr>
        <w:rPr>
          <w:rtl/>
        </w:rPr>
      </w:pPr>
    </w:p>
    <w:p w14:paraId="203AF81B" w14:textId="0FFF89BB" w:rsidR="00114046" w:rsidRDefault="00114046">
      <w:pPr>
        <w:rPr>
          <w:noProof/>
        </w:rPr>
      </w:pPr>
      <w:r>
        <w:rPr>
          <w:noProof/>
        </w:rPr>
        <w:drawing>
          <wp:inline distT="0" distB="0" distL="0" distR="0" wp14:anchorId="33AE72BF" wp14:editId="7CC44501">
            <wp:extent cx="6562291" cy="23977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70846" cy="2400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5380BB" w14:textId="737E6FCE" w:rsidR="00114046" w:rsidRPr="00114046" w:rsidRDefault="00114046" w:rsidP="00114046">
      <w:pPr>
        <w:rPr>
          <w:rtl/>
        </w:rPr>
      </w:pPr>
    </w:p>
    <w:p w14:paraId="54D5088E" w14:textId="068DB8A2" w:rsidR="00114046" w:rsidRPr="00114046" w:rsidRDefault="00114046" w:rsidP="00114046">
      <w:pPr>
        <w:tabs>
          <w:tab w:val="left" w:pos="6856"/>
        </w:tabs>
      </w:pPr>
    </w:p>
    <w:tbl>
      <w:tblPr>
        <w:tblStyle w:val="TableGrid"/>
        <w:tblpPr w:leftFromText="180" w:rightFromText="180" w:vertAnchor="text" w:horzAnchor="margin" w:tblpY="1010"/>
        <w:bidiVisual/>
        <w:tblW w:w="97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9"/>
        <w:gridCol w:w="3245"/>
        <w:gridCol w:w="3252"/>
      </w:tblGrid>
      <w:tr w:rsidR="00114046" w:rsidRPr="00B479AC" w14:paraId="65ACF06D" w14:textId="77777777" w:rsidTr="009B55AC">
        <w:tc>
          <w:tcPr>
            <w:tcW w:w="3249" w:type="dxa"/>
            <w:vAlign w:val="center"/>
          </w:tcPr>
          <w:p w14:paraId="0BB5FFFD" w14:textId="77777777" w:rsidR="00114046" w:rsidRPr="00B479AC" w:rsidRDefault="00114046" w:rsidP="009B55AC">
            <w:pPr>
              <w:spacing w:line="276" w:lineRule="auto"/>
              <w:jc w:val="center"/>
              <w:rPr>
                <w:rFonts w:eastAsia="SimSun"/>
                <w:b/>
                <w:bCs/>
                <w:sz w:val="28"/>
                <w:szCs w:val="28"/>
                <w:rtl/>
                <w:lang w:bidi="ar-EG"/>
              </w:rPr>
            </w:pPr>
            <w:bookmarkStart w:id="0" w:name="_Hlk100581805"/>
            <w:r w:rsidRPr="00B479AC">
              <w:rPr>
                <w:rFonts w:eastAsia="SimSun"/>
                <w:b/>
                <w:bCs/>
                <w:sz w:val="28"/>
                <w:szCs w:val="28"/>
                <w:rtl/>
                <w:lang w:bidi="ar-EG"/>
              </w:rPr>
              <w:t>منسق البرنامج</w:t>
            </w:r>
          </w:p>
          <w:p w14:paraId="602A3C90" w14:textId="77777777" w:rsidR="00114046" w:rsidRPr="00B479AC" w:rsidRDefault="00114046" w:rsidP="009B55AC">
            <w:pPr>
              <w:spacing w:line="276" w:lineRule="auto"/>
              <w:jc w:val="center"/>
              <w:rPr>
                <w:rFonts w:eastAsia="SimSun"/>
                <w:b/>
                <w:bCs/>
                <w:sz w:val="28"/>
                <w:szCs w:val="28"/>
                <w:rtl/>
                <w:lang w:bidi="ar-EG"/>
              </w:rPr>
            </w:pPr>
            <w:r w:rsidRPr="00B479AC">
              <w:rPr>
                <w:rFonts w:eastAsia="SimSun"/>
                <w:b/>
                <w:bCs/>
                <w:sz w:val="28"/>
                <w:szCs w:val="28"/>
                <w:rtl/>
                <w:lang w:bidi="ar-EG"/>
              </w:rPr>
              <w:t>أ.د. محمد عنانى</w:t>
            </w:r>
          </w:p>
        </w:tc>
        <w:tc>
          <w:tcPr>
            <w:tcW w:w="3245" w:type="dxa"/>
            <w:vAlign w:val="center"/>
          </w:tcPr>
          <w:p w14:paraId="4F624E3B" w14:textId="77777777" w:rsidR="00114046" w:rsidRPr="00B479AC" w:rsidRDefault="00114046" w:rsidP="009B55AC">
            <w:pPr>
              <w:spacing w:line="276" w:lineRule="auto"/>
              <w:jc w:val="center"/>
              <w:rPr>
                <w:rFonts w:eastAsia="SimSun"/>
                <w:b/>
                <w:bCs/>
                <w:sz w:val="28"/>
                <w:szCs w:val="28"/>
                <w:rtl/>
                <w:lang w:bidi="ar-EG"/>
              </w:rPr>
            </w:pPr>
            <w:r w:rsidRPr="00B479AC">
              <w:rPr>
                <w:rFonts w:eastAsia="SimSun"/>
                <w:b/>
                <w:bCs/>
                <w:sz w:val="28"/>
                <w:szCs w:val="28"/>
                <w:rtl/>
                <w:lang w:bidi="ar-EG"/>
              </w:rPr>
              <w:t>منسق الجودة</w:t>
            </w:r>
          </w:p>
          <w:p w14:paraId="0960192F" w14:textId="77777777" w:rsidR="00114046" w:rsidRPr="00B479AC" w:rsidRDefault="00114046" w:rsidP="009B55AC">
            <w:pPr>
              <w:spacing w:line="276" w:lineRule="auto"/>
              <w:jc w:val="center"/>
              <w:rPr>
                <w:rFonts w:eastAsia="SimSun"/>
                <w:b/>
                <w:bCs/>
                <w:sz w:val="28"/>
                <w:szCs w:val="28"/>
                <w:rtl/>
                <w:lang w:bidi="ar-EG"/>
              </w:rPr>
            </w:pPr>
            <w:r w:rsidRPr="00B479AC">
              <w:rPr>
                <w:rFonts w:eastAsia="SimSun"/>
                <w:b/>
                <w:bCs/>
                <w:sz w:val="28"/>
                <w:szCs w:val="28"/>
                <w:rtl/>
                <w:lang w:bidi="ar-EG"/>
              </w:rPr>
              <w:t>د. محمد لطفى</w:t>
            </w:r>
          </w:p>
        </w:tc>
        <w:tc>
          <w:tcPr>
            <w:tcW w:w="3252" w:type="dxa"/>
            <w:vAlign w:val="center"/>
          </w:tcPr>
          <w:p w14:paraId="46B2DB31" w14:textId="77777777" w:rsidR="00114046" w:rsidRPr="00B479AC" w:rsidRDefault="00114046" w:rsidP="009B55AC">
            <w:pPr>
              <w:spacing w:line="276" w:lineRule="auto"/>
              <w:jc w:val="center"/>
              <w:rPr>
                <w:rFonts w:eastAsia="SimSun"/>
                <w:b/>
                <w:bCs/>
                <w:sz w:val="28"/>
                <w:szCs w:val="28"/>
                <w:rtl/>
                <w:lang w:bidi="ar-EG"/>
              </w:rPr>
            </w:pPr>
            <w:r w:rsidRPr="00B479AC">
              <w:rPr>
                <w:rFonts w:eastAsia="SimSun"/>
                <w:b/>
                <w:bCs/>
                <w:sz w:val="28"/>
                <w:szCs w:val="28"/>
                <w:rtl/>
                <w:lang w:bidi="ar-EG"/>
              </w:rPr>
              <w:t>المدير الاكاديمى للبرنامج</w:t>
            </w:r>
          </w:p>
          <w:p w14:paraId="568FCCB4" w14:textId="77777777" w:rsidR="00114046" w:rsidRPr="00B479AC" w:rsidRDefault="00114046" w:rsidP="009B55AC">
            <w:pPr>
              <w:spacing w:line="276" w:lineRule="auto"/>
              <w:jc w:val="center"/>
              <w:rPr>
                <w:rFonts w:eastAsia="SimSun"/>
                <w:b/>
                <w:bCs/>
                <w:sz w:val="28"/>
                <w:szCs w:val="28"/>
                <w:rtl/>
                <w:lang w:bidi="ar-EG"/>
              </w:rPr>
            </w:pPr>
            <w:r w:rsidRPr="00B479AC">
              <w:rPr>
                <w:rFonts w:eastAsia="SimSun"/>
                <w:b/>
                <w:bCs/>
                <w:sz w:val="28"/>
                <w:szCs w:val="28"/>
                <w:rtl/>
                <w:lang w:bidi="ar-EG"/>
              </w:rPr>
              <w:t>أ.د. محمود الخولى</w:t>
            </w:r>
          </w:p>
        </w:tc>
      </w:tr>
      <w:bookmarkEnd w:id="0"/>
    </w:tbl>
    <w:p w14:paraId="7BBFF549" w14:textId="2AF6B045" w:rsidR="00114046" w:rsidRPr="00114046" w:rsidRDefault="00114046" w:rsidP="00114046">
      <w:pPr>
        <w:tabs>
          <w:tab w:val="left" w:pos="6856"/>
        </w:tabs>
      </w:pPr>
    </w:p>
    <w:sectPr w:rsidR="00114046" w:rsidRPr="0011404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78C80" w14:textId="77777777" w:rsidR="0062639C" w:rsidRDefault="0062639C" w:rsidP="00114046">
      <w:pPr>
        <w:spacing w:after="0" w:line="240" w:lineRule="auto"/>
      </w:pPr>
      <w:r>
        <w:separator/>
      </w:r>
    </w:p>
  </w:endnote>
  <w:endnote w:type="continuationSeparator" w:id="0">
    <w:p w14:paraId="2A58DBC4" w14:textId="77777777" w:rsidR="0062639C" w:rsidRDefault="0062639C" w:rsidP="0011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oper Std Black">
    <w:altName w:val="Times New Roman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AdvertisingExtra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01707" w14:textId="77777777" w:rsidR="00114046" w:rsidRPr="00215C87" w:rsidRDefault="00114046" w:rsidP="00114046">
    <w:pPr>
      <w:pBdr>
        <w:top w:val="single" w:sz="12" w:space="0" w:color="auto"/>
      </w:pBdr>
      <w:shd w:val="clear" w:color="auto" w:fill="D9D9D9"/>
      <w:tabs>
        <w:tab w:val="center" w:pos="4153"/>
      </w:tabs>
      <w:bidi/>
      <w:spacing w:after="0" w:line="276" w:lineRule="auto"/>
      <w:ind w:right="-78" w:hanging="78"/>
      <w:jc w:val="center"/>
      <w:rPr>
        <w:rFonts w:ascii="Arial" w:eastAsia="SimSun" w:hAnsi="Arial" w:cs="Arial"/>
        <w:b/>
        <w:bCs/>
        <w:color w:val="0000FF"/>
        <w:sz w:val="20"/>
        <w:szCs w:val="20"/>
        <w:rtl/>
        <w:lang w:bidi="ar-EG"/>
      </w:rPr>
    </w:pPr>
    <w:bookmarkStart w:id="2" w:name="_Hlk100580253"/>
    <w:bookmarkStart w:id="3" w:name="_Hlk100580254"/>
    <w:bookmarkStart w:id="4" w:name="_Hlk100581200"/>
    <w:bookmarkStart w:id="5" w:name="_Hlk100581201"/>
    <w:r w:rsidRPr="00215C87">
      <w:rPr>
        <w:rFonts w:ascii="Times New Roman" w:eastAsia="SimSun" w:hAnsi="Times New Roman" w:cs="Traditional Arabic" w:hint="cs"/>
        <w:b/>
        <w:bCs/>
        <w:sz w:val="20"/>
        <w:szCs w:val="20"/>
        <w:highlight w:val="lightGray"/>
        <w:rtl/>
        <w:lang w:bidi="ar-EG"/>
      </w:rPr>
      <w:t xml:space="preserve">جامعة الزقازيق </w:t>
    </w:r>
    <w:r w:rsidRPr="00215C87">
      <w:rPr>
        <w:rFonts w:ascii="Times New Roman" w:eastAsia="SimSun" w:hAnsi="Times New Roman" w:cs="Traditional Arabic"/>
        <w:b/>
        <w:bCs/>
        <w:sz w:val="20"/>
        <w:szCs w:val="20"/>
        <w:highlight w:val="lightGray"/>
        <w:rtl/>
        <w:lang w:bidi="ar-EG"/>
      </w:rPr>
      <w:t>–</w:t>
    </w:r>
    <w:r w:rsidRPr="00215C87">
      <w:rPr>
        <w:rFonts w:ascii="Times New Roman" w:eastAsia="SimSun" w:hAnsi="Times New Roman" w:cs="Traditional Arabic" w:hint="cs"/>
        <w:b/>
        <w:bCs/>
        <w:sz w:val="20"/>
        <w:szCs w:val="20"/>
        <w:highlight w:val="lightGray"/>
        <w:rtl/>
        <w:lang w:bidi="ar-EG"/>
      </w:rPr>
      <w:t xml:space="preserve"> كلية الهندسة </w:t>
    </w:r>
    <w:r w:rsidRPr="00215C87">
      <w:rPr>
        <w:rFonts w:ascii="Arial" w:eastAsia="SimSun" w:hAnsi="Arial" w:cs="Arial"/>
        <w:color w:val="0000FF"/>
        <w:sz w:val="20"/>
        <w:szCs w:val="20"/>
        <w:highlight w:val="lightGray"/>
        <w:u w:val="single"/>
        <w:shd w:val="clear" w:color="auto" w:fill="F6F6F6"/>
        <w:rtl/>
      </w:rPr>
      <w:t>ت</w:t>
    </w:r>
    <w:r w:rsidRPr="00215C87">
      <w:rPr>
        <w:rFonts w:ascii="Arial" w:eastAsia="SimSun" w:hAnsi="Arial" w:cs="Arial"/>
        <w:color w:val="0000FF"/>
        <w:sz w:val="20"/>
        <w:szCs w:val="20"/>
        <w:highlight w:val="lightGray"/>
        <w:u w:val="single"/>
        <w:shd w:val="clear" w:color="auto" w:fill="F6F6F6"/>
      </w:rPr>
      <w:t xml:space="preserve">&amp; </w:t>
    </w:r>
    <w:r w:rsidRPr="00215C87">
      <w:rPr>
        <w:rFonts w:ascii="Arial" w:eastAsia="SimSun" w:hAnsi="Arial" w:cs="Arial" w:hint="cs"/>
        <w:color w:val="0000FF"/>
        <w:sz w:val="20"/>
        <w:szCs w:val="20"/>
        <w:highlight w:val="lightGray"/>
        <w:u w:val="single"/>
        <w:shd w:val="clear" w:color="auto" w:fill="F6F6F6"/>
        <w:rtl/>
      </w:rPr>
      <w:t xml:space="preserve"> </w:t>
    </w:r>
    <w:r w:rsidRPr="00215C87">
      <w:rPr>
        <w:rFonts w:ascii="Arial" w:eastAsia="SimSun" w:hAnsi="Arial" w:cs="Arial"/>
        <w:color w:val="0000FF"/>
        <w:sz w:val="20"/>
        <w:szCs w:val="20"/>
        <w:highlight w:val="lightGray"/>
        <w:u w:val="single"/>
        <w:shd w:val="clear" w:color="auto" w:fill="F6F6F6"/>
        <w:rtl/>
      </w:rPr>
      <w:t>فاكس:</w:t>
    </w:r>
    <w:r w:rsidRPr="00215C87">
      <w:rPr>
        <w:rFonts w:ascii="Times New Roman" w:eastAsia="SimSun" w:hAnsi="Times New Roman" w:cs="Traditional Arabic"/>
        <w:b/>
        <w:bCs/>
        <w:color w:val="C00000"/>
        <w:sz w:val="20"/>
        <w:szCs w:val="20"/>
        <w:highlight w:val="lightGray"/>
        <w:lang w:bidi="ar-EG"/>
      </w:rPr>
      <w:t xml:space="preserve"> </w:t>
    </w:r>
    <w:r w:rsidRPr="00215C87">
      <w:rPr>
        <w:rFonts w:ascii="Arial" w:eastAsia="SimSun" w:hAnsi="Arial" w:cs="Arial" w:hint="cs"/>
        <w:color w:val="0000FF"/>
        <w:sz w:val="20"/>
        <w:szCs w:val="20"/>
        <w:highlight w:val="lightGray"/>
        <w:u w:val="single"/>
        <w:shd w:val="clear" w:color="auto" w:fill="F6F6F6"/>
        <w:rtl/>
      </w:rPr>
      <w:t>0020552304987</w:t>
    </w:r>
    <w:r w:rsidRPr="00215C87">
      <w:rPr>
        <w:rFonts w:ascii="Arial" w:eastAsia="SimSun" w:hAnsi="Arial" w:cs="Arial"/>
        <w:sz w:val="20"/>
        <w:szCs w:val="20"/>
        <w:highlight w:val="lightGray"/>
        <w:shd w:val="clear" w:color="auto" w:fill="F6F6F6"/>
        <w:lang w:bidi="ar-EG"/>
      </w:rPr>
      <w:t xml:space="preserve">Web-Page: </w:t>
    </w:r>
    <w:r w:rsidRPr="00215C87">
      <w:rPr>
        <w:rFonts w:ascii="Arial" w:eastAsia="SimSun" w:hAnsi="Arial" w:cs="Arial"/>
        <w:color w:val="0000FF"/>
        <w:sz w:val="20"/>
        <w:szCs w:val="20"/>
        <w:highlight w:val="lightGray"/>
        <w:u w:val="single"/>
      </w:rPr>
      <w:t>www.eng.zu.edu.eg</w:t>
    </w:r>
    <w:r w:rsidRPr="00215C87">
      <w:rPr>
        <w:rFonts w:ascii="Arial" w:eastAsia="SimSun" w:hAnsi="Arial" w:cs="Arial"/>
        <w:sz w:val="20"/>
        <w:szCs w:val="20"/>
        <w:highlight w:val="lightGray"/>
        <w:shd w:val="clear" w:color="auto" w:fill="F6F6F6"/>
        <w:lang w:bidi="ar-EG"/>
      </w:rPr>
      <w:t xml:space="preserve"> </w:t>
    </w:r>
    <w:r w:rsidRPr="00215C87">
      <w:rPr>
        <w:rFonts w:ascii="Arial" w:eastAsia="SimSun" w:hAnsi="Arial" w:cs="Arial"/>
        <w:sz w:val="20"/>
        <w:szCs w:val="20"/>
        <w:highlight w:val="lightGray"/>
        <w:shd w:val="clear" w:color="auto" w:fill="F6F6F6"/>
      </w:rPr>
      <w:t xml:space="preserve">E-mail: </w:t>
    </w:r>
    <w:hyperlink r:id="rId1" w:history="1">
      <w:r w:rsidRPr="00215C87">
        <w:rPr>
          <w:rFonts w:ascii="Arial" w:eastAsia="SimSun" w:hAnsi="Arial" w:cs="Arial"/>
          <w:color w:val="0000FF"/>
          <w:sz w:val="20"/>
          <w:szCs w:val="20"/>
          <w:highlight w:val="lightGray"/>
          <w:u w:val="single"/>
          <w:shd w:val="clear" w:color="auto" w:fill="F6F6F6"/>
        </w:rPr>
        <w:t>me@eng.zu.edu.eg</w:t>
      </w:r>
    </w:hyperlink>
    <w:r w:rsidRPr="00215C87">
      <w:rPr>
        <w:rFonts w:ascii="Arial" w:eastAsia="SimSun" w:hAnsi="Arial" w:cs="Arial"/>
        <w:sz w:val="20"/>
        <w:szCs w:val="20"/>
        <w:shd w:val="clear" w:color="auto" w:fill="F6F6F6"/>
      </w:rPr>
      <w:t xml:space="preserve">   </w:t>
    </w:r>
    <w:bookmarkEnd w:id="2"/>
    <w:bookmarkEnd w:id="3"/>
    <w:bookmarkEnd w:id="4"/>
    <w:bookmarkEnd w:id="5"/>
  </w:p>
  <w:p w14:paraId="1F031461" w14:textId="77777777" w:rsidR="00114046" w:rsidRPr="00114046" w:rsidRDefault="00114046" w:rsidP="00114046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4A872" w14:textId="77777777" w:rsidR="0062639C" w:rsidRDefault="0062639C" w:rsidP="00114046">
      <w:pPr>
        <w:spacing w:after="0" w:line="240" w:lineRule="auto"/>
      </w:pPr>
      <w:r>
        <w:separator/>
      </w:r>
    </w:p>
  </w:footnote>
  <w:footnote w:type="continuationSeparator" w:id="0">
    <w:p w14:paraId="013C3BC0" w14:textId="77777777" w:rsidR="0062639C" w:rsidRDefault="0062639C" w:rsidP="00114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5221" w:type="pct"/>
      <w:tblBorders>
        <w:bottom w:val="single" w:sz="18" w:space="0" w:color="auto"/>
      </w:tblBorders>
      <w:tblLook w:val="01E0" w:firstRow="1" w:lastRow="1" w:firstColumn="1" w:lastColumn="1" w:noHBand="0" w:noVBand="0"/>
    </w:tblPr>
    <w:tblGrid>
      <w:gridCol w:w="1917"/>
      <w:gridCol w:w="5374"/>
      <w:gridCol w:w="2483"/>
    </w:tblGrid>
    <w:tr w:rsidR="00114046" w:rsidRPr="00215C87" w14:paraId="2C9BEEDE" w14:textId="77777777" w:rsidTr="009B55AC">
      <w:trPr>
        <w:cantSplit/>
        <w:trHeight w:val="1520"/>
      </w:trPr>
      <w:tc>
        <w:tcPr>
          <w:tcW w:w="981" w:type="pct"/>
          <w:tcBorders>
            <w:top w:val="nil"/>
            <w:left w:val="nil"/>
            <w:bottom w:val="single" w:sz="18" w:space="0" w:color="auto"/>
            <w:right w:val="nil"/>
          </w:tcBorders>
          <w:vAlign w:val="center"/>
          <w:hideMark/>
        </w:tcPr>
        <w:p w14:paraId="3867BC78" w14:textId="77777777" w:rsidR="00114046" w:rsidRPr="00215C87" w:rsidRDefault="00114046" w:rsidP="00114046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b/>
              <w:bCs/>
              <w:color w:val="FF0000"/>
              <w:sz w:val="20"/>
              <w:szCs w:val="20"/>
              <w:lang w:bidi="ar-EG"/>
            </w:rPr>
          </w:pPr>
          <w:bookmarkStart w:id="1" w:name="_Hlk100580228"/>
          <w:r w:rsidRPr="00215C87">
            <w:rPr>
              <w:rFonts w:ascii="Times New Roman" w:eastAsia="Times New Roman" w:hAnsi="Times New Roman" w:cs="Times New Roman"/>
              <w:b/>
              <w:bCs/>
              <w:noProof/>
              <w:color w:val="FF0000"/>
              <w:sz w:val="24"/>
              <w:szCs w:val="20"/>
              <w:lang w:val="ar-SA"/>
            </w:rPr>
            <w:drawing>
              <wp:inline distT="0" distB="0" distL="0" distR="0" wp14:anchorId="752786EC" wp14:editId="0870087E">
                <wp:extent cx="1026866" cy="919142"/>
                <wp:effectExtent l="0" t="0" r="190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5440" cy="9268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49" w:type="pct"/>
          <w:tcBorders>
            <w:top w:val="nil"/>
            <w:left w:val="nil"/>
            <w:bottom w:val="single" w:sz="18" w:space="0" w:color="auto"/>
            <w:right w:val="nil"/>
          </w:tcBorders>
          <w:vAlign w:val="center"/>
        </w:tcPr>
        <w:p w14:paraId="7EB6263A" w14:textId="77777777" w:rsidR="00114046" w:rsidRPr="00215C87" w:rsidRDefault="00114046" w:rsidP="00114046">
          <w:pPr>
            <w:spacing w:after="0" w:line="360" w:lineRule="auto"/>
            <w:jc w:val="center"/>
            <w:rPr>
              <w:rFonts w:ascii="Cooper Std Black" w:eastAsia="Calibri" w:hAnsi="Cooper Std Black" w:cs="Arial"/>
              <w:b/>
              <w:color w:val="984806"/>
              <w:lang w:bidi="ar-EG"/>
            </w:rPr>
          </w:pPr>
          <w:proofErr w:type="spellStart"/>
          <w:r w:rsidRPr="00215C87">
            <w:rPr>
              <w:rFonts w:ascii="Cooper Std Black" w:eastAsia="Calibri" w:hAnsi="Cooper Std Black" w:cs="Arial"/>
              <w:b/>
              <w:color w:val="984806"/>
              <w:lang w:bidi="ar-EG"/>
            </w:rPr>
            <w:t>Zagazig</w:t>
          </w:r>
          <w:proofErr w:type="spellEnd"/>
          <w:r w:rsidRPr="00215C87">
            <w:rPr>
              <w:rFonts w:ascii="Cooper Std Black" w:eastAsia="Calibri" w:hAnsi="Cooper Std Black" w:cs="Arial"/>
              <w:b/>
              <w:color w:val="984806"/>
              <w:lang w:bidi="ar-EG"/>
            </w:rPr>
            <w:t xml:space="preserve"> University - Faculty of Engineering</w:t>
          </w:r>
        </w:p>
        <w:p w14:paraId="2CE568B9" w14:textId="77777777" w:rsidR="00114046" w:rsidRPr="00215C87" w:rsidRDefault="00114046" w:rsidP="00114046">
          <w:pPr>
            <w:spacing w:after="0" w:line="360" w:lineRule="auto"/>
            <w:jc w:val="center"/>
            <w:rPr>
              <w:rFonts w:ascii="Cooper Std Black" w:eastAsia="Calibri" w:hAnsi="Cooper Std Black" w:cs="Arial"/>
              <w:b/>
              <w:color w:val="984806"/>
              <w:rtl/>
              <w:lang w:bidi="ar-EG"/>
            </w:rPr>
          </w:pPr>
          <w:r w:rsidRPr="00215C87">
            <w:rPr>
              <w:rFonts w:ascii="Cooper Std Black" w:eastAsia="Calibri" w:hAnsi="Cooper Std Black" w:cs="Arial"/>
              <w:b/>
              <w:color w:val="984806"/>
              <w:lang w:bidi="ar-EG"/>
            </w:rPr>
            <w:t>Electrical Power &amp; Machines Eng. Program</w:t>
          </w:r>
        </w:p>
        <w:p w14:paraId="77EF392D" w14:textId="77777777" w:rsidR="00114046" w:rsidRPr="00215C87" w:rsidRDefault="00114046" w:rsidP="00114046">
          <w:pPr>
            <w:tabs>
              <w:tab w:val="center" w:pos="4320"/>
              <w:tab w:val="right" w:pos="8640"/>
            </w:tabs>
            <w:spacing w:after="0" w:line="360" w:lineRule="auto"/>
            <w:jc w:val="center"/>
            <w:rPr>
              <w:rFonts w:ascii="Times New Roman" w:eastAsia="SimSun" w:hAnsi="Times New Roman" w:cs="Times New Roman"/>
              <w:sz w:val="24"/>
              <w:szCs w:val="20"/>
              <w:rtl/>
              <w:lang w:bidi="ar-EG"/>
            </w:rPr>
          </w:pPr>
          <w:r w:rsidRPr="00215C87">
            <w:rPr>
              <w:rFonts w:ascii="Calibri" w:eastAsia="Calibri" w:hAnsi="Calibri" w:cs="AdvertisingExtraBold" w:hint="cs"/>
              <w:bCs/>
              <w:color w:val="000000"/>
              <w:rtl/>
              <w:lang w:bidi="ar-EG"/>
            </w:rPr>
            <w:t>جامعة الزقازيق - كلية الهندسة - برنامج هندسة القوى و الآلات الكهربية</w:t>
          </w:r>
        </w:p>
      </w:tc>
      <w:tc>
        <w:tcPr>
          <w:tcW w:w="1271" w:type="pct"/>
          <w:tcBorders>
            <w:top w:val="nil"/>
            <w:left w:val="nil"/>
            <w:bottom w:val="single" w:sz="18" w:space="0" w:color="auto"/>
            <w:right w:val="nil"/>
          </w:tcBorders>
          <w:vAlign w:val="center"/>
          <w:hideMark/>
        </w:tcPr>
        <w:p w14:paraId="2F71677D" w14:textId="77777777" w:rsidR="00114046" w:rsidRPr="00215C87" w:rsidRDefault="00114046" w:rsidP="00114046">
          <w:pPr>
            <w:spacing w:after="0" w:line="480" w:lineRule="auto"/>
            <w:rPr>
              <w:rFonts w:ascii="Times New Roman" w:eastAsia="Times New Roman" w:hAnsi="Times New Roman" w:cs="Times New Roman"/>
              <w:sz w:val="24"/>
              <w:szCs w:val="24"/>
              <w:lang w:bidi="ar-EG"/>
            </w:rPr>
          </w:pPr>
          <w:r w:rsidRPr="00215C87">
            <w:rPr>
              <w:rFonts w:ascii="Times New Roman" w:eastAsia="Times New Roman" w:hAnsi="Times New Roman" w:cs="Times New Roman"/>
              <w:noProof/>
              <w:sz w:val="24"/>
              <w:szCs w:val="24"/>
              <w:lang w:val="ar-SA"/>
            </w:rPr>
            <w:drawing>
              <wp:inline distT="0" distB="0" distL="0" distR="0" wp14:anchorId="4D028DE2" wp14:editId="7609F535">
                <wp:extent cx="1374045" cy="955987"/>
                <wp:effectExtent l="0" t="0" r="0" b="0"/>
                <wp:docPr id="9" name="Picture 9" descr="Diagram,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iagram,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14" t="-143" r="262" b="31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6963" cy="9580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59BD0BD2" w14:textId="77777777" w:rsidR="00114046" w:rsidRDefault="001140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16744"/>
    <w:multiLevelType w:val="multilevel"/>
    <w:tmpl w:val="DD18733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189603E"/>
    <w:multiLevelType w:val="multilevel"/>
    <w:tmpl w:val="3724CA4A"/>
    <w:lvl w:ilvl="0">
      <w:start w:val="1"/>
      <w:numFmt w:val="upperRoman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num w:numId="1" w16cid:durableId="1241871925">
    <w:abstractNumId w:val="1"/>
  </w:num>
  <w:num w:numId="2" w16cid:durableId="1060521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FDE"/>
    <w:rsid w:val="00114046"/>
    <w:rsid w:val="001F7F5C"/>
    <w:rsid w:val="00294FDE"/>
    <w:rsid w:val="0062639C"/>
    <w:rsid w:val="009747AF"/>
    <w:rsid w:val="00E6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45706"/>
  <w15:chartTrackingRefBased/>
  <w15:docId w15:val="{7B501A43-F560-4A6A-932E-34F472B74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E65A4E"/>
    <w:pPr>
      <w:keepNext/>
      <w:keepLines/>
      <w:numPr>
        <w:numId w:val="2"/>
      </w:numPr>
      <w:tabs>
        <w:tab w:val="left" w:pos="216"/>
        <w:tab w:val="num" w:pos="576"/>
      </w:tabs>
      <w:spacing w:before="240" w:after="120" w:line="240" w:lineRule="auto"/>
      <w:jc w:val="center"/>
      <w:outlineLvl w:val="0"/>
    </w:pPr>
    <w:rPr>
      <w:rFonts w:ascii="Times New Roman" w:eastAsia="MS Mincho" w:hAnsi="Times New Roman"/>
      <w:smallCap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E65A4E"/>
    <w:rPr>
      <w:rFonts w:ascii="Times New Roman" w:eastAsia="MS Mincho" w:hAnsi="Times New Roman"/>
      <w:smallCaps/>
      <w:noProof/>
    </w:rPr>
  </w:style>
  <w:style w:type="paragraph" w:styleId="Header">
    <w:name w:val="header"/>
    <w:basedOn w:val="Normal"/>
    <w:link w:val="HeaderChar"/>
    <w:uiPriority w:val="99"/>
    <w:unhideWhenUsed/>
    <w:rsid w:val="00114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046"/>
  </w:style>
  <w:style w:type="paragraph" w:styleId="Footer">
    <w:name w:val="footer"/>
    <w:basedOn w:val="Normal"/>
    <w:link w:val="FooterChar"/>
    <w:uiPriority w:val="99"/>
    <w:unhideWhenUsed/>
    <w:rsid w:val="00114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046"/>
  </w:style>
  <w:style w:type="table" w:styleId="TableGrid">
    <w:name w:val="Table Grid"/>
    <w:basedOn w:val="TableNormal"/>
    <w:uiPriority w:val="59"/>
    <w:rsid w:val="0011404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@eng.zu.edu.e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Abdelrahman Shaier</dc:creator>
  <cp:keywords/>
  <dc:description/>
  <cp:lastModifiedBy>Ahmed Abdelrahman Shaier</cp:lastModifiedBy>
  <cp:revision>2</cp:revision>
  <dcterms:created xsi:type="dcterms:W3CDTF">2022-04-11T13:13:00Z</dcterms:created>
  <dcterms:modified xsi:type="dcterms:W3CDTF">2022-04-11T13:15:00Z</dcterms:modified>
</cp:coreProperties>
</file>