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E6" w:rsidRPr="004C386B" w:rsidRDefault="006B3CE6" w:rsidP="006B3CE6">
      <w:pPr>
        <w:pStyle w:val="Header"/>
        <w:pBdr>
          <w:bottom w:val="single" w:sz="6" w:space="1" w:color="auto"/>
        </w:pBdr>
        <w:rPr>
          <w:rFonts w:cs="MCS Taybah S_U normal."/>
          <w:sz w:val="26"/>
          <w:szCs w:val="26"/>
          <w:rtl/>
          <w:lang w:bidi="ar-EG"/>
        </w:rPr>
      </w:pPr>
      <w:r w:rsidRPr="004C386B">
        <w:rPr>
          <w:rFonts w:cs="MCS Taybah S_U normal." w:hint="cs"/>
          <w:sz w:val="26"/>
          <w:szCs w:val="26"/>
          <w:rtl/>
          <w:lang w:bidi="ar-EG"/>
        </w:rPr>
        <w:t>الهيئة القومية لضمان جودة التعليم والاعتماد</w:t>
      </w:r>
    </w:p>
    <w:p w:rsidR="006B3CE6" w:rsidRDefault="006B3CE6" w:rsidP="006B3CE6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3695700</wp:posOffset>
            </wp:positionH>
            <wp:positionV relativeFrom="paragraph">
              <wp:posOffset>6985</wp:posOffset>
            </wp:positionV>
            <wp:extent cx="1571625" cy="1008380"/>
            <wp:effectExtent l="0" t="0" r="0" b="0"/>
            <wp:wrapSquare wrapText="bothSides"/>
            <wp:docPr id="7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B3CE6" w:rsidRPr="00E20506" w:rsidRDefault="006B3CE6" w:rsidP="006B3CE6">
      <w:pPr>
        <w:rPr>
          <w:rFonts w:cs="MCS Taybah S_U normal."/>
          <w:sz w:val="32"/>
          <w:szCs w:val="32"/>
          <w:rtl/>
          <w:lang w:bidi="ar-EG"/>
        </w:rPr>
      </w:pPr>
    </w:p>
    <w:p w:rsidR="006B3CE6" w:rsidRDefault="006B3CE6" w:rsidP="006B3CE6">
      <w:pPr>
        <w:rPr>
          <w:rFonts w:cs="MCS Taybah S_U normal."/>
          <w:sz w:val="32"/>
          <w:szCs w:val="32"/>
          <w:rtl/>
          <w:lang w:bidi="ar-EG"/>
        </w:rPr>
      </w:pPr>
    </w:p>
    <w:p w:rsidR="00CF7AB4" w:rsidRDefault="00CF7AB4" w:rsidP="006B3CE6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6B3CE6" w:rsidRPr="00A234E9" w:rsidRDefault="006B3CE6" w:rsidP="006B3CE6">
      <w:pPr>
        <w:jc w:val="center"/>
        <w:rPr>
          <w:rFonts w:cs="MCS Taybah S_U normal."/>
          <w:sz w:val="32"/>
          <w:szCs w:val="32"/>
          <w:rtl/>
          <w:lang w:bidi="ar-EG"/>
        </w:rPr>
      </w:pPr>
      <w:r w:rsidRPr="00A234E9">
        <w:rPr>
          <w:rFonts w:cs="MCS Taybah S_U normal." w:hint="cs"/>
          <w:sz w:val="32"/>
          <w:szCs w:val="32"/>
          <w:rtl/>
          <w:lang w:bidi="ar-EG"/>
        </w:rPr>
        <w:t>نموذج رقم (12)</w:t>
      </w:r>
    </w:p>
    <w:p w:rsidR="006B3CE6" w:rsidRPr="00D53CA1" w:rsidRDefault="006B3CE6" w:rsidP="006B3CE6">
      <w:pPr>
        <w:rPr>
          <w:rFonts w:ascii="Simplified Arabic" w:hAnsi="Simplified Arabic" w:cs="Al-Mujahed Free"/>
          <w:sz w:val="24"/>
          <w:szCs w:val="24"/>
          <w:rtl/>
          <w:lang w:bidi="ar-EG"/>
        </w:rPr>
      </w:pPr>
      <w:r w:rsidRPr="00D53CA1">
        <w:rPr>
          <w:rFonts w:ascii="Simplified Arabic" w:hAnsi="Simplified Arabic" w:cs="Al-Mujahed Free"/>
          <w:sz w:val="24"/>
          <w:szCs w:val="24"/>
          <w:rtl/>
          <w:lang w:bidi="ar-EG"/>
        </w:rPr>
        <w:t>جامعة:</w:t>
      </w:r>
      <w:r w:rsidRPr="00D53CA1">
        <w:rPr>
          <w:rFonts w:ascii="Simplified Arabic" w:hAnsi="Simplified Arabic" w:cs="Al-Mujahed Free" w:hint="cs"/>
          <w:sz w:val="24"/>
          <w:szCs w:val="24"/>
          <w:rtl/>
          <w:lang w:bidi="ar-EG"/>
        </w:rPr>
        <w:t xml:space="preserve"> الزقازيق</w:t>
      </w:r>
      <w:r w:rsidRPr="00D53CA1">
        <w:rPr>
          <w:rFonts w:ascii="Simplified Arabic" w:hAnsi="Simplified Arabic" w:cs="Al-Mujahed Free"/>
          <w:sz w:val="24"/>
          <w:szCs w:val="24"/>
          <w:rtl/>
          <w:lang w:bidi="ar-EG"/>
        </w:rPr>
        <w:br/>
        <w:t>كلية:</w:t>
      </w:r>
      <w:r w:rsidRPr="00D53CA1">
        <w:rPr>
          <w:rFonts w:ascii="Simplified Arabic" w:hAnsi="Simplified Arabic" w:cs="Al-Mujahed Free" w:hint="cs"/>
          <w:sz w:val="24"/>
          <w:szCs w:val="24"/>
          <w:rtl/>
          <w:lang w:bidi="ar-EG"/>
        </w:rPr>
        <w:t xml:space="preserve"> التربية الرياضية بنات</w:t>
      </w:r>
      <w:r w:rsidRPr="00D53CA1">
        <w:rPr>
          <w:rFonts w:ascii="Simplified Arabic" w:hAnsi="Simplified Arabic" w:cs="Al-Mujahed Free"/>
          <w:sz w:val="24"/>
          <w:szCs w:val="24"/>
          <w:rtl/>
          <w:lang w:bidi="ar-EG"/>
        </w:rPr>
        <w:br/>
        <w:t>قسم:</w:t>
      </w:r>
      <w:r w:rsidRPr="00D53CA1">
        <w:rPr>
          <w:rFonts w:ascii="Simplified Arabic" w:hAnsi="Simplified Arabic" w:cs="Al-Mujahed Free" w:hint="cs"/>
          <w:sz w:val="24"/>
          <w:szCs w:val="24"/>
          <w:rtl/>
          <w:lang w:bidi="ar-EG"/>
        </w:rPr>
        <w:t>التمرينات والجمباز والتع</w:t>
      </w:r>
      <w:bookmarkStart w:id="0" w:name="_GoBack"/>
      <w:bookmarkEnd w:id="0"/>
      <w:r w:rsidRPr="00D53CA1">
        <w:rPr>
          <w:rFonts w:ascii="Simplified Arabic" w:hAnsi="Simplified Arabic" w:cs="Al-Mujahed Free" w:hint="cs"/>
          <w:sz w:val="24"/>
          <w:szCs w:val="24"/>
          <w:rtl/>
          <w:lang w:bidi="ar-EG"/>
        </w:rPr>
        <w:t>بير الحركى</w:t>
      </w:r>
      <w:r w:rsidR="00C61861" w:rsidRPr="00D53CA1">
        <w:rPr>
          <w:rFonts w:ascii="Simplified Arabic" w:hAnsi="Simplified Arabic" w:cs="Al-Mujahed Free" w:hint="cs"/>
          <w:sz w:val="24"/>
          <w:szCs w:val="24"/>
          <w:rtl/>
          <w:lang w:bidi="ar-EG"/>
        </w:rPr>
        <w:t xml:space="preserve"> والإيقاع</w:t>
      </w:r>
    </w:p>
    <w:p w:rsidR="00CF7AB4" w:rsidRPr="006B3CE6" w:rsidRDefault="006B3CE6" w:rsidP="00BC0C31">
      <w:pPr>
        <w:jc w:val="center"/>
        <w:rPr>
          <w:rFonts w:cs="MCS Taybah S_U normal."/>
          <w:sz w:val="32"/>
          <w:szCs w:val="32"/>
          <w:u w:val="single"/>
          <w:rtl/>
          <w:lang w:bidi="ar-EG"/>
        </w:rPr>
      </w:pPr>
      <w:r w:rsidRPr="00A234E9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توصيف مقرر </w:t>
      </w:r>
      <w:r w:rsidR="00CF7AB4">
        <w:rPr>
          <w:rFonts w:cs="MCS Taybah S_U normal." w:hint="cs"/>
          <w:sz w:val="32"/>
          <w:szCs w:val="32"/>
          <w:u w:val="single"/>
          <w:rtl/>
          <w:lang w:bidi="ar-EG"/>
        </w:rPr>
        <w:t>تعبير حركى الفرقة الثانية</w:t>
      </w:r>
      <w:r w:rsidR="00B00CFA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 الفصل الدراسى الثانى</w:t>
      </w:r>
      <w:r w:rsidR="00635166">
        <w:rPr>
          <w:rFonts w:cs="MCS Taybah S_U normal." w:hint="cs"/>
          <w:sz w:val="32"/>
          <w:szCs w:val="32"/>
          <w:u w:val="single"/>
          <w:rtl/>
          <w:lang w:bidi="ar-EG"/>
        </w:rPr>
        <w:t>201</w:t>
      </w:r>
      <w:r w:rsidR="00BC0C31">
        <w:rPr>
          <w:rFonts w:cs="MCS Taybah S_U normal." w:hint="cs"/>
          <w:sz w:val="32"/>
          <w:szCs w:val="32"/>
          <w:u w:val="single"/>
          <w:rtl/>
          <w:lang w:bidi="ar-EG"/>
        </w:rPr>
        <w:t>3</w:t>
      </w:r>
      <w:r w:rsidR="00CF7AB4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/ </w:t>
      </w:r>
      <w:r w:rsidR="00635166">
        <w:rPr>
          <w:rFonts w:cs="MCS Taybah S_U normal." w:hint="cs"/>
          <w:sz w:val="32"/>
          <w:szCs w:val="32"/>
          <w:u w:val="single"/>
          <w:rtl/>
          <w:lang w:bidi="ar-EG"/>
        </w:rPr>
        <w:t>201</w:t>
      </w:r>
      <w:r w:rsidR="00BC0C31">
        <w:rPr>
          <w:rFonts w:cs="MCS Taybah S_U normal." w:hint="cs"/>
          <w:sz w:val="32"/>
          <w:szCs w:val="32"/>
          <w:u w:val="single"/>
          <w:rtl/>
          <w:lang w:bidi="ar-EG"/>
        </w:rPr>
        <w:t>4</w:t>
      </w:r>
    </w:p>
    <w:p w:rsidR="006B3CE6" w:rsidRPr="003D165A" w:rsidRDefault="006B3CE6" w:rsidP="00D972ED">
      <w:pPr>
        <w:pStyle w:val="ListParagraph"/>
        <w:numPr>
          <w:ilvl w:val="0"/>
          <w:numId w:val="1"/>
        </w:numPr>
        <w:ind w:left="368"/>
        <w:rPr>
          <w:rFonts w:cs="MCS Taybah S_U normal."/>
          <w:sz w:val="28"/>
          <w:szCs w:val="28"/>
          <w:lang w:bidi="ar-EG"/>
        </w:rPr>
      </w:pPr>
      <w:r w:rsidRPr="0088588A">
        <w:rPr>
          <w:rFonts w:cs="MCS Taybah S_U normal." w:hint="cs"/>
          <w:sz w:val="30"/>
          <w:szCs w:val="30"/>
          <w:rtl/>
          <w:lang w:bidi="ar-EG"/>
        </w:rPr>
        <w:t>بيانات المقرر</w:t>
      </w:r>
    </w:p>
    <w:tbl>
      <w:tblPr>
        <w:bidiVisual/>
        <w:tblW w:w="9782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3330"/>
        <w:gridCol w:w="1436"/>
        <w:gridCol w:w="454"/>
        <w:gridCol w:w="1931"/>
      </w:tblGrid>
      <w:tr w:rsidR="006B3CE6" w:rsidRPr="003D165A" w:rsidTr="003D165A">
        <w:trPr>
          <w:jc w:val="center"/>
        </w:trPr>
        <w:tc>
          <w:tcPr>
            <w:tcW w:w="2631" w:type="dxa"/>
            <w:shd w:val="clear" w:color="auto" w:fill="auto"/>
          </w:tcPr>
          <w:p w:rsidR="006B3CE6" w:rsidRPr="003D165A" w:rsidRDefault="006B3CE6" w:rsidP="006832AD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الرمز الكودى: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B3CE6" w:rsidRPr="003D165A" w:rsidRDefault="006B3CE6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اسم المقرر:</w:t>
            </w:r>
            <w:r w:rsidR="00B00CF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تعبير حركى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3CE6" w:rsidRPr="003D165A" w:rsidRDefault="006B3CE6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الفرقة/ المستوى: الثانيه</w:t>
            </w:r>
          </w:p>
        </w:tc>
      </w:tr>
      <w:tr w:rsidR="00BC0C31" w:rsidRPr="003D165A" w:rsidTr="003D165A">
        <w:trPr>
          <w:jc w:val="center"/>
        </w:trPr>
        <w:tc>
          <w:tcPr>
            <w:tcW w:w="2631" w:type="dxa"/>
            <w:shd w:val="clear" w:color="auto" w:fill="auto"/>
          </w:tcPr>
          <w:p w:rsidR="00BC0C31" w:rsidRPr="003D165A" w:rsidRDefault="00BC0C31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التخصص:عام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:rsidR="00BC0C31" w:rsidRPr="003D165A" w:rsidRDefault="00BC0C31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عدد الوحدات الدراسية: 4ساعات           </w:t>
            </w:r>
          </w:p>
        </w:tc>
        <w:tc>
          <w:tcPr>
            <w:tcW w:w="14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C0C31" w:rsidRPr="003D165A" w:rsidRDefault="00BC0C31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   نظرى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:rsidR="00BC0C31" w:rsidRPr="003D165A" w:rsidRDefault="00BC0C31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BC0C31" w:rsidRPr="003D165A" w:rsidRDefault="00BC0C31" w:rsidP="00BC0C3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31" w:type="dxa"/>
            <w:tcBorders>
              <w:left w:val="nil"/>
            </w:tcBorders>
            <w:shd w:val="clear" w:color="auto" w:fill="auto"/>
          </w:tcPr>
          <w:p w:rsidR="00BC0C31" w:rsidRPr="003D165A" w:rsidRDefault="00BC0C31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      عملى</w:t>
            </w:r>
          </w:p>
          <w:p w:rsidR="00BC0C31" w:rsidRPr="003D165A" w:rsidRDefault="00BC0C31" w:rsidP="00DE715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33743D" w:rsidRPr="003D165A" w:rsidRDefault="0033743D" w:rsidP="0033743D">
      <w:pPr>
        <w:pStyle w:val="ListParagraph"/>
        <w:ind w:left="368"/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bidiVisual/>
        <w:tblW w:w="10101" w:type="dxa"/>
        <w:jc w:val="center"/>
        <w:tblInd w:w="-5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347"/>
        <w:gridCol w:w="3780"/>
        <w:gridCol w:w="1083"/>
        <w:gridCol w:w="1347"/>
        <w:gridCol w:w="1260"/>
      </w:tblGrid>
      <w:tr w:rsidR="0033743D" w:rsidRPr="003D165A" w:rsidTr="003D165A">
        <w:trPr>
          <w:trHeight w:val="854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33743D" w:rsidRPr="003D165A" w:rsidRDefault="0033743D" w:rsidP="00D972E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هدف المقرر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33743D" w:rsidRPr="003D165A" w:rsidRDefault="00BC0C31" w:rsidP="00D972E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تنمية العديد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من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المعارف و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المعلومات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والمهارات والقدرات الإبتكاري المرتبطة بللتعبير الحركى ، بالإضافة إلى التعرف على القيم البدنية والإجتماعية والثقافية للتعبير الحركى وتطبيقاتها فى مجال الترويح.</w:t>
            </w:r>
          </w:p>
          <w:p w:rsidR="0033743D" w:rsidRPr="003D165A" w:rsidRDefault="0033743D" w:rsidP="00BC0C31">
            <w:pPr>
              <w:spacing w:after="0" w:line="240" w:lineRule="auto"/>
              <w:ind w:left="54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33743D" w:rsidRPr="003D165A" w:rsidTr="003D165A">
        <w:trPr>
          <w:jc w:val="center"/>
        </w:trPr>
        <w:tc>
          <w:tcPr>
            <w:tcW w:w="10101" w:type="dxa"/>
            <w:gridSpan w:val="6"/>
            <w:shd w:val="clear" w:color="auto" w:fill="auto"/>
          </w:tcPr>
          <w:p w:rsidR="0033743D" w:rsidRPr="003D165A" w:rsidRDefault="0033743D" w:rsidP="00D972E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المستهدف من المقرر</w:t>
            </w:r>
            <w:r w:rsidR="00E916F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  <w:r w:rsidR="00E916F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</w:t>
            </w:r>
            <w:r w:rsidR="00BC0C31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بنهاية تدريس المقرر تكون الطالبة قادرة على :</w:t>
            </w:r>
          </w:p>
        </w:tc>
      </w:tr>
      <w:tr w:rsidR="0033743D" w:rsidRPr="003D165A" w:rsidTr="003D165A">
        <w:trPr>
          <w:trHeight w:val="800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33743D" w:rsidRPr="003D165A" w:rsidRDefault="0033743D" w:rsidP="00D972E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المعلومات والمفاهيم</w:t>
            </w:r>
          </w:p>
          <w:p w:rsidR="00E33FC6" w:rsidRPr="003D165A" w:rsidRDefault="00E33FC6" w:rsidP="00E33FC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4"/>
            <w:shd w:val="clear" w:color="auto" w:fill="auto"/>
          </w:tcPr>
          <w:p w:rsidR="008A3E58" w:rsidRDefault="0033743D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</w:t>
            </w:r>
            <w:r w:rsidR="007C180E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حدد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المعلومات والمعارف النظريه عن المهارات</w:t>
            </w:r>
            <w:r w:rsidR="008A3E5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5B4E1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</w:t>
            </w:r>
            <w:r w:rsidR="005B4E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فنية الأساسية </w:t>
            </w:r>
            <w:r w:rsidR="008A3E5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التى سبق دراستها و</w:t>
            </w:r>
            <w:r w:rsidR="00A32B5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المهارات </w:t>
            </w:r>
            <w:r w:rsidR="005B4E1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</w:t>
            </w:r>
            <w:r w:rsidR="005B4E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فنية</w:t>
            </w:r>
            <w:r w:rsidR="008A3E5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5B4E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الأساسية </w:t>
            </w:r>
            <w:r w:rsidR="008A3E5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وحركات الربط </w:t>
            </w:r>
            <w:r w:rsidR="00A32B5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المقررة </w:t>
            </w:r>
            <w:r w:rsidR="008A3E5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فى</w:t>
            </w:r>
            <w:r w:rsidR="00A32B5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A32B5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لباليه </w:t>
            </w:r>
          </w:p>
          <w:p w:rsidR="00A32B52" w:rsidRPr="003D165A" w:rsidRDefault="00A32B52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تحدد تعريف البالية وأهميتة.</w:t>
            </w:r>
          </w:p>
          <w:p w:rsidR="0033743D" w:rsidRDefault="007C180E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تشرح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العناصر الفنيه فى</w:t>
            </w:r>
            <w:r w:rsidR="005B4E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عروض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الباليه.</w:t>
            </w:r>
          </w:p>
          <w:p w:rsidR="0033743D" w:rsidRDefault="00B37C61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</w:t>
            </w:r>
            <w:r w:rsidR="00A477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شرح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مدارس الباليه.</w:t>
            </w:r>
          </w:p>
          <w:p w:rsidR="008A3E58" w:rsidRPr="003D165A" w:rsidRDefault="008A3E58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تعرف مواصفات </w:t>
            </w:r>
            <w:r w:rsid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الجسم (شروط الوقفة الصحيحة)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فى البالية.</w:t>
            </w:r>
          </w:p>
          <w:p w:rsidR="0033743D" w:rsidRPr="003D165A" w:rsidRDefault="007C180E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تحدد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انواع عروض التعبير الحركى.</w:t>
            </w:r>
          </w:p>
          <w:p w:rsidR="00A32B52" w:rsidRDefault="00A32B52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توضح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تعريف و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فوائد 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وأهداف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الرقص الحديث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33743D" w:rsidRPr="003D165A" w:rsidRDefault="007C180E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تشرح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التحليل الحركى للرقص الحديث.</w:t>
            </w:r>
          </w:p>
          <w:p w:rsidR="008A3E58" w:rsidRPr="003D165A" w:rsidRDefault="008A3E58" w:rsidP="00196272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تحدد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المعلومات والمعارف النظريه عن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لحركات الأساسية</w:t>
            </w:r>
            <w:r w:rsidR="0070207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(من الثبات </w:t>
            </w:r>
            <w:r w:rsidR="0070207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 w:rsidR="0070207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من الحركة)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التى سبق دراستها</w:t>
            </w:r>
            <w:r w:rsidR="00A32B5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</w:t>
            </w:r>
            <w:r w:rsidR="00A32B5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المقررة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فى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الرقص الحديث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8A3E58" w:rsidRPr="003D165A" w:rsidRDefault="008A3E58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تحدد الطالبه الالات الموسيقيه للرقص الحديث.</w:t>
            </w:r>
          </w:p>
          <w:p w:rsidR="008A3E58" w:rsidRDefault="008A3E58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تشرح أنواع </w:t>
            </w:r>
            <w:r w:rsidR="0019627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الحركات من حيث الشكل والمقررة فى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الرقص الحديث.</w:t>
            </w:r>
          </w:p>
          <w:p w:rsidR="00CA3C91" w:rsidRPr="003D165A" w:rsidRDefault="00CA3C91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تعرف</w:t>
            </w:r>
            <w:r w:rsidR="004777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صفات المدرسة الناجحة </w:t>
            </w:r>
            <w:r w:rsidR="004777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وتعريف عملية الإبتكار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33743D" w:rsidRPr="003D165A" w:rsidRDefault="00A7552F" w:rsidP="00A4771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شرح</w:t>
            </w:r>
            <w:r w:rsidR="007C180E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المهارات العمليه </w:t>
            </w:r>
            <w:r w:rsidR="00F94EF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للرقص الساحلى وأوضاع العصا الأساسية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F94EF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 xml:space="preserve">والمشتقة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والتحطيب</w:t>
            </w:r>
            <w:r w:rsidR="00917FB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فى </w:t>
            </w:r>
            <w:r w:rsidR="00A477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الجملة الإبتكارية المقررة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716855" w:rsidRDefault="007C180E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تعرف</w:t>
            </w:r>
            <w:r w:rsidR="001554FE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71685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مقدمة </w:t>
            </w:r>
            <w:r w:rsidR="00917FB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الرقص الشعبى</w:t>
            </w:r>
            <w:r w:rsidR="00A32B5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وتعريفة</w:t>
            </w:r>
            <w:r w:rsidR="0071685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ومفهمومة ونشأته منذ الإنسان البدائى.</w:t>
            </w:r>
          </w:p>
          <w:p w:rsidR="0033743D" w:rsidRDefault="00917FB1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71685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تشرح </w:t>
            </w:r>
            <w:r w:rsidR="00F94EF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قيم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أهمية </w:t>
            </w:r>
            <w:r w:rsidR="0071685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الرقص الشعبى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فى عملية التربية.</w:t>
            </w:r>
          </w:p>
          <w:p w:rsidR="00917FB1" w:rsidRDefault="00917FB1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تحدد أنواع الرقص الشعبى </w:t>
            </w:r>
            <w:r w:rsidR="00617AF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وأهميتة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716855" w:rsidRPr="003D165A" w:rsidRDefault="001F25BF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تعرف أهمية الرقص الشعبى فى الترويح</w:t>
            </w:r>
          </w:p>
          <w:p w:rsidR="00716855" w:rsidRPr="00716855" w:rsidRDefault="001554FE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تشرح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145A1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أهمية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علاقه</w:t>
            </w:r>
            <w:r w:rsidR="0078197C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الرقص فى مجال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الترويح.</w:t>
            </w:r>
          </w:p>
          <w:p w:rsidR="00E916FD" w:rsidRPr="00716855" w:rsidRDefault="008A3E58" w:rsidP="00D972ED">
            <w:pPr>
              <w:pStyle w:val="ListParagraph"/>
              <w:numPr>
                <w:ilvl w:val="0"/>
                <w:numId w:val="15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تحدد قيم الرقص(البدنية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إجتماعية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ثقافية) فى مجال الترويح. </w:t>
            </w:r>
          </w:p>
        </w:tc>
      </w:tr>
      <w:tr w:rsidR="0033743D" w:rsidRPr="003D165A" w:rsidTr="003D165A">
        <w:trPr>
          <w:jc w:val="center"/>
        </w:trPr>
        <w:tc>
          <w:tcPr>
            <w:tcW w:w="2631" w:type="dxa"/>
            <w:gridSpan w:val="2"/>
            <w:shd w:val="clear" w:color="auto" w:fill="auto"/>
          </w:tcPr>
          <w:p w:rsidR="0033743D" w:rsidRPr="003D165A" w:rsidRDefault="0033743D" w:rsidP="00D972E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المهارات الذهنية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33743D" w:rsidRPr="003D165A" w:rsidRDefault="00E33FC6" w:rsidP="00D972ED">
            <w:pPr>
              <w:pStyle w:val="ListParagraph"/>
              <w:numPr>
                <w:ilvl w:val="0"/>
                <w:numId w:val="12"/>
              </w:numPr>
              <w:ind w:left="767" w:hanging="537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تمي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ز</w:t>
            </w:r>
            <w:r w:rsidR="00BC0C31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بين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الاداء الحركى الصحيح </w:t>
            </w:r>
            <w:r w:rsidR="0070207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</w:t>
            </w:r>
            <w:r w:rsidR="00702077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الخاطئ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للمهارات المقرره فى التعبير الحركى</w:t>
            </w:r>
            <w:r w:rsidR="0070207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(البالية-الرقص الحديث-الرقص الشعبى)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وقادره على التقييم.</w:t>
            </w:r>
          </w:p>
          <w:p w:rsidR="0033743D" w:rsidRPr="003D165A" w:rsidRDefault="0033743D" w:rsidP="00D972ED">
            <w:pPr>
              <w:pStyle w:val="ListParagraph"/>
              <w:numPr>
                <w:ilvl w:val="0"/>
                <w:numId w:val="12"/>
              </w:numPr>
              <w:ind w:left="767" w:hanging="537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تربط  بين الاداء الحركى والموسيقى بشكل جيد اثناء الاداء.</w:t>
            </w:r>
          </w:p>
          <w:p w:rsidR="0033743D" w:rsidRDefault="00BC0C31" w:rsidP="00D972ED">
            <w:pPr>
              <w:pStyle w:val="ListParagraph"/>
              <w:numPr>
                <w:ilvl w:val="0"/>
                <w:numId w:val="12"/>
              </w:numPr>
              <w:ind w:left="767" w:hanging="537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تفرق بين المهارات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والحركات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4777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فى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البالية والرقص الحديث والرقص الشعبى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477789" w:rsidRPr="003D165A" w:rsidRDefault="00477789" w:rsidP="00D972ED">
            <w:pPr>
              <w:pStyle w:val="ListParagraph"/>
              <w:numPr>
                <w:ilvl w:val="0"/>
                <w:numId w:val="12"/>
              </w:numPr>
              <w:ind w:left="767" w:hanging="537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تصمم الجملة الإبتكارية المقررة.</w:t>
            </w:r>
          </w:p>
        </w:tc>
      </w:tr>
      <w:tr w:rsidR="0033743D" w:rsidRPr="003D165A" w:rsidTr="00A84834">
        <w:trPr>
          <w:trHeight w:val="1970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224682" w:rsidRDefault="0033743D" w:rsidP="003460E8">
            <w:pPr>
              <w:pStyle w:val="ListParagraph"/>
              <w:ind w:left="318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ج- المهارات المهنية                    </w:t>
            </w:r>
            <w:r w:rsidR="002246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3743D" w:rsidRPr="003D165A" w:rsidRDefault="00224682" w:rsidP="003460E8">
            <w:pPr>
              <w:pStyle w:val="ListParagraph"/>
              <w:ind w:left="318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الخاصة بالمقرر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4C149C" w:rsidRDefault="004C149C" w:rsidP="00D972ED">
            <w:pPr>
              <w:pStyle w:val="ListParagraph"/>
              <w:numPr>
                <w:ilvl w:val="0"/>
                <w:numId w:val="13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تؤدى الإعداد البدنى العام واللياقة. </w:t>
            </w:r>
          </w:p>
          <w:p w:rsidR="0033743D" w:rsidRPr="004C149C" w:rsidRDefault="004C149C" w:rsidP="00DF66DD">
            <w:pPr>
              <w:pStyle w:val="ListParagraph"/>
              <w:numPr>
                <w:ilvl w:val="0"/>
                <w:numId w:val="13"/>
              </w:numPr>
              <w:ind w:left="909" w:hanging="549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تؤد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ماتم دراسته من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مهارات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5B4E1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الفنية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الأساسية وحركات الربط فى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الباليه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706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فى </w:t>
            </w:r>
            <w:r w:rsidR="003374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الفرقه الاولى</w:t>
            </w:r>
            <w:r w:rsidR="00DF66D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وال</w:t>
            </w:r>
            <w:r w:rsidR="00DF66D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مهارات</w:t>
            </w:r>
            <w:r w:rsidR="00DF66D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الفنية الأساسية وحركات الربط المقررة</w:t>
            </w:r>
            <w:r w:rsidR="0033743D" w:rsidRPr="004C149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B37C61" w:rsidRDefault="00B37C61" w:rsidP="004C149C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</w:t>
            </w:r>
            <w:r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ج/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ت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طبق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مواصفات الجسم (شروط الوقفة الصحيحة) فى الأداء الحركى فى  </w:t>
            </w:r>
          </w:p>
          <w:p w:rsidR="00B37C61" w:rsidRPr="00B37C61" w:rsidRDefault="00B37C61" w:rsidP="00B37C61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البالية.</w:t>
            </w:r>
          </w:p>
          <w:p w:rsidR="0033743D" w:rsidRPr="00B37C61" w:rsidRDefault="00B37C61" w:rsidP="004C149C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</w:t>
            </w:r>
            <w:r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ج/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  <w:r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BC0C31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تؤدى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BC0C31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الجمل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917FB1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حركيه </w:t>
            </w:r>
            <w:r w:rsidR="00BC0C31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فى البالية (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باستخدام قضيب السند </w:t>
            </w:r>
            <w:r w:rsidR="00BC0C31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–وجمله حرة </w:t>
            </w:r>
            <w:r w:rsidR="00A84608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)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34351C" w:rsidRDefault="00B37C61" w:rsidP="0034351C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ج/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تؤدى </w:t>
            </w:r>
            <w:r w:rsidR="00917FB1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جمله </w:t>
            </w:r>
            <w:r w:rsidR="00917FB1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حركيه </w:t>
            </w:r>
            <w:r w:rsidR="00917FB1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حره </w:t>
            </w:r>
            <w:r w:rsidR="00A84608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تتضمن ال</w:t>
            </w:r>
            <w:r w:rsidR="00917FB1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حركات</w:t>
            </w:r>
            <w:r w:rsidR="00A84608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الاساسيه 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(من الثبات </w:t>
            </w:r>
            <w:r w:rsidR="0034351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من    </w:t>
            </w:r>
          </w:p>
          <w:p w:rsidR="0033743D" w:rsidRPr="00B37C61" w:rsidRDefault="0034351C" w:rsidP="0034351C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الحركة) </w:t>
            </w:r>
            <w:r w:rsidR="00A84608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أنواع الحركات من حيث الشكل </w:t>
            </w:r>
            <w:r w:rsidR="00A84608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فى 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الرقص الحديث</w:t>
            </w:r>
            <w:r w:rsidR="00917FB1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33743D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F94EF4" w:rsidRPr="00B37C61" w:rsidRDefault="00B37C61" w:rsidP="004C149C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ج/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F94EF4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تؤدى 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F94EF4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جمله 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F94EF4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حركيه 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فى </w:t>
            </w:r>
            <w:r w:rsidR="00F94EF4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الرقص 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الساحلى.</w:t>
            </w:r>
          </w:p>
          <w:p w:rsidR="00477789" w:rsidRDefault="00B37C61" w:rsidP="004C149C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ج/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917FB1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طبق</w:t>
            </w:r>
            <w:r w:rsidR="00917FB1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المهارات العمليه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وأوضاع العصا الأساسية </w:t>
            </w:r>
            <w:r w:rsidR="00F94EF4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والمشتقة </w:t>
            </w:r>
            <w:r w:rsidR="00F94EF4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والتحطيب</w:t>
            </w:r>
            <w:r w:rsidR="00F94EF4" w:rsidRPr="00B37C6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4777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CA3C91" w:rsidRPr="00B37C61" w:rsidRDefault="00477789" w:rsidP="00B37C61">
            <w:pPr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</w:t>
            </w:r>
            <w:r w:rsidR="004C149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الجملة الإبتكارية المقررة</w:t>
            </w:r>
          </w:p>
        </w:tc>
      </w:tr>
      <w:tr w:rsidR="0033743D" w:rsidRPr="003D165A" w:rsidTr="003D165A">
        <w:trPr>
          <w:trHeight w:val="1363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33743D" w:rsidRPr="003D165A" w:rsidRDefault="0033743D" w:rsidP="003460E8">
            <w:pPr>
              <w:pStyle w:val="ListParagraph"/>
              <w:ind w:left="318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د- المهارات العامة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33743D" w:rsidRPr="003D165A" w:rsidRDefault="0033743D" w:rsidP="00D972ED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تعمل بروح الفريق فى تصميم الجمله الحركيه.</w:t>
            </w:r>
          </w:p>
          <w:p w:rsidR="0033743D" w:rsidRPr="003D165A" w:rsidRDefault="0033743D" w:rsidP="00D972ED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تستخدم التقنيات الحديثه من خلال شبكه المعلومات الدوليه (الانترنت)</w:t>
            </w:r>
            <w:r w:rsidR="00A84608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فى التكليفات البحثيه.</w:t>
            </w:r>
          </w:p>
          <w:p w:rsidR="00B00CFA" w:rsidRPr="003D165A" w:rsidRDefault="0033743D" w:rsidP="00D972ED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تنمى الاتصال مع الاخرين.</w:t>
            </w:r>
          </w:p>
        </w:tc>
      </w:tr>
      <w:tr w:rsidR="0033743D" w:rsidRPr="003D165A" w:rsidTr="003D165A">
        <w:trPr>
          <w:jc w:val="center"/>
        </w:trPr>
        <w:tc>
          <w:tcPr>
            <w:tcW w:w="2631" w:type="dxa"/>
            <w:gridSpan w:val="2"/>
            <w:vMerge w:val="restart"/>
            <w:shd w:val="clear" w:color="auto" w:fill="auto"/>
          </w:tcPr>
          <w:p w:rsidR="0033743D" w:rsidRPr="003D165A" w:rsidRDefault="0033743D" w:rsidP="00D972E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محتوى المقرر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3743D" w:rsidRPr="003D165A" w:rsidRDefault="009E02BF" w:rsidP="003460E8">
            <w:pPr>
              <w:ind w:left="2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743D" w:rsidRPr="003D165A" w:rsidRDefault="0033743D" w:rsidP="003460E8">
            <w:pPr>
              <w:ind w:left="2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  <w:t>عدد الساعات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3743D" w:rsidRPr="003D165A" w:rsidRDefault="0033743D" w:rsidP="003460E8">
            <w:pPr>
              <w:ind w:left="2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  <w:t>محاضرة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743D" w:rsidRPr="003D165A" w:rsidRDefault="0033743D" w:rsidP="003460E8">
            <w:pPr>
              <w:ind w:left="2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  <w:t>دروس عملية</w:t>
            </w:r>
          </w:p>
        </w:tc>
      </w:tr>
      <w:tr w:rsidR="00C60D90" w:rsidRPr="003D165A" w:rsidTr="003D165A">
        <w:trPr>
          <w:trHeight w:val="474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C60D90" w:rsidRPr="003D165A" w:rsidRDefault="001E1DE8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1-البالية : </w:t>
            </w:r>
            <w:r w:rsidR="00C60D9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:</w:t>
            </w:r>
          </w:p>
          <w:p w:rsidR="00C60D90" w:rsidRPr="003D165A" w:rsidRDefault="00C60D90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تعريف الباليه واهميته.</w:t>
            </w:r>
          </w:p>
          <w:p w:rsidR="00C60D90" w:rsidRPr="003D165A" w:rsidRDefault="00C60D90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مواصفات الجسم فى الباليه.</w:t>
            </w:r>
          </w:p>
          <w:p w:rsidR="00635166" w:rsidRPr="003D165A" w:rsidRDefault="00A1574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علاقة الرقص بالترويح.</w:t>
            </w:r>
          </w:p>
          <w:p w:rsidR="00C60D90" w:rsidRPr="003D165A" w:rsidRDefault="00297353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7307E0" w:rsidRPr="003D165A" w:rsidRDefault="00C60D90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اعداد بدنى عام ول</w:t>
            </w:r>
            <w:r w:rsidR="00113916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اقه.</w:t>
            </w:r>
          </w:p>
          <w:p w:rsidR="0013388B" w:rsidRPr="000706D0" w:rsidRDefault="0013388B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مراجعه ماتم دراسته من مهارات الباليه فى الفرقه الاولى(الثنى-المد-الوثب</w:t>
            </w:r>
            <w:r w:rsidR="000706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-</w:t>
            </w:r>
            <w:r w:rsidR="000706D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اوضاع الاذرع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60D90" w:rsidRPr="003D165A" w:rsidRDefault="005E0186" w:rsidP="003460E8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C60D90" w:rsidRPr="003D165A" w:rsidRDefault="005E0186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60D90" w:rsidRPr="003D165A" w:rsidRDefault="005E0186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3388B" w:rsidRPr="003D165A" w:rsidTr="003D165A">
        <w:trPr>
          <w:trHeight w:val="1678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13388B" w:rsidRPr="003D165A" w:rsidRDefault="0013388B" w:rsidP="00D972E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1E1DE8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13388B" w:rsidRPr="003D165A" w:rsidRDefault="0013388B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العناصر الفنية فى البالية</w:t>
            </w:r>
          </w:p>
          <w:p w:rsidR="00635166" w:rsidRPr="003D165A" w:rsidRDefault="00A1574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تابع علاقة الرقص بالترويح.</w:t>
            </w:r>
          </w:p>
          <w:p w:rsidR="00297353" w:rsidRPr="003D165A" w:rsidRDefault="00297353" w:rsidP="001A19CC">
            <w:p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13388B" w:rsidRPr="003D165A" w:rsidRDefault="0013388B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البدء فى تكوين الجملة الحركية لقضيب السند ( البار 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3388B" w:rsidRPr="003D165A" w:rsidRDefault="0013388B" w:rsidP="003460E8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13388B" w:rsidRPr="003D165A" w:rsidRDefault="0013388B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3388B" w:rsidRPr="003D165A" w:rsidRDefault="0013388B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3388B" w:rsidRPr="003D165A" w:rsidTr="000706D0">
        <w:trPr>
          <w:trHeight w:val="3140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13388B" w:rsidRPr="003D165A" w:rsidRDefault="0013388B" w:rsidP="00D972E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1E1DE8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13388B" w:rsidRDefault="0013388B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مدارس البالية </w:t>
            </w:r>
          </w:p>
          <w:p w:rsidR="00617AFA" w:rsidRPr="00617AFA" w:rsidRDefault="00617AFA" w:rsidP="00D972ED">
            <w:pPr>
              <w:numPr>
                <w:ilvl w:val="0"/>
                <w:numId w:val="7"/>
              </w:num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الأوراق الدراسية.</w:t>
            </w:r>
          </w:p>
          <w:p w:rsidR="00297353" w:rsidRPr="003D165A" w:rsidRDefault="00A1574C" w:rsidP="001A19CC">
            <w:pPr>
              <w:spacing w:after="0" w:line="216" w:lineRule="auto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تابع علاقة الرقص</w:t>
            </w:r>
            <w:r w:rsidR="009A5B5D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1E1DE8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</w:t>
            </w:r>
            <w:r w:rsidR="009A5B5D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الترويح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.</w:t>
            </w:r>
          </w:p>
          <w:p w:rsidR="0013388B" w:rsidRPr="004C453A" w:rsidRDefault="00297353" w:rsidP="004C453A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4C453A" w:rsidRDefault="004C453A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C45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تدريبات على بعض انواع الوثب المقررة باستخدام البار</w:t>
            </w:r>
          </w:p>
          <w:p w:rsidR="0013388B" w:rsidRPr="000706D0" w:rsidRDefault="00785BE4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التدريب على بعض</w:t>
            </w:r>
            <w:r w:rsidR="004C453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13388B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المهارات الاساسية المقررة</w:t>
            </w:r>
            <w:r w:rsidR="000706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</w:t>
            </w:r>
            <w:r w:rsidR="0013388B" w:rsidRPr="000706D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الحركات الرابطة المقررة</w:t>
            </w:r>
          </w:p>
          <w:p w:rsidR="0013388B" w:rsidRPr="003D165A" w:rsidRDefault="0013388B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تابع تكوين جملة حركية باستخدام البار</w:t>
            </w:r>
            <w:r w:rsidR="004C45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بمصاحبة الموسيقى.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3388B" w:rsidRPr="003D165A" w:rsidRDefault="0013388B" w:rsidP="003460E8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13388B" w:rsidRPr="003D165A" w:rsidRDefault="0013388B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3388B" w:rsidRPr="003D165A" w:rsidRDefault="0013388B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60D90" w:rsidRPr="003D165A" w:rsidTr="003D165A">
        <w:trPr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C60D90" w:rsidRPr="003D165A" w:rsidRDefault="00297353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العناصر</w:t>
            </w:r>
            <w:r w:rsidR="009A5B5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الفنيه لعروض الباليه</w:t>
            </w:r>
            <w:r w:rsidR="004C45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9A5B5D" w:rsidRPr="003D165A" w:rsidRDefault="00A1574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اهمية الرقص فى مجال </w:t>
            </w:r>
            <w:r w:rsidR="009A5B5D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الترويح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.</w:t>
            </w:r>
          </w:p>
          <w:p w:rsidR="00297353" w:rsidRPr="003D165A" w:rsidRDefault="00297353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C60D90" w:rsidRPr="003D165A" w:rsidRDefault="00C60D90" w:rsidP="00D972ED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تابع الجمله الحركيه للبار والانتهاء منها</w:t>
            </w:r>
            <w:r w:rsidR="00C21E8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بمصاحبة الموسيقى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C60D90" w:rsidRPr="003D165A" w:rsidRDefault="00C60D90" w:rsidP="00D972ED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البدء بتكوين الجمله الحركيه فى وسط الصاله.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60D90" w:rsidRPr="003D165A" w:rsidRDefault="00C60D90" w:rsidP="003460E8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C60D90" w:rsidRPr="003D165A" w:rsidRDefault="00C60D90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60D90" w:rsidRPr="003D165A" w:rsidRDefault="00C60D90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60D90" w:rsidRPr="003D165A" w:rsidTr="003D165A">
        <w:trPr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C60D90" w:rsidRPr="003D165A" w:rsidRDefault="00C60D90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انواع عروض التعبير الحركى</w:t>
            </w:r>
            <w:r w:rsidR="004C45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F16176" w:rsidRPr="005B4E1D" w:rsidRDefault="009A5B5D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تابع </w:t>
            </w:r>
            <w:r w:rsidR="00A1574C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اهميه الرقص فى مجال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A1574C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الترويح.</w:t>
            </w:r>
          </w:p>
          <w:p w:rsidR="00297353" w:rsidRPr="003D165A" w:rsidRDefault="00297353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C60D90" w:rsidRPr="003D165A" w:rsidRDefault="00C60D90" w:rsidP="00D972ED">
            <w:pPr>
              <w:numPr>
                <w:ilvl w:val="0"/>
                <w:numId w:val="6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امتحان عملى لجمله البار</w:t>
            </w:r>
            <w:r w:rsidR="004C45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بمصاحبة الموسيقى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C60D90" w:rsidRPr="003D165A" w:rsidRDefault="00C60D90" w:rsidP="00D972ED">
            <w:pPr>
              <w:numPr>
                <w:ilvl w:val="0"/>
                <w:numId w:val="6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تكوين جمله حركيه تحتوى على المهارات الم</w:t>
            </w:r>
            <w:r w:rsidR="004C45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رره والحركات الرابطه فى وسط الصاله.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60D90" w:rsidRPr="003D165A" w:rsidRDefault="00C60D90" w:rsidP="003460E8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C60D90" w:rsidRPr="003D165A" w:rsidRDefault="00C60D90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60D90" w:rsidRPr="003D165A" w:rsidRDefault="00C60D90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60D90" w:rsidRPr="003D165A" w:rsidTr="003D165A">
        <w:trPr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C60D90" w:rsidRPr="003D165A" w:rsidRDefault="00C60D90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الحركات الفنيه فى الباليه</w:t>
            </w:r>
            <w:r w:rsidR="00880B7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9A5B5D" w:rsidRPr="003D165A" w:rsidRDefault="00A1574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قيم الرقص</w:t>
            </w:r>
            <w:r w:rsidR="009A5B5D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.</w:t>
            </w:r>
          </w:p>
          <w:p w:rsidR="00297353" w:rsidRPr="003D165A" w:rsidRDefault="00297353" w:rsidP="001A19CC">
            <w:p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C60D90" w:rsidRPr="003D165A" w:rsidRDefault="00C60D90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تابع تكوين الجمله الحركيه المقرره فى وسط الصاله والانتهاء منها.</w:t>
            </w:r>
          </w:p>
          <w:p w:rsidR="00C60D90" w:rsidRPr="003D165A" w:rsidRDefault="004C453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الربط</w:t>
            </w:r>
            <w:r w:rsidR="00C60D9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بين الاداء الحركى والموسيقى </w:t>
            </w:r>
            <w:r w:rsidR="00C60D9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بشكل جيد</w:t>
            </w:r>
            <w:r w:rsidR="00785E8E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C60D9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اثناء الاداء.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60D90" w:rsidRPr="003D165A" w:rsidRDefault="00C60D90" w:rsidP="003460E8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4</w:t>
            </w:r>
          </w:p>
        </w:tc>
        <w:tc>
          <w:tcPr>
            <w:tcW w:w="1347" w:type="dxa"/>
            <w:shd w:val="clear" w:color="auto" w:fill="auto"/>
          </w:tcPr>
          <w:p w:rsidR="00C60D90" w:rsidRPr="003D165A" w:rsidRDefault="00C60D90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60D90" w:rsidRPr="003D165A" w:rsidRDefault="00C60D90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702077">
        <w:trPr>
          <w:trHeight w:val="2420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A1574C" w:rsidRPr="003D165A" w:rsidRDefault="009A5B5D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D613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انواع عروض التعبير الحركى</w:t>
            </w:r>
            <w:r w:rsidR="000D613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9A5B5D" w:rsidRPr="003D165A" w:rsidRDefault="00A1574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تابع قيم الرقص</w:t>
            </w:r>
            <w:r w:rsidR="009A5B5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وعلاقتها بالترويح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297353" w:rsidRPr="003D165A" w:rsidRDefault="00297353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8C312E" w:rsidRPr="003D165A" w:rsidRDefault="00B00CF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مراجعه لجمل الباليه (بار- حر و</w:t>
            </w:r>
            <w:r w:rsidR="0059275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سط الصاله). </w:t>
            </w:r>
          </w:p>
          <w:p w:rsidR="0059275D" w:rsidRPr="00702077" w:rsidRDefault="0059275D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امتحان نظرى للباليه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34351C">
        <w:trPr>
          <w:trHeight w:val="3428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B00CFA" w:rsidRPr="003D165A" w:rsidRDefault="00785E8E" w:rsidP="001A19CC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8-</w:t>
            </w:r>
            <w:r w:rsidR="00B00CF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النظرى:</w:t>
            </w:r>
          </w:p>
          <w:p w:rsidR="00B00CFA" w:rsidRPr="003D165A" w:rsidRDefault="000D613D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تعريف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B00CF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الرقص الحديث.</w:t>
            </w:r>
          </w:p>
          <w:p w:rsidR="00B00CFA" w:rsidRPr="003D165A" w:rsidRDefault="00B00CF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فوائد الرقص الحديث.</w:t>
            </w:r>
          </w:p>
          <w:p w:rsidR="00B00CFA" w:rsidRPr="003D165A" w:rsidRDefault="0034351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اهداف</w:t>
            </w:r>
            <w:r w:rsidR="00B00CF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الرقص الحديث.</w:t>
            </w:r>
          </w:p>
          <w:p w:rsidR="009A5B5D" w:rsidRPr="000D613D" w:rsidRDefault="00A1574C" w:rsidP="000D613D">
            <w:pPr>
              <w:spacing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0D61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القيم البدنيه للرقص</w:t>
            </w:r>
            <w:r w:rsidR="009A5B5D" w:rsidRPr="000D61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بالترويح.</w:t>
            </w:r>
          </w:p>
          <w:p w:rsidR="00297353" w:rsidRPr="003D165A" w:rsidRDefault="00297353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Pr="00702077" w:rsidRDefault="00B00CF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البدء بتكوين جمله ح</w:t>
            </w:r>
            <w:r w:rsidR="0034351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ركيه تحتوى على المهارات المقرره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(</w:t>
            </w:r>
            <w:r w:rsidRPr="0034351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حركات تؤدى من الثبات 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Pr="0034351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حركات تؤدى من الحركه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  <w:r w:rsidR="0034351C" w:rsidRPr="00B37C6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أنواع الحركات من حيث الشكل 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3D165A">
        <w:trPr>
          <w:trHeight w:val="1744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0D613D" w:rsidRPr="000D613D" w:rsidRDefault="000D613D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</w:t>
            </w:r>
            <w:r w:rsidR="0034351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نواع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الرقص الحديث.</w:t>
            </w:r>
          </w:p>
          <w:p w:rsidR="00B00CFA" w:rsidRDefault="00B00CFA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عمليه الابتكار-صفات المدرسه الناجحه</w:t>
            </w:r>
            <w:r w:rsidR="00617AF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617AFA" w:rsidRPr="00617AFA" w:rsidRDefault="00617AFA" w:rsidP="00D972ED">
            <w:pPr>
              <w:numPr>
                <w:ilvl w:val="0"/>
                <w:numId w:val="7"/>
              </w:num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الأوراق الدراسية.</w:t>
            </w:r>
          </w:p>
          <w:p w:rsidR="009A5B5D" w:rsidRPr="003D165A" w:rsidRDefault="009A5B5D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تابع </w:t>
            </w:r>
            <w:r w:rsidR="00A1574C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القيم البدنيه 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</w:t>
            </w:r>
            <w:r w:rsidR="00A1574C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.</w:t>
            </w:r>
          </w:p>
          <w:p w:rsidR="00297353" w:rsidRPr="003D165A" w:rsidRDefault="00297353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Pr="003D165A" w:rsidRDefault="00B00CFA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تابع تكوين جمله حركيه </w:t>
            </w:r>
            <w:r w:rsidR="00C4541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فى الرقص الحديث</w:t>
            </w:r>
            <w:r w:rsidR="007D364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بمصاحبة الموسيقى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3D165A">
        <w:trPr>
          <w:trHeight w:val="1744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B00CFA" w:rsidRDefault="00B00CF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</w:t>
            </w:r>
            <w:r w:rsidR="00546482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الات الموسيقيه </w:t>
            </w:r>
            <w:r w:rsidR="009A5B5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المستخدمه</w:t>
            </w:r>
            <w:r w:rsidR="00C4541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C45416" w:rsidRPr="003D165A" w:rsidRDefault="00C45416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انواع الحركات من حيث الشكل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9A5B5D" w:rsidRPr="003D165A" w:rsidRDefault="00A1574C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القيم الاجتماعيه</w:t>
            </w:r>
            <w:r w:rsidR="009A5B5D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بالترويح.</w:t>
            </w:r>
          </w:p>
          <w:p w:rsidR="00B00CFA" w:rsidRPr="00C45416" w:rsidRDefault="00297353" w:rsidP="00C45416">
            <w:p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Pr="003D165A" w:rsidRDefault="00B00CFA" w:rsidP="00D972ED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42" w:hanging="265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تابع تكوين الجمل الحركيه المقرره.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617AFA">
        <w:trPr>
          <w:trHeight w:val="530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85E8E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</w:p>
          <w:p w:rsidR="00B00CFA" w:rsidRDefault="00B00CF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التحليل الحركى للرقص الحديث.</w:t>
            </w:r>
          </w:p>
          <w:p w:rsidR="00617AFA" w:rsidRPr="003D165A" w:rsidRDefault="00617AFA" w:rsidP="00D972ED">
            <w:pPr>
              <w:pStyle w:val="ListParagraph"/>
              <w:numPr>
                <w:ilvl w:val="0"/>
                <w:numId w:val="7"/>
              </w:numPr>
              <w:tabs>
                <w:tab w:val="num" w:pos="386"/>
              </w:tabs>
              <w:spacing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امتحان نظرى للرقص الحديث.</w:t>
            </w:r>
          </w:p>
          <w:p w:rsidR="009A5B5D" w:rsidRPr="00617AFA" w:rsidRDefault="009A5B5D" w:rsidP="00617AFA">
            <w:pPr>
              <w:spacing w:line="21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7AF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تابع </w:t>
            </w:r>
            <w:r w:rsidR="00A1574C" w:rsidRPr="00617AF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القيم الاجتماعية</w:t>
            </w:r>
            <w:r w:rsidRPr="00617AF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بالترويح.</w:t>
            </w:r>
          </w:p>
          <w:p w:rsidR="00297353" w:rsidRPr="003D165A" w:rsidRDefault="00297353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امتحان الجمله الحركيه للرقص الحديث وسط الصاله.</w:t>
            </w:r>
          </w:p>
          <w:p w:rsidR="00617AFA" w:rsidRPr="00617AFA" w:rsidRDefault="00617AFA" w:rsidP="00617AFA">
            <w:pPr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3D165A">
        <w:trPr>
          <w:trHeight w:val="274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B00CFA" w:rsidRPr="003D165A" w:rsidRDefault="00785E8E" w:rsidP="00617AFA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النظرى :</w:t>
            </w:r>
            <w:r w:rsidR="00617AF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B00CFA" w:rsidRPr="003D165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مقدمه عن الرقص</w:t>
            </w:r>
            <w:r w:rsidR="00617AF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الشعبى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617AF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وتعريفه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ومفهومه ونشاته منذ الانسان البدائى.</w:t>
            </w:r>
          </w:p>
          <w:p w:rsidR="00F90BD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انواع الرقص</w:t>
            </w:r>
            <w:r w:rsidR="00617AF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</w:t>
            </w:r>
            <w:r w:rsidR="00617AF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اهم</w:t>
            </w:r>
            <w:r w:rsidR="00617AF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يتة فى </w:t>
            </w:r>
            <w:r w:rsidR="00F90BDA" w:rsidRPr="00617AF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عمليه التربية.</w:t>
            </w:r>
          </w:p>
          <w:p w:rsidR="00617AFA" w:rsidRPr="00617AFA" w:rsidRDefault="00617A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الأوراق الدراسية.</w:t>
            </w:r>
          </w:p>
          <w:p w:rsidR="00297353" w:rsidRPr="003D165A" w:rsidRDefault="00A1574C" w:rsidP="00D972ED">
            <w:pPr>
              <w:numPr>
                <w:ilvl w:val="0"/>
                <w:numId w:val="9"/>
              </w:numPr>
              <w:tabs>
                <w:tab w:val="num" w:pos="386"/>
              </w:tabs>
              <w:spacing w:after="0" w:line="216" w:lineRule="auto"/>
              <w:ind w:left="483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القيم الثقافية</w:t>
            </w:r>
            <w:r w:rsidR="00297353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بالترويح.</w:t>
            </w:r>
          </w:p>
          <w:p w:rsidR="00297353" w:rsidRPr="003D165A" w:rsidRDefault="00297353" w:rsidP="001A19CC">
            <w:pPr>
              <w:spacing w:after="0" w:line="216" w:lineRule="auto"/>
              <w:ind w:left="144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297353" w:rsidRPr="003D165A" w:rsidRDefault="00297353" w:rsidP="001A19CC">
            <w:p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Pr="003D165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البدء بتكوين جمله حركيه تحتوى على مهارات الرقص الساحلى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A84834">
        <w:trPr>
          <w:trHeight w:val="3473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B00CFA" w:rsidRPr="003D165A" w:rsidRDefault="00785E8E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13-</w:t>
            </w:r>
            <w:r w:rsidR="00B00CF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( الجزء النظرى )</w:t>
            </w:r>
          </w:p>
          <w:p w:rsidR="00297353" w:rsidRPr="003D165A" w:rsidRDefault="00297353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علاقة الرقص الشعبى بالترويح</w:t>
            </w:r>
          </w:p>
          <w:p w:rsidR="00B00CFA" w:rsidRPr="003D165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أهمية الرقص الشعبى فى الترويح </w:t>
            </w:r>
          </w:p>
          <w:p w:rsidR="00B00CFA" w:rsidRPr="003D165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قيم الرقص الشعبى</w:t>
            </w:r>
          </w:p>
          <w:p w:rsidR="00297353" w:rsidRPr="003D165A" w:rsidRDefault="00297353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تابع </w:t>
            </w:r>
            <w:r w:rsidR="00A1574C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القيم الثقافيه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وعلاقتها بالترويح.</w:t>
            </w:r>
          </w:p>
          <w:p w:rsidR="00297353" w:rsidRPr="003D165A" w:rsidRDefault="00297353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تابع تكوي</w:t>
            </w:r>
            <w:r w:rsidR="0020046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 الجملة الحركية للرقص الساحلى</w:t>
            </w:r>
            <w:r w:rsidR="0020046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 w:rsidR="0020046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B00CFA" w:rsidRPr="0020046B" w:rsidRDefault="0020046B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اوضاع العصا الاساسية والمشتقة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فى الجملة الإبتكارية المقررة.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00CFA" w:rsidRPr="003D165A" w:rsidTr="003D165A">
        <w:trPr>
          <w:trHeight w:val="2060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B00CFA" w:rsidRPr="003D165A" w:rsidRDefault="00B00CFA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C60E9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( الجزء النظرى )</w:t>
            </w:r>
          </w:p>
          <w:p w:rsidR="00297353" w:rsidRPr="003D165A" w:rsidRDefault="00740153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مراجعه عامه على اهميه وعلاقة الرقص فى مجال الترويح </w:t>
            </w:r>
            <w:r w:rsidR="00297353"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.</w:t>
            </w:r>
          </w:p>
          <w:p w:rsidR="00297353" w:rsidRPr="003D165A" w:rsidRDefault="00297353" w:rsidP="001A19CC">
            <w:pPr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B00CFA" w:rsidRPr="003D165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مراجعه نهائيه للجمل الحركيه</w:t>
            </w:r>
          </w:p>
          <w:p w:rsidR="00B00CFA" w:rsidRPr="003D165A" w:rsidRDefault="00B00CFA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المقرره.</w:t>
            </w:r>
          </w:p>
          <w:p w:rsidR="00B00CFA" w:rsidRPr="003D165A" w:rsidRDefault="00B00CFA" w:rsidP="00D972ED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متابعة النشاط الأبتكارى للطالبات.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00CFA" w:rsidRPr="003D165A" w:rsidRDefault="00B00CFA" w:rsidP="004C4347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B00CFA" w:rsidRPr="003D165A" w:rsidRDefault="00B00CFA" w:rsidP="001E2834">
            <w:pPr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0CFA" w:rsidRPr="003D165A" w:rsidRDefault="00B00CFA" w:rsidP="001D25C4">
            <w:pPr>
              <w:ind w:left="2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60D90" w:rsidRPr="003D165A" w:rsidTr="003D165A">
        <w:trPr>
          <w:trHeight w:val="1744"/>
          <w:jc w:val="center"/>
        </w:trPr>
        <w:tc>
          <w:tcPr>
            <w:tcW w:w="2631" w:type="dxa"/>
            <w:gridSpan w:val="2"/>
            <w:vMerge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auto"/>
          </w:tcPr>
          <w:p w:rsidR="00297353" w:rsidRPr="003D165A" w:rsidRDefault="007C60E9" w:rsidP="001A19CC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15-</w:t>
            </w:r>
            <w:r w:rsidR="00297353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( الجزء النظرى )</w:t>
            </w:r>
          </w:p>
          <w:p w:rsidR="00297353" w:rsidRPr="003D165A" w:rsidRDefault="00B7118C" w:rsidP="00B7118C">
            <w:pPr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امتحان نظرى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(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النهائى)</w:t>
            </w:r>
          </w:p>
          <w:p w:rsidR="00297353" w:rsidRPr="003D165A" w:rsidRDefault="00297353" w:rsidP="00A15DFE">
            <w:pPr>
              <w:tabs>
                <w:tab w:val="num" w:pos="386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الجزء التطبيقى:</w:t>
            </w:r>
          </w:p>
          <w:p w:rsidR="00C60D90" w:rsidRPr="003D165A" w:rsidRDefault="00B7118C" w:rsidP="003674E5">
            <w:pPr>
              <w:spacing w:after="0" w:line="216" w:lineRule="auto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امتحان عملى</w:t>
            </w:r>
            <w:r w:rsidRPr="003D16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(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النهائى) فى الجمل الحركية المقررة</w:t>
            </w:r>
            <w:r w:rsidR="003674E5" w:rsidRPr="003674E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60D90" w:rsidRPr="003D165A" w:rsidRDefault="00B00CFA" w:rsidP="00CD41B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C60D90" w:rsidRPr="003D165A" w:rsidRDefault="00C60D90" w:rsidP="001E2834">
            <w:pPr>
              <w:bidi w:val="0"/>
              <w:ind w:left="26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60D90" w:rsidRPr="003D165A" w:rsidRDefault="00C60D90" w:rsidP="001D25C4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60D90" w:rsidRPr="003D165A" w:rsidTr="003D165A">
        <w:trPr>
          <w:jc w:val="center"/>
        </w:trPr>
        <w:tc>
          <w:tcPr>
            <w:tcW w:w="2631" w:type="dxa"/>
            <w:gridSpan w:val="2"/>
            <w:shd w:val="clear" w:color="auto" w:fill="auto"/>
          </w:tcPr>
          <w:p w:rsidR="00C60D90" w:rsidRPr="003D165A" w:rsidRDefault="00A84608" w:rsidP="00A8460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5-</w:t>
            </w:r>
            <w:r w:rsidR="00C60D9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أساليب التعليم والتعلم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المحاضره العمليه</w:t>
            </w:r>
            <w:r w:rsidR="00A84608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(الشرح والنموذج – أسلوب الأوامر)</w:t>
            </w:r>
          </w:p>
          <w:p w:rsidR="00A84608" w:rsidRPr="003D165A" w:rsidRDefault="00C60D90" w:rsidP="00D972E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</w:t>
            </w:r>
            <w:r w:rsidR="00A84608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لمحاضره النظريه .</w:t>
            </w:r>
          </w:p>
          <w:p w:rsidR="00C60D90" w:rsidRPr="003D165A" w:rsidRDefault="00A84608" w:rsidP="00D972E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التعلم الذاتى من خلال (التكليفات البحثية - جمل ابتكاريه</w:t>
            </w:r>
            <w:r w:rsidR="00C60D90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).</w:t>
            </w:r>
          </w:p>
        </w:tc>
      </w:tr>
      <w:tr w:rsidR="00C60D90" w:rsidRPr="003D165A" w:rsidTr="003D165A">
        <w:trPr>
          <w:jc w:val="center"/>
        </w:trPr>
        <w:tc>
          <w:tcPr>
            <w:tcW w:w="2631" w:type="dxa"/>
            <w:gridSpan w:val="2"/>
            <w:shd w:val="clear" w:color="auto" w:fill="auto"/>
          </w:tcPr>
          <w:p w:rsidR="00C60D90" w:rsidRPr="003D165A" w:rsidRDefault="00C60D90" w:rsidP="00E33FC6">
            <w:pPr>
              <w:pStyle w:val="ListParagraph"/>
              <w:ind w:left="34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6-أساليب التعليم والتعلم للطلاب ذوى </w:t>
            </w:r>
            <w:r w:rsidR="00E33FC6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القدرات المحدودة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C60D90" w:rsidRPr="003D165A" w:rsidRDefault="001554FE" w:rsidP="00B607C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عقد</w:t>
            </w:r>
            <w:r w:rsidR="00DC73F4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</w:t>
            </w:r>
            <w:r w:rsidR="00DC73F4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صول تقوية ل</w:t>
            </w:r>
            <w:r w:rsidR="00A84608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لطالبات مجانا عقب إنتهاء المحاضرات. </w:t>
            </w:r>
          </w:p>
        </w:tc>
      </w:tr>
      <w:tr w:rsidR="00C60D90" w:rsidRPr="003D165A" w:rsidTr="003D165A">
        <w:trPr>
          <w:jc w:val="center"/>
        </w:trPr>
        <w:tc>
          <w:tcPr>
            <w:tcW w:w="10101" w:type="dxa"/>
            <w:gridSpan w:val="6"/>
            <w:shd w:val="clear" w:color="auto" w:fill="auto"/>
          </w:tcPr>
          <w:p w:rsidR="00C60D90" w:rsidRPr="003D165A" w:rsidRDefault="00C60D90" w:rsidP="003460E8">
            <w:pPr>
              <w:pStyle w:val="ListParagraph"/>
              <w:ind w:left="34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7- تقويم الطلاب:</w:t>
            </w:r>
          </w:p>
        </w:tc>
      </w:tr>
      <w:tr w:rsidR="00C60D90" w:rsidRPr="003D165A" w:rsidTr="003D165A">
        <w:trPr>
          <w:trHeight w:val="638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الأساليب المستخدمة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C60D90" w:rsidRPr="003D165A" w:rsidRDefault="00C60D90" w:rsidP="00D972E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التوقيت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C60D90" w:rsidRPr="003D165A" w:rsidRDefault="00C60D90" w:rsidP="003460E8">
            <w:pPr>
              <w:pStyle w:val="ListParagraph"/>
              <w:ind w:left="318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ج- توزيع الدرجات</w:t>
            </w:r>
          </w:p>
        </w:tc>
      </w:tr>
      <w:tr w:rsidR="003B6E4A" w:rsidRPr="003D165A" w:rsidTr="003D165A">
        <w:trPr>
          <w:trHeight w:val="260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3D165A" w:rsidRDefault="003D165A" w:rsidP="003B6E4A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3D165A" w:rsidRDefault="003B6E4A" w:rsidP="003D165A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اعمال</w:t>
            </w:r>
          </w:p>
          <w:p w:rsidR="003B6E4A" w:rsidRPr="003D165A" w:rsidRDefault="003B6E4A" w:rsidP="003D165A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السنة</w:t>
            </w:r>
          </w:p>
          <w:p w:rsidR="003B6E4A" w:rsidRPr="003D165A" w:rsidRDefault="003B6E4A" w:rsidP="003B6E4A">
            <w:pPr>
              <w:spacing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:rsidR="003B6E4A" w:rsidRPr="003D165A" w:rsidRDefault="003B6E4A" w:rsidP="003D165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إختبار تحريري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السابع- الحادى عشر – الخامس عشر</w:t>
            </w:r>
          </w:p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07" w:type="dxa"/>
            <w:gridSpan w:val="2"/>
            <w:shd w:val="clear" w:color="auto" w:fill="auto"/>
          </w:tcPr>
          <w:p w:rsidR="003B6E4A" w:rsidRPr="003D165A" w:rsidRDefault="003B6E4A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10درجات</w:t>
            </w:r>
          </w:p>
          <w:p w:rsidR="003B6E4A" w:rsidRPr="003D165A" w:rsidRDefault="003B6E4A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3B6E4A" w:rsidRPr="003D165A" w:rsidRDefault="003B6E4A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3B6E4A" w:rsidRPr="003D165A" w:rsidTr="003D165A">
        <w:trPr>
          <w:trHeight w:val="845"/>
          <w:jc w:val="center"/>
        </w:trPr>
        <w:tc>
          <w:tcPr>
            <w:tcW w:w="1284" w:type="dxa"/>
            <w:vMerge/>
            <w:tcBorders>
              <w:bottom w:val="nil"/>
            </w:tcBorders>
            <w:shd w:val="clear" w:color="auto" w:fill="auto"/>
          </w:tcPr>
          <w:p w:rsidR="003B6E4A" w:rsidRPr="003D165A" w:rsidRDefault="003B6E4A" w:rsidP="00745C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</w:tcPr>
          <w:p w:rsidR="003B6E4A" w:rsidRPr="003D165A" w:rsidRDefault="003D165A" w:rsidP="003D165A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إختبار تطبيقي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الخامس- الحادى عشر – الخامس عشر</w:t>
            </w:r>
          </w:p>
          <w:p w:rsidR="003B6E4A" w:rsidRPr="003D165A" w:rsidRDefault="003B6E4A" w:rsidP="00CC697D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07" w:type="dxa"/>
            <w:gridSpan w:val="2"/>
            <w:shd w:val="clear" w:color="auto" w:fill="auto"/>
          </w:tcPr>
          <w:p w:rsidR="003B6E4A" w:rsidRPr="003D165A" w:rsidRDefault="003B6E4A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20درجة</w:t>
            </w:r>
          </w:p>
          <w:p w:rsidR="003B6E4A" w:rsidRPr="003D165A" w:rsidRDefault="003B6E4A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A84608" w:rsidRPr="003D165A" w:rsidTr="003D165A">
        <w:trPr>
          <w:trHeight w:val="647"/>
          <w:jc w:val="center"/>
        </w:trPr>
        <w:tc>
          <w:tcPr>
            <w:tcW w:w="1284" w:type="dxa"/>
            <w:tcBorders>
              <w:top w:val="nil"/>
            </w:tcBorders>
            <w:shd w:val="clear" w:color="auto" w:fill="auto"/>
          </w:tcPr>
          <w:p w:rsidR="00A84608" w:rsidRPr="003D165A" w:rsidRDefault="00A84608" w:rsidP="00A84608">
            <w:pPr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A84608" w:rsidRPr="003D165A" w:rsidRDefault="00A84608" w:rsidP="003D165A">
            <w:pPr>
              <w:ind w:left="7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اوراق </w:t>
            </w:r>
            <w:r w:rsidR="003B6E4A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</w:t>
            </w: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دراسية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A84608" w:rsidRPr="003D165A" w:rsidRDefault="00A84608" w:rsidP="00CC697D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الثالث- التاسع- الثانى عشر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A84608" w:rsidRPr="003D165A" w:rsidRDefault="00A84608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10درجات</w:t>
            </w:r>
          </w:p>
        </w:tc>
      </w:tr>
      <w:tr w:rsidR="00CC697D" w:rsidRPr="003D165A" w:rsidTr="003D165A">
        <w:trPr>
          <w:trHeight w:val="565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CC697D" w:rsidRPr="003D165A" w:rsidRDefault="00CC697D" w:rsidP="003D165A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الامتحان التطبيقي النهائي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CC697D" w:rsidRPr="003D165A" w:rsidRDefault="003B6E4A" w:rsidP="00745CF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نهاية الفصل الدراسى </w:t>
            </w:r>
            <w:r w:rsidR="00CC697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يحدد من خلال مجلس الكلية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CC697D" w:rsidRPr="003D165A" w:rsidRDefault="00CC697D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30درجة</w:t>
            </w:r>
          </w:p>
        </w:tc>
      </w:tr>
      <w:tr w:rsidR="00CC697D" w:rsidRPr="003D165A" w:rsidTr="003D165A">
        <w:trPr>
          <w:trHeight w:val="620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CC697D" w:rsidRPr="003D165A" w:rsidRDefault="00CC697D" w:rsidP="003D165A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الامتحان التحريري النهائي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CC697D" w:rsidRPr="003D165A" w:rsidRDefault="003B6E4A" w:rsidP="003460E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نهاية الفصل الدراسى </w:t>
            </w:r>
            <w:r w:rsidR="00CC697D"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يحدد من خلال مجلس الكلية</w:t>
            </w:r>
          </w:p>
        </w:tc>
        <w:tc>
          <w:tcPr>
            <w:tcW w:w="2607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:rsidR="00CC697D" w:rsidRPr="003D165A" w:rsidRDefault="00CC697D" w:rsidP="0070207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30درجة</w:t>
            </w:r>
          </w:p>
        </w:tc>
      </w:tr>
      <w:tr w:rsidR="003B6E4A" w:rsidRPr="003D165A" w:rsidTr="003D165A">
        <w:trPr>
          <w:trHeight w:val="548"/>
          <w:jc w:val="center"/>
        </w:trPr>
        <w:tc>
          <w:tcPr>
            <w:tcW w:w="10101" w:type="dxa"/>
            <w:gridSpan w:val="6"/>
            <w:tcBorders>
              <w:right w:val="thinThickThinSmallGap" w:sz="24" w:space="0" w:color="auto"/>
            </w:tcBorders>
            <w:shd w:val="clear" w:color="auto" w:fill="auto"/>
          </w:tcPr>
          <w:p w:rsidR="003B6E4A" w:rsidRPr="003D165A" w:rsidRDefault="003B6E4A" w:rsidP="003460E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8- قائمة الكتب الدراسية والمراجع:</w:t>
            </w:r>
          </w:p>
        </w:tc>
      </w:tr>
      <w:tr w:rsidR="003B6E4A" w:rsidRPr="003D165A" w:rsidTr="00702077">
        <w:trPr>
          <w:trHeight w:val="1457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3B6E4A" w:rsidRPr="003D165A" w:rsidRDefault="003B6E4A" w:rsidP="008C312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     مذكرات</w:t>
            </w:r>
          </w:p>
          <w:p w:rsidR="003B6E4A" w:rsidRPr="003D165A" w:rsidRDefault="003B6E4A" w:rsidP="00CC697D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4"/>
            <w:tcBorders>
              <w:right w:val="thinThickThinSmallGap" w:sz="24" w:space="0" w:color="auto"/>
            </w:tcBorders>
            <w:shd w:val="clear" w:color="auto" w:fill="auto"/>
          </w:tcPr>
          <w:p w:rsidR="003B6E4A" w:rsidRPr="003D165A" w:rsidRDefault="003B6E4A" w:rsidP="00D972ED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زينب محمد الاسكندرانى واخرون:الاسس النظريه والعمليه للتعبير الحركى(مذكره القسم للفرقه الاولى).</w:t>
            </w:r>
          </w:p>
          <w:p w:rsidR="003B6E4A" w:rsidRPr="003D165A" w:rsidRDefault="003B6E4A" w:rsidP="00D972ED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زينب محمد الاسكندرانى واخرون  : فن الحركة فى التعبير الحركى     </w:t>
            </w:r>
          </w:p>
          <w:p w:rsidR="003B6E4A" w:rsidRPr="003D165A" w:rsidRDefault="003B6E4A" w:rsidP="003B6E4A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(مذكره القسم للفرقه الثانيه).</w:t>
            </w:r>
          </w:p>
          <w:p w:rsidR="003B6E4A" w:rsidRPr="003D165A" w:rsidRDefault="003B6E4A" w:rsidP="003460E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3B6E4A" w:rsidRPr="003D165A" w:rsidTr="003D165A">
        <w:trPr>
          <w:trHeight w:val="840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3B6E4A" w:rsidRPr="003D165A" w:rsidRDefault="003B6E4A" w:rsidP="003B6E4A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    كتب مقترحة</w:t>
            </w:r>
          </w:p>
          <w:p w:rsidR="003B6E4A" w:rsidRPr="003D165A" w:rsidRDefault="003B6E4A" w:rsidP="008C312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4"/>
            <w:tcBorders>
              <w:right w:val="thinThickThinSmallGap" w:sz="24" w:space="0" w:color="auto"/>
            </w:tcBorders>
            <w:shd w:val="clear" w:color="auto" w:fill="auto"/>
          </w:tcPr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1--اجلال محمد ابراهيم,ناديه محمد درويش:الرقص الابتكارى، مكتبه التربيه الرياضيه بالجزيره.1992م.</w:t>
            </w:r>
          </w:p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2--صفيه محى الدين،ساميه ربيع:الباليه والرقص الحديث،مكتبه التربيه الرياضيه بالجزيره،2002م.</w:t>
            </w:r>
          </w:p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3-فاطمه عبد الحميد عزب:الاسس العلميه والتشريحيه لفن الباليه ،الهيئه العامه للكتاب،1973م.</w:t>
            </w:r>
          </w:p>
          <w:p w:rsidR="003B6E4A" w:rsidRPr="003D165A" w:rsidRDefault="003B6E4A" w:rsidP="003B6E4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4-ناديه عبد الحميد الدمرداش:مدخل الى الاسس العلميه والفنيه للفلكلور،مكتبه التربيه الرياضيه بالجزيره،القاهره،1992م.</w:t>
            </w:r>
          </w:p>
          <w:p w:rsidR="003B6E4A" w:rsidRPr="003D165A" w:rsidRDefault="003B6E4A" w:rsidP="003B6E4A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C697D" w:rsidRPr="003D165A" w:rsidTr="003D165A">
        <w:trPr>
          <w:trHeight w:val="980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CC697D" w:rsidRPr="003D165A" w:rsidRDefault="00CC697D" w:rsidP="003B6E4A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الكتب الملزمة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CC697D" w:rsidRPr="003D165A" w:rsidRDefault="00CC697D" w:rsidP="00896D1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1-كمال درويش الحمامى:إتجاهات حديثة فى الترويح وأوقات الفراغ،القاهرة،دار الفكر العربي،1982م.</w:t>
            </w:r>
          </w:p>
          <w:p w:rsidR="00CC697D" w:rsidRPr="003D165A" w:rsidRDefault="00CC697D" w:rsidP="00896D1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2-محمد عادل خطاب:النشاط الترويحى وبرامجة،القاهرة،مكتبة القاهرة الحديثة.</w:t>
            </w:r>
          </w:p>
        </w:tc>
      </w:tr>
      <w:tr w:rsidR="00CC697D" w:rsidRPr="003D165A" w:rsidTr="003D165A">
        <w:trPr>
          <w:trHeight w:val="728"/>
          <w:jc w:val="center"/>
        </w:trPr>
        <w:tc>
          <w:tcPr>
            <w:tcW w:w="2631" w:type="dxa"/>
            <w:gridSpan w:val="2"/>
            <w:shd w:val="clear" w:color="auto" w:fill="auto"/>
          </w:tcPr>
          <w:p w:rsidR="00CC697D" w:rsidRPr="003D165A" w:rsidRDefault="00CC697D" w:rsidP="003B6E4A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دوريات علمية أو نشرات ... الخ</w:t>
            </w:r>
          </w:p>
        </w:tc>
        <w:tc>
          <w:tcPr>
            <w:tcW w:w="7470" w:type="dxa"/>
            <w:gridSpan w:val="4"/>
            <w:shd w:val="clear" w:color="auto" w:fill="auto"/>
          </w:tcPr>
          <w:p w:rsidR="00CC697D" w:rsidRPr="003D165A" w:rsidRDefault="00CC697D" w:rsidP="0059275D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D165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---------------------------------------------------------------------</w:t>
            </w:r>
          </w:p>
        </w:tc>
      </w:tr>
    </w:tbl>
    <w:p w:rsidR="00702077" w:rsidRPr="00CA660C" w:rsidRDefault="0033743D" w:rsidP="00CA660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A660C">
        <w:rPr>
          <w:rFonts w:asciiTheme="majorBidi" w:hAnsiTheme="majorBidi" w:cstheme="majorBidi"/>
          <w:sz w:val="28"/>
          <w:szCs w:val="28"/>
          <w:rtl/>
          <w:lang w:bidi="ar-EG"/>
        </w:rPr>
        <w:t>أستاذ المادة</w:t>
      </w:r>
      <w:r w:rsidR="003D165A" w:rsidRPr="00CA660C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0D1A81" w:rsidRPr="00CA660C">
        <w:rPr>
          <w:rFonts w:asciiTheme="majorBidi" w:hAnsiTheme="majorBidi" w:cstheme="majorBidi"/>
          <w:sz w:val="28"/>
          <w:szCs w:val="28"/>
          <w:rtl/>
          <w:lang w:bidi="ar-EG"/>
        </w:rPr>
        <w:t>د</w:t>
      </w:r>
      <w:r w:rsidR="006B3CE6" w:rsidRPr="00CA660C">
        <w:rPr>
          <w:rFonts w:asciiTheme="majorBidi" w:hAnsiTheme="majorBidi" w:cstheme="majorBidi"/>
          <w:sz w:val="28"/>
          <w:szCs w:val="28"/>
          <w:lang w:bidi="ar-EG"/>
        </w:rPr>
        <w:t>/</w:t>
      </w:r>
      <w:r w:rsidR="000D1A81" w:rsidRPr="00CA66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D165A" w:rsidRPr="00CA660C">
        <w:rPr>
          <w:rFonts w:asciiTheme="majorBidi" w:hAnsiTheme="majorBidi" w:cstheme="majorBidi"/>
          <w:sz w:val="28"/>
          <w:szCs w:val="28"/>
          <w:rtl/>
          <w:lang w:bidi="ar-EG"/>
        </w:rPr>
        <w:t>عالية عادل شمس الدين</w:t>
      </w:r>
      <w:r w:rsidR="000D1A81" w:rsidRPr="00CA66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59275D" w:rsidRPr="00CA66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="00702077" w:rsidRPr="00CA660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</w:t>
      </w:r>
      <w:r w:rsidR="0059275D" w:rsidRPr="00CA66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0D1A81" w:rsidRPr="00CA66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A66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رئيس القسم العلمى: أ.د/  </w:t>
      </w:r>
      <w:r w:rsidR="003D165A" w:rsidRPr="00CA660C">
        <w:rPr>
          <w:rFonts w:asciiTheme="majorBidi" w:hAnsiTheme="majorBidi" w:cstheme="majorBidi"/>
          <w:sz w:val="28"/>
          <w:szCs w:val="28"/>
          <w:rtl/>
          <w:lang w:bidi="ar-EG"/>
        </w:rPr>
        <w:t>نادية عبد القادر</w:t>
      </w:r>
    </w:p>
    <w:p w:rsidR="00F44D43" w:rsidRPr="003C4B19" w:rsidRDefault="00F44D43" w:rsidP="003C4B19">
      <w:pPr>
        <w:pStyle w:val="ListParagraph"/>
        <w:ind w:left="84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D165A">
        <w:rPr>
          <w:rFonts w:asciiTheme="majorBidi" w:hAnsiTheme="majorBidi" w:cstheme="majorBidi"/>
          <w:sz w:val="28"/>
          <w:szCs w:val="28"/>
          <w:rtl/>
          <w:lang w:bidi="ar-EG"/>
        </w:rPr>
        <w:t>التاريخ:</w:t>
      </w:r>
      <w:r w:rsidR="003B6E4A" w:rsidRPr="003D165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5</w:t>
      </w:r>
      <w:r w:rsidR="00740153" w:rsidRPr="003D165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/</w:t>
      </w:r>
      <w:r w:rsidR="003B6E4A" w:rsidRPr="003D165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8</w:t>
      </w:r>
      <w:r w:rsidR="00740153" w:rsidRPr="003D165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/201</w:t>
      </w:r>
      <w:r w:rsidR="003B6E4A" w:rsidRPr="003D165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3م</w:t>
      </w:r>
      <w:r w:rsidR="003C4B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="003B6E4A" w:rsidRPr="003C4B19">
        <w:rPr>
          <w:rFonts w:asciiTheme="majorBidi" w:hAnsiTheme="majorBidi" w:cstheme="majorBidi"/>
          <w:sz w:val="28"/>
          <w:szCs w:val="28"/>
          <w:rtl/>
          <w:lang w:bidi="ar-EG"/>
        </w:rPr>
        <w:t>تم</w:t>
      </w:r>
      <w:r w:rsidR="003B6E4A" w:rsidRPr="003C4B19">
        <w:rPr>
          <w:rFonts w:hint="cs"/>
          <w:sz w:val="28"/>
          <w:szCs w:val="28"/>
          <w:rtl/>
          <w:lang w:bidi="ar-EG"/>
        </w:rPr>
        <w:t xml:space="preserve"> مراجعة التوصيف </w:t>
      </w:r>
      <w:r w:rsidR="00B33F92" w:rsidRPr="003C4B19">
        <w:rPr>
          <w:rFonts w:hint="cs"/>
          <w:sz w:val="28"/>
          <w:szCs w:val="28"/>
          <w:rtl/>
          <w:lang w:bidi="ar-EG"/>
        </w:rPr>
        <w:t>وإعتمادة بتاريخ 7/10/2013م</w:t>
      </w:r>
    </w:p>
    <w:sectPr w:rsidR="00F44D43" w:rsidRPr="003C4B19" w:rsidSect="00EF72AA">
      <w:head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86" w:rsidRDefault="00C07886" w:rsidP="00D12F9D">
      <w:pPr>
        <w:spacing w:after="0" w:line="240" w:lineRule="auto"/>
      </w:pPr>
      <w:r>
        <w:separator/>
      </w:r>
    </w:p>
  </w:endnote>
  <w:endnote w:type="continuationSeparator" w:id="0">
    <w:p w:rsidR="00C07886" w:rsidRDefault="00C07886" w:rsidP="00D1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86" w:rsidRDefault="00C07886" w:rsidP="00D12F9D">
      <w:pPr>
        <w:spacing w:after="0" w:line="240" w:lineRule="auto"/>
      </w:pPr>
      <w:r>
        <w:separator/>
      </w:r>
    </w:p>
  </w:footnote>
  <w:footnote w:type="continuationSeparator" w:id="0">
    <w:p w:rsidR="00C07886" w:rsidRDefault="00C07886" w:rsidP="00D1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9D" w:rsidRPr="0088588A" w:rsidRDefault="00D12F9D" w:rsidP="00D12F9D">
    <w:pPr>
      <w:pStyle w:val="ListParagraph"/>
      <w:ind w:left="368"/>
      <w:rPr>
        <w:rFonts w:cs="MCS Taybah S_U normal."/>
        <w:sz w:val="30"/>
        <w:szCs w:val="30"/>
        <w:lang w:bidi="ar-EG"/>
      </w:rPr>
    </w:pPr>
  </w:p>
  <w:p w:rsidR="00D12F9D" w:rsidRDefault="00D12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57D"/>
    <w:multiLevelType w:val="hybridMultilevel"/>
    <w:tmpl w:val="DDE8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054"/>
    <w:multiLevelType w:val="hybridMultilevel"/>
    <w:tmpl w:val="CA280C44"/>
    <w:lvl w:ilvl="0" w:tplc="4CA02B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3D9E"/>
    <w:multiLevelType w:val="hybridMultilevel"/>
    <w:tmpl w:val="4C84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2913"/>
    <w:multiLevelType w:val="hybridMultilevel"/>
    <w:tmpl w:val="72F0C928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17A55"/>
    <w:multiLevelType w:val="hybridMultilevel"/>
    <w:tmpl w:val="B41291D4"/>
    <w:lvl w:ilvl="0" w:tplc="C59EE1B6">
      <w:start w:val="1"/>
      <w:numFmt w:val="decimal"/>
      <w:lvlText w:val="ج/%1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54676"/>
    <w:multiLevelType w:val="hybridMultilevel"/>
    <w:tmpl w:val="A1EE91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B101068"/>
    <w:multiLevelType w:val="hybridMultilevel"/>
    <w:tmpl w:val="3F7CF76A"/>
    <w:lvl w:ilvl="0" w:tplc="0B60C9E6">
      <w:start w:val="1"/>
      <w:numFmt w:val="decimal"/>
      <w:lvlText w:val="ب/%1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C55B7A"/>
    <w:multiLevelType w:val="hybridMultilevel"/>
    <w:tmpl w:val="2E02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34DDD"/>
    <w:multiLevelType w:val="hybridMultilevel"/>
    <w:tmpl w:val="A72CABFA"/>
    <w:lvl w:ilvl="0" w:tplc="FD5AF746">
      <w:start w:val="1"/>
      <w:numFmt w:val="decimal"/>
      <w:lvlText w:val="أ/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26AC3"/>
    <w:multiLevelType w:val="hybridMultilevel"/>
    <w:tmpl w:val="34EA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066C3"/>
    <w:multiLevelType w:val="hybridMultilevel"/>
    <w:tmpl w:val="837CC840"/>
    <w:lvl w:ilvl="0" w:tplc="9A647D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BBD"/>
    <w:multiLevelType w:val="hybridMultilevel"/>
    <w:tmpl w:val="7048136A"/>
    <w:lvl w:ilvl="0" w:tplc="CFC42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A765B"/>
    <w:multiLevelType w:val="hybridMultilevel"/>
    <w:tmpl w:val="A332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41978"/>
    <w:multiLevelType w:val="hybridMultilevel"/>
    <w:tmpl w:val="7D74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B6398E"/>
    <w:multiLevelType w:val="hybridMultilevel"/>
    <w:tmpl w:val="6BE4A54E"/>
    <w:lvl w:ilvl="0" w:tplc="60A8A824">
      <w:start w:val="1"/>
      <w:numFmt w:val="decimal"/>
      <w:lvlText w:val="د/%1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  <w:num w:numId="14">
    <w:abstractNumId w:val="15"/>
  </w:num>
  <w:num w:numId="15">
    <w:abstractNumId w:val="9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CCE"/>
    <w:rsid w:val="00015EE0"/>
    <w:rsid w:val="00040B62"/>
    <w:rsid w:val="00052455"/>
    <w:rsid w:val="000602B9"/>
    <w:rsid w:val="0006510E"/>
    <w:rsid w:val="000706D0"/>
    <w:rsid w:val="000D1A81"/>
    <w:rsid w:val="000D613D"/>
    <w:rsid w:val="000E1524"/>
    <w:rsid w:val="00113916"/>
    <w:rsid w:val="0013388B"/>
    <w:rsid w:val="00133AA7"/>
    <w:rsid w:val="0014394D"/>
    <w:rsid w:val="00145A14"/>
    <w:rsid w:val="001554FE"/>
    <w:rsid w:val="00175A69"/>
    <w:rsid w:val="001822AF"/>
    <w:rsid w:val="00196272"/>
    <w:rsid w:val="001A19CC"/>
    <w:rsid w:val="001D1F34"/>
    <w:rsid w:val="001D25C4"/>
    <w:rsid w:val="001E1DE8"/>
    <w:rsid w:val="001E2834"/>
    <w:rsid w:val="001E3778"/>
    <w:rsid w:val="001F11A2"/>
    <w:rsid w:val="001F25BF"/>
    <w:rsid w:val="0020046B"/>
    <w:rsid w:val="00224682"/>
    <w:rsid w:val="0028152E"/>
    <w:rsid w:val="00295344"/>
    <w:rsid w:val="00297353"/>
    <w:rsid w:val="002A4DD9"/>
    <w:rsid w:val="002F53EA"/>
    <w:rsid w:val="00323E7A"/>
    <w:rsid w:val="0033743D"/>
    <w:rsid w:val="0034351C"/>
    <w:rsid w:val="00362C41"/>
    <w:rsid w:val="003674E5"/>
    <w:rsid w:val="003A7F2C"/>
    <w:rsid w:val="003B6E4A"/>
    <w:rsid w:val="003C4B19"/>
    <w:rsid w:val="003D165A"/>
    <w:rsid w:val="003E73C4"/>
    <w:rsid w:val="004322C2"/>
    <w:rsid w:val="00436391"/>
    <w:rsid w:val="00454F74"/>
    <w:rsid w:val="00461840"/>
    <w:rsid w:val="00477789"/>
    <w:rsid w:val="004C149C"/>
    <w:rsid w:val="004C453A"/>
    <w:rsid w:val="004E11C5"/>
    <w:rsid w:val="004F567F"/>
    <w:rsid w:val="00546482"/>
    <w:rsid w:val="0059275D"/>
    <w:rsid w:val="005B4E1D"/>
    <w:rsid w:val="005D21B6"/>
    <w:rsid w:val="005E0186"/>
    <w:rsid w:val="00605454"/>
    <w:rsid w:val="00617AFA"/>
    <w:rsid w:val="00635166"/>
    <w:rsid w:val="00657132"/>
    <w:rsid w:val="00661408"/>
    <w:rsid w:val="00665949"/>
    <w:rsid w:val="006832AD"/>
    <w:rsid w:val="006B3CE6"/>
    <w:rsid w:val="00702077"/>
    <w:rsid w:val="00716855"/>
    <w:rsid w:val="007307E0"/>
    <w:rsid w:val="00740153"/>
    <w:rsid w:val="00745CF9"/>
    <w:rsid w:val="0078197C"/>
    <w:rsid w:val="00785BE4"/>
    <w:rsid w:val="00785E8E"/>
    <w:rsid w:val="007917F0"/>
    <w:rsid w:val="00797B66"/>
    <w:rsid w:val="007C180E"/>
    <w:rsid w:val="007C60E9"/>
    <w:rsid w:val="007D3642"/>
    <w:rsid w:val="00852548"/>
    <w:rsid w:val="00880B7F"/>
    <w:rsid w:val="008946F9"/>
    <w:rsid w:val="00896D16"/>
    <w:rsid w:val="008A3E58"/>
    <w:rsid w:val="008C312E"/>
    <w:rsid w:val="008E558F"/>
    <w:rsid w:val="00917FB1"/>
    <w:rsid w:val="009A5B5D"/>
    <w:rsid w:val="009B774A"/>
    <w:rsid w:val="009C60DC"/>
    <w:rsid w:val="009E02BF"/>
    <w:rsid w:val="00A10E34"/>
    <w:rsid w:val="00A1574C"/>
    <w:rsid w:val="00A15DFE"/>
    <w:rsid w:val="00A21E29"/>
    <w:rsid w:val="00A32B52"/>
    <w:rsid w:val="00A4771D"/>
    <w:rsid w:val="00A74103"/>
    <w:rsid w:val="00A7552F"/>
    <w:rsid w:val="00A84608"/>
    <w:rsid w:val="00A84834"/>
    <w:rsid w:val="00AE7E3B"/>
    <w:rsid w:val="00B00CFA"/>
    <w:rsid w:val="00B056F1"/>
    <w:rsid w:val="00B07E6B"/>
    <w:rsid w:val="00B10306"/>
    <w:rsid w:val="00B33645"/>
    <w:rsid w:val="00B33F92"/>
    <w:rsid w:val="00B37C61"/>
    <w:rsid w:val="00B37CCE"/>
    <w:rsid w:val="00B42425"/>
    <w:rsid w:val="00B607CE"/>
    <w:rsid w:val="00B7118C"/>
    <w:rsid w:val="00BB1B7C"/>
    <w:rsid w:val="00BC0C31"/>
    <w:rsid w:val="00BE0E43"/>
    <w:rsid w:val="00C07886"/>
    <w:rsid w:val="00C1086D"/>
    <w:rsid w:val="00C21E87"/>
    <w:rsid w:val="00C230CE"/>
    <w:rsid w:val="00C34D69"/>
    <w:rsid w:val="00C45416"/>
    <w:rsid w:val="00C60D90"/>
    <w:rsid w:val="00C61861"/>
    <w:rsid w:val="00C83547"/>
    <w:rsid w:val="00CA3C91"/>
    <w:rsid w:val="00CA660C"/>
    <w:rsid w:val="00CC697D"/>
    <w:rsid w:val="00CD41B9"/>
    <w:rsid w:val="00CF452C"/>
    <w:rsid w:val="00CF7AB4"/>
    <w:rsid w:val="00D12F9D"/>
    <w:rsid w:val="00D264A2"/>
    <w:rsid w:val="00D44B79"/>
    <w:rsid w:val="00D53CA1"/>
    <w:rsid w:val="00D54316"/>
    <w:rsid w:val="00D972ED"/>
    <w:rsid w:val="00DA21AA"/>
    <w:rsid w:val="00DA67CE"/>
    <w:rsid w:val="00DC73F4"/>
    <w:rsid w:val="00DF66DD"/>
    <w:rsid w:val="00E04327"/>
    <w:rsid w:val="00E33FC6"/>
    <w:rsid w:val="00E452DB"/>
    <w:rsid w:val="00E52A27"/>
    <w:rsid w:val="00E563AA"/>
    <w:rsid w:val="00E727B5"/>
    <w:rsid w:val="00E916FD"/>
    <w:rsid w:val="00EA7D87"/>
    <w:rsid w:val="00EE6D7A"/>
    <w:rsid w:val="00EF72AA"/>
    <w:rsid w:val="00F10204"/>
    <w:rsid w:val="00F16176"/>
    <w:rsid w:val="00F33F1E"/>
    <w:rsid w:val="00F44D43"/>
    <w:rsid w:val="00F90BDA"/>
    <w:rsid w:val="00F94EF4"/>
    <w:rsid w:val="00FA1B47"/>
    <w:rsid w:val="00FA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1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2F9D"/>
  </w:style>
  <w:style w:type="paragraph" w:styleId="Footer">
    <w:name w:val="footer"/>
    <w:basedOn w:val="Normal"/>
    <w:link w:val="FooterChar"/>
    <w:uiPriority w:val="99"/>
    <w:semiHidden/>
    <w:unhideWhenUsed/>
    <w:rsid w:val="00D1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F9D"/>
  </w:style>
  <w:style w:type="character" w:styleId="CommentReference">
    <w:name w:val="annotation reference"/>
    <w:basedOn w:val="DefaultParagraphFont"/>
    <w:uiPriority w:val="99"/>
    <w:semiHidden/>
    <w:unhideWhenUsed/>
    <w:rsid w:val="00F33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F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595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17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609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7669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3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1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9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2744-F83B-4A74-9531-129B6447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3D C0mputer$h0p</cp:lastModifiedBy>
  <cp:revision>57</cp:revision>
  <cp:lastPrinted>2014-04-08T21:32:00Z</cp:lastPrinted>
  <dcterms:created xsi:type="dcterms:W3CDTF">2012-04-03T19:52:00Z</dcterms:created>
  <dcterms:modified xsi:type="dcterms:W3CDTF">2014-04-18T22:13:00Z</dcterms:modified>
</cp:coreProperties>
</file>