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C90190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C90190">
        <w:rPr>
          <w:rFonts w:hint="cs"/>
          <w:b/>
          <w:bCs/>
          <w:sz w:val="32"/>
          <w:szCs w:val="32"/>
          <w:rtl/>
          <w:lang w:bidi="ar-EG"/>
        </w:rPr>
        <w:t>5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C90190">
        <w:rPr>
          <w:rFonts w:hint="cs"/>
          <w:b/>
          <w:bCs/>
          <w:sz w:val="32"/>
          <w:szCs w:val="32"/>
          <w:rtl/>
          <w:lang w:bidi="ar-EG"/>
        </w:rPr>
        <w:t>6</w:t>
      </w:r>
      <w:bookmarkStart w:id="0" w:name="_GoBack"/>
      <w:bookmarkEnd w:id="0"/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A708A1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520C3">
        <w:rPr>
          <w:rFonts w:hint="cs"/>
          <w:b/>
          <w:bCs/>
          <w:sz w:val="32"/>
          <w:szCs w:val="32"/>
          <w:rtl/>
          <w:lang w:bidi="ar-EG"/>
        </w:rPr>
        <w:t>الخميس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A708A1">
        <w:rPr>
          <w:rFonts w:hint="cs"/>
          <w:b/>
          <w:bCs/>
          <w:sz w:val="32"/>
          <w:szCs w:val="32"/>
          <w:rtl/>
          <w:lang w:bidi="ar-EG"/>
        </w:rPr>
        <w:t>5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A708A1">
        <w:rPr>
          <w:rFonts w:hint="cs"/>
          <w:b/>
          <w:bCs/>
          <w:sz w:val="32"/>
          <w:szCs w:val="32"/>
          <w:rtl/>
          <w:lang w:bidi="ar-EG"/>
        </w:rPr>
        <w:t>6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/الهام محمود أحمد </w:t>
      </w:r>
    </w:p>
    <w:p w:rsidR="00EA168A" w:rsidRDefault="00EA168A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دكتور/مني ابوهاشم محمد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726906" w:rsidRPr="008D152A" w:rsidRDefault="00E30CDB" w:rsidP="00A708A1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3510B3">
        <w:rPr>
          <w:b/>
          <w:bCs/>
          <w:sz w:val="26"/>
          <w:szCs w:val="26"/>
          <w:rtl/>
          <w:lang w:bidi="ar-EG"/>
        </w:rPr>
        <w:t xml:space="preserve">         </w:t>
      </w:r>
      <w:r>
        <w:rPr>
          <w:b/>
          <w:bCs/>
          <w:sz w:val="26"/>
          <w:szCs w:val="26"/>
          <w:rtl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A708A1">
        <w:rPr>
          <w:rFonts w:hint="cs"/>
          <w:b/>
          <w:bCs/>
          <w:sz w:val="26"/>
          <w:szCs w:val="26"/>
          <w:rtl/>
          <w:lang w:bidi="ar-EG"/>
        </w:rPr>
        <w:t>مؤسسه اليونسكو لترشيح اسماء عالمات مميزات لجائزة اليونسكو للمراة في مجال العلوم 0</w:t>
      </w:r>
    </w:p>
    <w:p w:rsidR="006C2754" w:rsidRDefault="00BB789D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Pr="00A226A7" w:rsidRDefault="00825825" w:rsidP="00A708A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A708A1">
        <w:rPr>
          <w:rFonts w:hint="cs"/>
          <w:b/>
          <w:bCs/>
          <w:sz w:val="26"/>
          <w:szCs w:val="26"/>
          <w:rtl/>
          <w:lang w:bidi="ar-EG"/>
        </w:rPr>
        <w:t>الخطاب الوارد عن فتح باب التقدم لبرنامج فولبرايت للابحاث في الولايات المتحدة الامريكيه 0</w:t>
      </w:r>
    </w:p>
    <w:p w:rsidR="000B1C21" w:rsidRDefault="003510B3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3510B3" w:rsidRDefault="00E30CDB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0B1C21" w:rsidRPr="00264846" w:rsidRDefault="00F940C4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0B1C21"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0B1C21"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="000B1C21"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A708A1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A708A1">
        <w:rPr>
          <w:rFonts w:hint="cs"/>
          <w:b/>
          <w:bCs/>
          <w:sz w:val="26"/>
          <w:szCs w:val="26"/>
          <w:rtl/>
          <w:lang w:bidi="ar-EG"/>
        </w:rPr>
        <w:t>الخطاب الوارد من ادارة شؤن هيئه التدريس و اللجان العلميه  في تحمل المتقدم للتظلم المصاريف كامله 0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0B1C21" w:rsidRPr="00264846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الرابع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A1584A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</w:t>
      </w:r>
      <w:r w:rsidR="006E416C">
        <w:rPr>
          <w:rFonts w:hint="cs"/>
          <w:b/>
          <w:bCs/>
          <w:sz w:val="26"/>
          <w:szCs w:val="26"/>
          <w:rtl/>
          <w:lang w:bidi="ar-EG"/>
        </w:rPr>
        <w:t>من عميد الكليه لعلم و التعميم علي اعضاء هيئه التدريس بانه تم انشاء جمعيه جديدة للاسكان باسم الجمعيه التعاونيه للبناء و الاسكان لاعضاء نادي هيئة التدريس جامعه الزقازيق 0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0B1C21" w:rsidRPr="00264846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2421D1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2421D1">
        <w:rPr>
          <w:rFonts w:hint="cs"/>
          <w:b/>
          <w:bCs/>
          <w:sz w:val="26"/>
          <w:szCs w:val="26"/>
          <w:rtl/>
          <w:lang w:bidi="ar-EG"/>
        </w:rPr>
        <w:t xml:space="preserve">الخطاب الوارد </w:t>
      </w:r>
      <w:r w:rsidR="000D5915">
        <w:rPr>
          <w:rFonts w:hint="cs"/>
          <w:b/>
          <w:bCs/>
          <w:sz w:val="26"/>
          <w:szCs w:val="26"/>
          <w:rtl/>
          <w:lang w:bidi="ar-EG"/>
        </w:rPr>
        <w:t>من نائب رئيس الجامعة لشؤن خدمه المجتمع و تنميه البيئه وفي اطار العلاقات المميزة التي تربط حكومتي مصر و الهند حيث تعتزم حكومه الهند علي تنظيم عدة برامج تدريبيه لتنميه مهارات الكوادر بالحكومه المصريه في المجالات المختلفه 0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564DA4" w:rsidRDefault="00564DA4" w:rsidP="0068694E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064B1"/>
    <w:rsid w:val="000111B2"/>
    <w:rsid w:val="000134C8"/>
    <w:rsid w:val="00015244"/>
    <w:rsid w:val="0001561B"/>
    <w:rsid w:val="00035F80"/>
    <w:rsid w:val="00043CF9"/>
    <w:rsid w:val="00084D08"/>
    <w:rsid w:val="00094B19"/>
    <w:rsid w:val="000B1C21"/>
    <w:rsid w:val="000C2624"/>
    <w:rsid w:val="000C7B5D"/>
    <w:rsid w:val="000D32A7"/>
    <w:rsid w:val="000D38FD"/>
    <w:rsid w:val="000D5915"/>
    <w:rsid w:val="000F722B"/>
    <w:rsid w:val="001000C0"/>
    <w:rsid w:val="00107770"/>
    <w:rsid w:val="00120838"/>
    <w:rsid w:val="00123F07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2302F2"/>
    <w:rsid w:val="00231B87"/>
    <w:rsid w:val="002421D1"/>
    <w:rsid w:val="00243758"/>
    <w:rsid w:val="002539DF"/>
    <w:rsid w:val="00253E59"/>
    <w:rsid w:val="00264846"/>
    <w:rsid w:val="00276D04"/>
    <w:rsid w:val="00277287"/>
    <w:rsid w:val="00280D43"/>
    <w:rsid w:val="00284221"/>
    <w:rsid w:val="002B4C8C"/>
    <w:rsid w:val="002D31B7"/>
    <w:rsid w:val="002D4007"/>
    <w:rsid w:val="002E1710"/>
    <w:rsid w:val="002E1989"/>
    <w:rsid w:val="002F349E"/>
    <w:rsid w:val="0030098A"/>
    <w:rsid w:val="00302F3D"/>
    <w:rsid w:val="00316AA2"/>
    <w:rsid w:val="00317117"/>
    <w:rsid w:val="00317EB0"/>
    <w:rsid w:val="00323CC6"/>
    <w:rsid w:val="0032639C"/>
    <w:rsid w:val="0033039D"/>
    <w:rsid w:val="00330DD6"/>
    <w:rsid w:val="003465EE"/>
    <w:rsid w:val="003510B3"/>
    <w:rsid w:val="00356B59"/>
    <w:rsid w:val="003754D3"/>
    <w:rsid w:val="0038007C"/>
    <w:rsid w:val="003835BF"/>
    <w:rsid w:val="003877C4"/>
    <w:rsid w:val="00393444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7AED"/>
    <w:rsid w:val="004D1F9C"/>
    <w:rsid w:val="004D544E"/>
    <w:rsid w:val="004E27F7"/>
    <w:rsid w:val="004E59BC"/>
    <w:rsid w:val="0050089A"/>
    <w:rsid w:val="00530089"/>
    <w:rsid w:val="00532279"/>
    <w:rsid w:val="00535C27"/>
    <w:rsid w:val="00540039"/>
    <w:rsid w:val="005463A7"/>
    <w:rsid w:val="005479B3"/>
    <w:rsid w:val="005500DF"/>
    <w:rsid w:val="00564DA4"/>
    <w:rsid w:val="00565ECB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A4820"/>
    <w:rsid w:val="006B1B71"/>
    <w:rsid w:val="006C2754"/>
    <w:rsid w:val="006D3648"/>
    <w:rsid w:val="006E416C"/>
    <w:rsid w:val="006F178D"/>
    <w:rsid w:val="006F2C18"/>
    <w:rsid w:val="006F401E"/>
    <w:rsid w:val="007202DE"/>
    <w:rsid w:val="00720529"/>
    <w:rsid w:val="00726906"/>
    <w:rsid w:val="0074551B"/>
    <w:rsid w:val="00746478"/>
    <w:rsid w:val="00747439"/>
    <w:rsid w:val="00761781"/>
    <w:rsid w:val="00767779"/>
    <w:rsid w:val="0078368B"/>
    <w:rsid w:val="00783DD4"/>
    <w:rsid w:val="007C6EC8"/>
    <w:rsid w:val="007E27BD"/>
    <w:rsid w:val="007E3B08"/>
    <w:rsid w:val="007F493F"/>
    <w:rsid w:val="0081338B"/>
    <w:rsid w:val="0082301C"/>
    <w:rsid w:val="008247FD"/>
    <w:rsid w:val="00825825"/>
    <w:rsid w:val="00867B8B"/>
    <w:rsid w:val="00874BD5"/>
    <w:rsid w:val="0088109C"/>
    <w:rsid w:val="00883C9B"/>
    <w:rsid w:val="0088598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3D64"/>
    <w:rsid w:val="00942972"/>
    <w:rsid w:val="009513F2"/>
    <w:rsid w:val="00980A22"/>
    <w:rsid w:val="00984337"/>
    <w:rsid w:val="009A1785"/>
    <w:rsid w:val="009A3325"/>
    <w:rsid w:val="009B701B"/>
    <w:rsid w:val="009D554C"/>
    <w:rsid w:val="009E270E"/>
    <w:rsid w:val="009E4056"/>
    <w:rsid w:val="009F3370"/>
    <w:rsid w:val="009F5A7F"/>
    <w:rsid w:val="00A0465D"/>
    <w:rsid w:val="00A10313"/>
    <w:rsid w:val="00A10849"/>
    <w:rsid w:val="00A1584A"/>
    <w:rsid w:val="00A33E16"/>
    <w:rsid w:val="00A429F7"/>
    <w:rsid w:val="00A547F4"/>
    <w:rsid w:val="00A55776"/>
    <w:rsid w:val="00A64739"/>
    <w:rsid w:val="00A64D54"/>
    <w:rsid w:val="00A708A1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5581A"/>
    <w:rsid w:val="00B611BE"/>
    <w:rsid w:val="00B646C7"/>
    <w:rsid w:val="00B83AD4"/>
    <w:rsid w:val="00B9065A"/>
    <w:rsid w:val="00BA20B3"/>
    <w:rsid w:val="00BB789D"/>
    <w:rsid w:val="00BD66B4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0190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5E96"/>
    <w:rsid w:val="00D17215"/>
    <w:rsid w:val="00D226AF"/>
    <w:rsid w:val="00D26F93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1853"/>
    <w:rsid w:val="00DF3E45"/>
    <w:rsid w:val="00DF63AE"/>
    <w:rsid w:val="00E203AF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520C3"/>
    <w:rsid w:val="00F7128A"/>
    <w:rsid w:val="00F74A30"/>
    <w:rsid w:val="00F759E5"/>
    <w:rsid w:val="00F75A98"/>
    <w:rsid w:val="00F76C14"/>
    <w:rsid w:val="00F87624"/>
    <w:rsid w:val="00F940C4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34E1-3031-4831-A5F9-CC288B7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52</cp:revision>
  <cp:lastPrinted>2017-05-04T09:59:00Z</cp:lastPrinted>
  <dcterms:created xsi:type="dcterms:W3CDTF">2016-11-02T09:10:00Z</dcterms:created>
  <dcterms:modified xsi:type="dcterms:W3CDTF">2017-06-05T10:00:00Z</dcterms:modified>
</cp:coreProperties>
</file>