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F1E" w:rsidRPr="00614735" w:rsidRDefault="00645F1E" w:rsidP="00E67BF7">
      <w:pPr>
        <w:pStyle w:val="Heading1"/>
        <w:rPr>
          <w:lang w:bidi="ar-EG"/>
        </w:rPr>
      </w:pPr>
    </w:p>
    <w:p w:rsidR="002E1710" w:rsidRPr="00614735" w:rsidRDefault="002E1710" w:rsidP="002E1710">
      <w:pPr>
        <w:rPr>
          <w:lang w:bidi="ar-AE"/>
        </w:rPr>
      </w:pPr>
      <w:r w:rsidRPr="00614735">
        <w:rPr>
          <w:noProof/>
        </w:rPr>
        <w:drawing>
          <wp:anchor distT="0" distB="0" distL="114300" distR="114300" simplePos="0" relativeHeight="251659264" behindDoc="1" locked="0" layoutInCell="1" allowOverlap="1">
            <wp:simplePos x="0" y="0"/>
            <wp:positionH relativeFrom="column">
              <wp:posOffset>4324350</wp:posOffset>
            </wp:positionH>
            <wp:positionV relativeFrom="paragraph">
              <wp:posOffset>-95250</wp:posOffset>
            </wp:positionV>
            <wp:extent cx="838200" cy="790575"/>
            <wp:effectExtent l="19050" t="0" r="0" b="0"/>
            <wp:wrapTight wrapText="bothSides">
              <wp:wrapPolygon edited="0">
                <wp:start x="-491" y="0"/>
                <wp:lineTo x="-491" y="21340"/>
                <wp:lineTo x="21600" y="21340"/>
                <wp:lineTo x="21600" y="0"/>
                <wp:lineTo x="-491" y="0"/>
              </wp:wrapPolygon>
            </wp:wrapTight>
            <wp:docPr id="4" name="صورة 2" descr="Logo 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u"/>
                    <pic:cNvPicPr>
                      <a:picLocks noChangeAspect="1" noChangeArrowheads="1"/>
                    </pic:cNvPicPr>
                  </pic:nvPicPr>
                  <pic:blipFill>
                    <a:blip r:embed="rId9" cstate="print"/>
                    <a:srcRect/>
                    <a:stretch>
                      <a:fillRect/>
                    </a:stretch>
                  </pic:blipFill>
                  <pic:spPr bwMode="auto">
                    <a:xfrm>
                      <a:off x="0" y="0"/>
                      <a:ext cx="838200" cy="790575"/>
                    </a:xfrm>
                    <a:prstGeom prst="rect">
                      <a:avLst/>
                    </a:prstGeom>
                    <a:noFill/>
                    <a:ln w="9525">
                      <a:noFill/>
                      <a:miter lim="800000"/>
                      <a:headEnd/>
                      <a:tailEnd/>
                    </a:ln>
                  </pic:spPr>
                </pic:pic>
              </a:graphicData>
            </a:graphic>
          </wp:anchor>
        </w:drawing>
      </w:r>
      <w:r w:rsidRPr="00614735">
        <w:rPr>
          <w:noProof/>
        </w:rPr>
        <w:drawing>
          <wp:anchor distT="0" distB="0" distL="114300" distR="114300" simplePos="0" relativeHeight="251660288" behindDoc="1" locked="0" layoutInCell="1" allowOverlap="1">
            <wp:simplePos x="0" y="0"/>
            <wp:positionH relativeFrom="column">
              <wp:posOffset>-190500</wp:posOffset>
            </wp:positionH>
            <wp:positionV relativeFrom="paragraph">
              <wp:posOffset>19050</wp:posOffset>
            </wp:positionV>
            <wp:extent cx="904875" cy="781050"/>
            <wp:effectExtent l="19050" t="0" r="9525" b="0"/>
            <wp:wrapTight wrapText="bothSides">
              <wp:wrapPolygon edited="0">
                <wp:start x="-455" y="0"/>
                <wp:lineTo x="-455" y="21073"/>
                <wp:lineTo x="21827" y="21073"/>
                <wp:lineTo x="21827" y="0"/>
                <wp:lineTo x="-455" y="0"/>
              </wp:wrapPolygon>
            </wp:wrapTight>
            <wp:docPr id="5" name="صورة 3" descr="http://www.zu.edu.eg/sportsGirl/LogosGir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zu.edu.eg/sportsGirl/LogosGirl.jpg"/>
                    <pic:cNvPicPr>
                      <a:picLocks noChangeAspect="1" noChangeArrowheads="1"/>
                    </pic:cNvPicPr>
                  </pic:nvPicPr>
                  <pic:blipFill>
                    <a:blip r:embed="rId10" r:link="rId11" cstate="print"/>
                    <a:srcRect/>
                    <a:stretch>
                      <a:fillRect/>
                    </a:stretch>
                  </pic:blipFill>
                  <pic:spPr bwMode="auto">
                    <a:xfrm>
                      <a:off x="0" y="0"/>
                      <a:ext cx="904875" cy="781050"/>
                    </a:xfrm>
                    <a:prstGeom prst="rect">
                      <a:avLst/>
                    </a:prstGeom>
                    <a:noFill/>
                    <a:ln w="9525">
                      <a:noFill/>
                      <a:miter lim="800000"/>
                      <a:headEnd/>
                      <a:tailEnd/>
                    </a:ln>
                  </pic:spPr>
                </pic:pic>
              </a:graphicData>
            </a:graphic>
          </wp:anchor>
        </w:drawing>
      </w:r>
    </w:p>
    <w:p w:rsidR="002E1710" w:rsidRPr="00614735" w:rsidRDefault="002E1710" w:rsidP="002E1710">
      <w:pPr>
        <w:rPr>
          <w:lang w:bidi="ar-EG"/>
        </w:rPr>
      </w:pPr>
    </w:p>
    <w:p w:rsidR="002E1710" w:rsidRPr="00614735" w:rsidRDefault="002E1710" w:rsidP="002E1710">
      <w:pPr>
        <w:rPr>
          <w:lang w:bidi="ar-AE"/>
        </w:rPr>
      </w:pPr>
    </w:p>
    <w:p w:rsidR="002E1710" w:rsidRPr="00614735" w:rsidRDefault="002E1710" w:rsidP="002E1710">
      <w:pPr>
        <w:rPr>
          <w:lang w:bidi="ar-AE"/>
        </w:rPr>
      </w:pPr>
    </w:p>
    <w:p w:rsidR="002E1710" w:rsidRPr="00614735" w:rsidRDefault="002E1710" w:rsidP="002E1710">
      <w:pPr>
        <w:rPr>
          <w:b/>
          <w:bCs/>
          <w:sz w:val="20"/>
          <w:szCs w:val="20"/>
          <w:rtl/>
          <w:lang w:bidi="ar-EG"/>
        </w:rPr>
      </w:pPr>
      <w:r w:rsidRPr="00614735">
        <w:rPr>
          <w:rFonts w:hint="cs"/>
          <w:b/>
          <w:bCs/>
          <w:sz w:val="20"/>
          <w:szCs w:val="20"/>
          <w:rtl/>
          <w:lang w:bidi="ar-EG"/>
        </w:rPr>
        <w:t>كلية التربية الرياضية بنات</w:t>
      </w:r>
    </w:p>
    <w:p w:rsidR="002E1710" w:rsidRPr="00614735" w:rsidRDefault="00983B63" w:rsidP="002E1710">
      <w:pPr>
        <w:rPr>
          <w:sz w:val="20"/>
          <w:szCs w:val="20"/>
          <w:rtl/>
          <w:lang w:bidi="ar-EG"/>
        </w:rPr>
      </w:pPr>
      <w:r>
        <w:rPr>
          <w:rFonts w:hint="cs"/>
          <w:b/>
          <w:bCs/>
          <w:sz w:val="20"/>
          <w:szCs w:val="20"/>
          <w:rtl/>
          <w:lang w:bidi="ar-EG"/>
        </w:rPr>
        <w:t>قسم العلوم التربوية والاجتماعية</w:t>
      </w:r>
    </w:p>
    <w:p w:rsidR="002E1710" w:rsidRDefault="00614735" w:rsidP="009D18F4">
      <w:pPr>
        <w:tabs>
          <w:tab w:val="left" w:pos="1436"/>
        </w:tabs>
        <w:rPr>
          <w:b/>
          <w:bCs/>
          <w:rtl/>
          <w:lang w:bidi="ar-EG"/>
        </w:rPr>
      </w:pPr>
      <w:r w:rsidRPr="00614735">
        <w:rPr>
          <w:b/>
          <w:bCs/>
          <w:rtl/>
          <w:lang w:bidi="ar-EG"/>
        </w:rPr>
        <w:tab/>
      </w:r>
    </w:p>
    <w:p w:rsidR="009D18F4" w:rsidRPr="00614735" w:rsidRDefault="009D18F4" w:rsidP="009D18F4">
      <w:pPr>
        <w:tabs>
          <w:tab w:val="left" w:pos="1436"/>
        </w:tabs>
        <w:rPr>
          <w:b/>
          <w:bCs/>
          <w:u w:val="single"/>
          <w:rtl/>
          <w:lang w:bidi="ar-EG"/>
        </w:rPr>
      </w:pPr>
    </w:p>
    <w:p w:rsidR="002E1710" w:rsidRPr="00614735" w:rsidRDefault="002E1710" w:rsidP="002E1710">
      <w:pPr>
        <w:tabs>
          <w:tab w:val="left" w:pos="2816"/>
        </w:tabs>
        <w:rPr>
          <w:b/>
          <w:bCs/>
          <w:u w:val="single"/>
          <w:rtl/>
          <w:lang w:bidi="ar-EG"/>
        </w:rPr>
      </w:pPr>
    </w:p>
    <w:p w:rsidR="002E1710" w:rsidRPr="00930908" w:rsidRDefault="002E1710" w:rsidP="002E1710">
      <w:pPr>
        <w:tabs>
          <w:tab w:val="left" w:pos="2816"/>
        </w:tabs>
        <w:rPr>
          <w:b/>
          <w:bCs/>
          <w:rtl/>
          <w:lang w:bidi="ar-EG"/>
        </w:rPr>
      </w:pPr>
    </w:p>
    <w:p w:rsidR="002E1710" w:rsidRPr="00984E35" w:rsidRDefault="002E1710" w:rsidP="002E1710">
      <w:pPr>
        <w:jc w:val="center"/>
        <w:rPr>
          <w:b/>
          <w:bCs/>
          <w:sz w:val="32"/>
          <w:szCs w:val="32"/>
          <w:rtl/>
          <w:lang w:bidi="ar-EG"/>
        </w:rPr>
      </w:pPr>
      <w:r w:rsidRPr="00984E35">
        <w:rPr>
          <w:rFonts w:hint="cs"/>
          <w:b/>
          <w:bCs/>
          <w:sz w:val="32"/>
          <w:szCs w:val="32"/>
          <w:rtl/>
          <w:lang w:bidi="ar-EG"/>
        </w:rPr>
        <w:t>محضر اجتماع مج</w:t>
      </w:r>
      <w:r w:rsidR="00983B63">
        <w:rPr>
          <w:rFonts w:hint="cs"/>
          <w:b/>
          <w:bCs/>
          <w:sz w:val="32"/>
          <w:szCs w:val="32"/>
          <w:rtl/>
          <w:lang w:bidi="ar-EG"/>
        </w:rPr>
        <w:t>لس قسم العلوم التربوية والاجتماعية</w:t>
      </w:r>
    </w:p>
    <w:p w:rsidR="002E1710" w:rsidRPr="00E45FA4" w:rsidRDefault="00983B63" w:rsidP="00AC6F76">
      <w:pPr>
        <w:spacing w:line="480" w:lineRule="auto"/>
        <w:jc w:val="center"/>
        <w:rPr>
          <w:b/>
          <w:bCs/>
          <w:sz w:val="32"/>
          <w:szCs w:val="32"/>
          <w:rtl/>
          <w:lang w:bidi="ar-EG"/>
        </w:rPr>
      </w:pPr>
      <w:r>
        <w:rPr>
          <w:rFonts w:hint="cs"/>
          <w:b/>
          <w:bCs/>
          <w:sz w:val="32"/>
          <w:szCs w:val="32"/>
          <w:rtl/>
          <w:lang w:bidi="ar-EG"/>
        </w:rPr>
        <w:t xml:space="preserve">بتاريخ </w:t>
      </w:r>
      <w:r w:rsidR="00AC6F76">
        <w:rPr>
          <w:rFonts w:hint="cs"/>
          <w:b/>
          <w:bCs/>
          <w:sz w:val="32"/>
          <w:szCs w:val="32"/>
          <w:rtl/>
          <w:lang w:bidi="ar-EG"/>
        </w:rPr>
        <w:t>6</w:t>
      </w:r>
      <w:r w:rsidR="002E1710" w:rsidRPr="00E45FA4">
        <w:rPr>
          <w:rFonts w:hint="cs"/>
          <w:b/>
          <w:bCs/>
          <w:sz w:val="32"/>
          <w:szCs w:val="32"/>
          <w:rtl/>
          <w:lang w:bidi="ar-EG"/>
        </w:rPr>
        <w:t xml:space="preserve">/ </w:t>
      </w:r>
      <w:r w:rsidR="00AC6F76">
        <w:rPr>
          <w:rFonts w:hint="cs"/>
          <w:b/>
          <w:bCs/>
          <w:sz w:val="32"/>
          <w:szCs w:val="32"/>
          <w:rtl/>
          <w:lang w:bidi="ar-EG"/>
        </w:rPr>
        <w:t>8</w:t>
      </w:r>
      <w:r w:rsidR="002E1710" w:rsidRPr="00E45FA4">
        <w:rPr>
          <w:rFonts w:hint="cs"/>
          <w:b/>
          <w:bCs/>
          <w:sz w:val="32"/>
          <w:szCs w:val="32"/>
          <w:rtl/>
          <w:lang w:bidi="ar-EG"/>
        </w:rPr>
        <w:t xml:space="preserve"> / </w:t>
      </w:r>
      <w:r w:rsidR="00AC6F76">
        <w:rPr>
          <w:rFonts w:hint="cs"/>
          <w:b/>
          <w:bCs/>
          <w:sz w:val="32"/>
          <w:szCs w:val="32"/>
          <w:rtl/>
          <w:lang w:bidi="ar-EG"/>
        </w:rPr>
        <w:t>2019م</w:t>
      </w:r>
    </w:p>
    <w:p w:rsidR="002E1710" w:rsidRPr="00D0113C" w:rsidRDefault="002E1710" w:rsidP="0046198C">
      <w:pPr>
        <w:spacing w:line="480" w:lineRule="auto"/>
        <w:jc w:val="both"/>
        <w:rPr>
          <w:b/>
          <w:bCs/>
          <w:sz w:val="32"/>
          <w:szCs w:val="32"/>
          <w:rtl/>
          <w:lang w:bidi="ar-EG"/>
        </w:rPr>
      </w:pPr>
      <w:r w:rsidRPr="00D0113C">
        <w:rPr>
          <w:rFonts w:hint="cs"/>
          <w:b/>
          <w:bCs/>
          <w:sz w:val="32"/>
          <w:szCs w:val="32"/>
          <w:rtl/>
          <w:lang w:bidi="ar-EG"/>
        </w:rPr>
        <w:t>أنه في يوم</w:t>
      </w:r>
      <w:r w:rsidR="0046198C">
        <w:rPr>
          <w:rFonts w:hint="cs"/>
          <w:b/>
          <w:bCs/>
          <w:sz w:val="32"/>
          <w:szCs w:val="32"/>
          <w:rtl/>
          <w:lang w:bidi="ar-EG"/>
        </w:rPr>
        <w:t>الثلاثاء</w:t>
      </w:r>
      <w:r w:rsidR="00983B63">
        <w:rPr>
          <w:rFonts w:hint="cs"/>
          <w:b/>
          <w:bCs/>
          <w:sz w:val="32"/>
          <w:szCs w:val="32"/>
          <w:rtl/>
          <w:lang w:bidi="ar-EG"/>
        </w:rPr>
        <w:t xml:space="preserve">الموافق </w:t>
      </w:r>
      <w:r w:rsidR="0046198C">
        <w:rPr>
          <w:rFonts w:hint="cs"/>
          <w:b/>
          <w:bCs/>
          <w:sz w:val="32"/>
          <w:szCs w:val="32"/>
          <w:rtl/>
          <w:lang w:bidi="ar-EG"/>
        </w:rPr>
        <w:t xml:space="preserve"> 6</w:t>
      </w:r>
      <w:r w:rsidR="00540039">
        <w:rPr>
          <w:rFonts w:hint="cs"/>
          <w:b/>
          <w:bCs/>
          <w:sz w:val="32"/>
          <w:szCs w:val="32"/>
          <w:rtl/>
          <w:lang w:bidi="ar-EG"/>
        </w:rPr>
        <w:t>/</w:t>
      </w:r>
      <w:r w:rsidR="0046198C">
        <w:rPr>
          <w:rFonts w:hint="cs"/>
          <w:b/>
          <w:bCs/>
          <w:sz w:val="32"/>
          <w:szCs w:val="32"/>
          <w:rtl/>
          <w:lang w:bidi="ar-EG"/>
        </w:rPr>
        <w:t xml:space="preserve"> 8</w:t>
      </w:r>
      <w:r>
        <w:rPr>
          <w:rFonts w:hint="cs"/>
          <w:b/>
          <w:bCs/>
          <w:sz w:val="32"/>
          <w:szCs w:val="32"/>
          <w:rtl/>
          <w:lang w:bidi="ar-EG"/>
        </w:rPr>
        <w:t xml:space="preserve">/ </w:t>
      </w:r>
      <w:r w:rsidR="0046198C">
        <w:rPr>
          <w:rFonts w:hint="cs"/>
          <w:b/>
          <w:bCs/>
          <w:sz w:val="32"/>
          <w:szCs w:val="32"/>
          <w:rtl/>
          <w:lang w:bidi="ar-EG"/>
        </w:rPr>
        <w:t>2019م</w:t>
      </w:r>
      <w:r w:rsidRPr="00D0113C">
        <w:rPr>
          <w:rFonts w:hint="cs"/>
          <w:b/>
          <w:bCs/>
          <w:sz w:val="32"/>
          <w:szCs w:val="32"/>
          <w:rtl/>
          <w:lang w:bidi="ar-EG"/>
        </w:rPr>
        <w:t>اجتمع مج</w:t>
      </w:r>
      <w:r w:rsidR="00983B63">
        <w:rPr>
          <w:rFonts w:hint="cs"/>
          <w:b/>
          <w:bCs/>
          <w:sz w:val="32"/>
          <w:szCs w:val="32"/>
          <w:rtl/>
          <w:lang w:bidi="ar-EG"/>
        </w:rPr>
        <w:t>لس قسم العلوم التربوية والاجتماعية</w:t>
      </w:r>
      <w:r w:rsidRPr="00D0113C">
        <w:rPr>
          <w:rFonts w:hint="cs"/>
          <w:b/>
          <w:bCs/>
          <w:sz w:val="32"/>
          <w:szCs w:val="32"/>
          <w:rtl/>
          <w:lang w:bidi="ar-EG"/>
        </w:rPr>
        <w:t xml:space="preserve"> برئاسة </w:t>
      </w:r>
      <w:r>
        <w:rPr>
          <w:rFonts w:hint="cs"/>
          <w:b/>
          <w:bCs/>
          <w:sz w:val="32"/>
          <w:szCs w:val="32"/>
          <w:rtl/>
          <w:lang w:bidi="ar-EG"/>
        </w:rPr>
        <w:t>الأستاذالدكتور</w:t>
      </w:r>
      <w:r w:rsidRPr="00D0113C">
        <w:rPr>
          <w:rFonts w:hint="cs"/>
          <w:b/>
          <w:bCs/>
          <w:sz w:val="32"/>
          <w:szCs w:val="32"/>
          <w:rtl/>
          <w:lang w:bidi="ar-EG"/>
        </w:rPr>
        <w:t xml:space="preserve"> / </w:t>
      </w:r>
      <w:r w:rsidR="0046198C">
        <w:rPr>
          <w:rFonts w:hint="cs"/>
          <w:b/>
          <w:bCs/>
          <w:sz w:val="32"/>
          <w:szCs w:val="32"/>
          <w:rtl/>
          <w:lang w:bidi="ar-EG"/>
        </w:rPr>
        <w:t>نشوىنافع</w:t>
      </w:r>
      <w:r>
        <w:rPr>
          <w:rFonts w:hint="cs"/>
          <w:b/>
          <w:bCs/>
          <w:sz w:val="32"/>
          <w:szCs w:val="32"/>
          <w:rtl/>
          <w:lang w:bidi="ar-EG"/>
        </w:rPr>
        <w:t>ـ وحضور</w:t>
      </w:r>
      <w:r w:rsidRPr="00D0113C">
        <w:rPr>
          <w:rFonts w:hint="cs"/>
          <w:b/>
          <w:bCs/>
          <w:sz w:val="32"/>
          <w:szCs w:val="32"/>
          <w:rtl/>
          <w:lang w:bidi="ar-EG"/>
        </w:rPr>
        <w:t xml:space="preserve"> كل</w:t>
      </w:r>
      <w:r w:rsidRPr="00D0113C">
        <w:rPr>
          <w:rFonts w:hint="eastAsia"/>
          <w:b/>
          <w:bCs/>
          <w:sz w:val="32"/>
          <w:szCs w:val="32"/>
          <w:rtl/>
          <w:lang w:bidi="ar-EG"/>
        </w:rPr>
        <w:t>ا</w:t>
      </w:r>
      <w:r w:rsidRPr="00D0113C">
        <w:rPr>
          <w:rFonts w:hint="cs"/>
          <w:b/>
          <w:bCs/>
          <w:sz w:val="32"/>
          <w:szCs w:val="32"/>
          <w:rtl/>
          <w:lang w:bidi="ar-EG"/>
        </w:rPr>
        <w:t>من السادة :ـ</w:t>
      </w:r>
    </w:p>
    <w:p w:rsidR="00D017E4" w:rsidRDefault="00D017E4" w:rsidP="00D017E4">
      <w:pPr>
        <w:numPr>
          <w:ilvl w:val="0"/>
          <w:numId w:val="1"/>
        </w:numPr>
        <w:spacing w:line="480" w:lineRule="auto"/>
        <w:rPr>
          <w:b/>
          <w:bCs/>
          <w:sz w:val="32"/>
          <w:szCs w:val="32"/>
          <w:lang w:bidi="ar-EG"/>
        </w:rPr>
      </w:pPr>
      <w:r>
        <w:rPr>
          <w:rFonts w:hint="cs"/>
          <w:b/>
          <w:bCs/>
          <w:sz w:val="32"/>
          <w:szCs w:val="32"/>
          <w:rtl/>
          <w:lang w:bidi="ar-EG"/>
        </w:rPr>
        <w:t>الأستاذ الدكتور</w:t>
      </w:r>
      <w:r w:rsidRPr="00D0113C">
        <w:rPr>
          <w:rFonts w:hint="cs"/>
          <w:b/>
          <w:bCs/>
          <w:sz w:val="32"/>
          <w:szCs w:val="32"/>
          <w:rtl/>
          <w:lang w:bidi="ar-EG"/>
        </w:rPr>
        <w:t xml:space="preserve"> / </w:t>
      </w:r>
      <w:r>
        <w:rPr>
          <w:rFonts w:hint="cs"/>
          <w:b/>
          <w:bCs/>
          <w:sz w:val="32"/>
          <w:szCs w:val="32"/>
          <w:rtl/>
          <w:lang w:bidi="ar-EG"/>
        </w:rPr>
        <w:t>كريمان سرور</w:t>
      </w:r>
    </w:p>
    <w:p w:rsidR="00D017E4" w:rsidRPr="00D0113C" w:rsidRDefault="00D017E4" w:rsidP="00D017E4">
      <w:pPr>
        <w:numPr>
          <w:ilvl w:val="0"/>
          <w:numId w:val="1"/>
        </w:numPr>
        <w:spacing w:line="480" w:lineRule="auto"/>
        <w:rPr>
          <w:b/>
          <w:bCs/>
          <w:sz w:val="32"/>
          <w:szCs w:val="32"/>
          <w:lang w:bidi="ar-EG"/>
        </w:rPr>
      </w:pPr>
      <w:r>
        <w:rPr>
          <w:rFonts w:hint="cs"/>
          <w:b/>
          <w:bCs/>
          <w:sz w:val="32"/>
          <w:szCs w:val="32"/>
          <w:rtl/>
          <w:lang w:bidi="ar-EG"/>
        </w:rPr>
        <w:t>الأستاذ الدكتور</w:t>
      </w:r>
      <w:r w:rsidRPr="00D0113C">
        <w:rPr>
          <w:rFonts w:hint="cs"/>
          <w:b/>
          <w:bCs/>
          <w:sz w:val="32"/>
          <w:szCs w:val="32"/>
          <w:rtl/>
          <w:lang w:bidi="ar-EG"/>
        </w:rPr>
        <w:t xml:space="preserve"> / </w:t>
      </w:r>
      <w:r>
        <w:rPr>
          <w:rFonts w:hint="cs"/>
          <w:b/>
          <w:bCs/>
          <w:sz w:val="32"/>
          <w:szCs w:val="32"/>
          <w:rtl/>
          <w:lang w:bidi="ar-EG"/>
        </w:rPr>
        <w:t>ليلى حامد صوان</w:t>
      </w:r>
    </w:p>
    <w:p w:rsidR="00D017E4" w:rsidRDefault="00D017E4" w:rsidP="00D017E4">
      <w:pPr>
        <w:numPr>
          <w:ilvl w:val="0"/>
          <w:numId w:val="1"/>
        </w:numPr>
        <w:spacing w:line="480" w:lineRule="auto"/>
        <w:rPr>
          <w:b/>
          <w:bCs/>
          <w:sz w:val="32"/>
          <w:szCs w:val="32"/>
          <w:lang w:bidi="ar-EG"/>
        </w:rPr>
      </w:pPr>
      <w:r>
        <w:rPr>
          <w:rFonts w:hint="cs"/>
          <w:b/>
          <w:bCs/>
          <w:sz w:val="32"/>
          <w:szCs w:val="32"/>
          <w:rtl/>
          <w:lang w:bidi="ar-EG"/>
        </w:rPr>
        <w:t>الأستاذ الدكتور / امال محمد يوسف</w:t>
      </w:r>
    </w:p>
    <w:p w:rsidR="0046198C" w:rsidRDefault="0046198C" w:rsidP="00D017E4">
      <w:pPr>
        <w:numPr>
          <w:ilvl w:val="0"/>
          <w:numId w:val="1"/>
        </w:numPr>
        <w:spacing w:line="480" w:lineRule="auto"/>
        <w:rPr>
          <w:b/>
          <w:bCs/>
          <w:sz w:val="32"/>
          <w:szCs w:val="32"/>
          <w:lang w:bidi="ar-EG"/>
        </w:rPr>
      </w:pPr>
      <w:r>
        <w:rPr>
          <w:rFonts w:hint="cs"/>
          <w:b/>
          <w:bCs/>
          <w:sz w:val="32"/>
          <w:szCs w:val="32"/>
          <w:rtl/>
          <w:lang w:bidi="ar-EG"/>
        </w:rPr>
        <w:t>أ.م.د/ اكرام السيد السيد</w:t>
      </w:r>
    </w:p>
    <w:p w:rsidR="00D017E4" w:rsidRDefault="00D017E4" w:rsidP="00D017E4">
      <w:pPr>
        <w:numPr>
          <w:ilvl w:val="0"/>
          <w:numId w:val="1"/>
        </w:numPr>
        <w:spacing w:line="480" w:lineRule="auto"/>
        <w:rPr>
          <w:b/>
          <w:bCs/>
          <w:sz w:val="32"/>
          <w:szCs w:val="32"/>
          <w:lang w:bidi="ar-EG"/>
        </w:rPr>
      </w:pPr>
      <w:r>
        <w:rPr>
          <w:rFonts w:hint="cs"/>
          <w:b/>
          <w:bCs/>
          <w:sz w:val="32"/>
          <w:szCs w:val="32"/>
          <w:rtl/>
          <w:lang w:bidi="ar-EG"/>
        </w:rPr>
        <w:t>أ.م.د / دعاء فاروق</w:t>
      </w:r>
    </w:p>
    <w:p w:rsidR="00D017E4" w:rsidRDefault="00D017E4" w:rsidP="00D017E4">
      <w:pPr>
        <w:numPr>
          <w:ilvl w:val="0"/>
          <w:numId w:val="1"/>
        </w:numPr>
        <w:spacing w:line="480" w:lineRule="auto"/>
        <w:rPr>
          <w:b/>
          <w:bCs/>
          <w:sz w:val="32"/>
          <w:szCs w:val="32"/>
          <w:lang w:bidi="ar-EG"/>
        </w:rPr>
      </w:pPr>
      <w:r>
        <w:rPr>
          <w:rFonts w:hint="cs"/>
          <w:b/>
          <w:bCs/>
          <w:sz w:val="32"/>
          <w:szCs w:val="32"/>
          <w:rtl/>
          <w:lang w:bidi="ar-EG"/>
        </w:rPr>
        <w:t>دكتور/ نهى عبدالعظيم</w:t>
      </w:r>
    </w:p>
    <w:p w:rsidR="00D017E4" w:rsidRDefault="00D017E4" w:rsidP="00D017E4">
      <w:pPr>
        <w:numPr>
          <w:ilvl w:val="0"/>
          <w:numId w:val="1"/>
        </w:numPr>
        <w:spacing w:line="480" w:lineRule="auto"/>
        <w:rPr>
          <w:b/>
          <w:bCs/>
          <w:sz w:val="32"/>
          <w:szCs w:val="32"/>
          <w:lang w:bidi="ar-EG"/>
        </w:rPr>
      </w:pPr>
      <w:r>
        <w:rPr>
          <w:rFonts w:hint="cs"/>
          <w:b/>
          <w:bCs/>
          <w:sz w:val="32"/>
          <w:szCs w:val="32"/>
          <w:rtl/>
          <w:lang w:bidi="ar-EG"/>
        </w:rPr>
        <w:t>دكتور/ اسماء يحى</w:t>
      </w:r>
    </w:p>
    <w:p w:rsidR="00D017E4" w:rsidRDefault="00D017E4" w:rsidP="00D017E4">
      <w:pPr>
        <w:numPr>
          <w:ilvl w:val="0"/>
          <w:numId w:val="1"/>
        </w:numPr>
        <w:spacing w:line="480" w:lineRule="auto"/>
        <w:rPr>
          <w:b/>
          <w:bCs/>
          <w:sz w:val="32"/>
          <w:szCs w:val="32"/>
          <w:lang w:bidi="ar-EG"/>
        </w:rPr>
      </w:pPr>
      <w:r>
        <w:rPr>
          <w:rFonts w:hint="cs"/>
          <w:b/>
          <w:bCs/>
          <w:sz w:val="32"/>
          <w:szCs w:val="32"/>
          <w:rtl/>
          <w:lang w:bidi="ar-EG"/>
        </w:rPr>
        <w:t>دكتور/ شيماء عبدالحميد</w:t>
      </w:r>
    </w:p>
    <w:p w:rsidR="0046198C" w:rsidRDefault="0046198C" w:rsidP="00D017E4">
      <w:pPr>
        <w:numPr>
          <w:ilvl w:val="0"/>
          <w:numId w:val="1"/>
        </w:numPr>
        <w:spacing w:line="480" w:lineRule="auto"/>
        <w:rPr>
          <w:b/>
          <w:bCs/>
          <w:sz w:val="32"/>
          <w:szCs w:val="32"/>
          <w:rtl/>
          <w:lang w:bidi="ar-EG"/>
        </w:rPr>
      </w:pPr>
      <w:r>
        <w:rPr>
          <w:rFonts w:hint="cs"/>
          <w:b/>
          <w:bCs/>
          <w:sz w:val="32"/>
          <w:szCs w:val="32"/>
          <w:rtl/>
          <w:lang w:bidi="ar-EG"/>
        </w:rPr>
        <w:t>دكتور/ شيماء محمد عبدالمقصود</w:t>
      </w:r>
    </w:p>
    <w:p w:rsidR="007F75CA" w:rsidRDefault="007F75CA">
      <w:pPr>
        <w:bidi w:val="0"/>
        <w:spacing w:after="200" w:line="276" w:lineRule="auto"/>
        <w:rPr>
          <w:b/>
          <w:bCs/>
          <w:sz w:val="32"/>
          <w:szCs w:val="32"/>
          <w:rtl/>
          <w:lang w:bidi="ar-EG"/>
        </w:rPr>
      </w:pPr>
      <w:r>
        <w:rPr>
          <w:b/>
          <w:bCs/>
          <w:sz w:val="32"/>
          <w:szCs w:val="32"/>
          <w:rtl/>
          <w:lang w:bidi="ar-EG"/>
        </w:rPr>
        <w:br w:type="page"/>
      </w:r>
    </w:p>
    <w:p w:rsidR="007F75CA" w:rsidRDefault="007F75CA" w:rsidP="002E1710">
      <w:pPr>
        <w:spacing w:line="480" w:lineRule="auto"/>
        <w:rPr>
          <w:b/>
          <w:bCs/>
          <w:sz w:val="32"/>
          <w:szCs w:val="32"/>
          <w:rtl/>
          <w:lang w:bidi="ar-EG"/>
        </w:rPr>
      </w:pPr>
    </w:p>
    <w:p w:rsidR="002E1710" w:rsidRPr="00D0113C" w:rsidRDefault="002E1710" w:rsidP="002E1710">
      <w:pPr>
        <w:spacing w:line="480" w:lineRule="auto"/>
        <w:rPr>
          <w:b/>
          <w:bCs/>
          <w:sz w:val="32"/>
          <w:szCs w:val="32"/>
          <w:rtl/>
          <w:lang w:bidi="ar-EG"/>
        </w:rPr>
      </w:pPr>
      <w:r w:rsidRPr="00D0113C">
        <w:rPr>
          <w:rFonts w:hint="cs"/>
          <w:b/>
          <w:bCs/>
          <w:sz w:val="32"/>
          <w:szCs w:val="32"/>
          <w:rtl/>
          <w:lang w:bidi="ar-EG"/>
        </w:rPr>
        <w:t xml:space="preserve">بدأت السيدة رئيس المجلس ( بسم الله الرحمن الرحيم ) ورحبت بالحضور . وتم مناقشة الموضوعات التالية :ـ </w:t>
      </w:r>
    </w:p>
    <w:p w:rsidR="002E1710" w:rsidRPr="00D0113C" w:rsidRDefault="002E1710" w:rsidP="00A64D54">
      <w:pPr>
        <w:spacing w:line="480" w:lineRule="auto"/>
        <w:rPr>
          <w:b/>
          <w:bCs/>
          <w:sz w:val="32"/>
          <w:szCs w:val="32"/>
          <w:rtl/>
          <w:lang w:bidi="ar-EG"/>
        </w:rPr>
      </w:pPr>
      <w:r w:rsidRPr="00D0113C">
        <w:rPr>
          <w:rFonts w:hint="cs"/>
          <w:b/>
          <w:bCs/>
          <w:sz w:val="32"/>
          <w:szCs w:val="32"/>
          <w:rtl/>
          <w:lang w:bidi="ar-EG"/>
        </w:rPr>
        <w:t xml:space="preserve">المصادقة :ـ </w:t>
      </w:r>
      <w:r w:rsidR="00A64D54" w:rsidRPr="00D0113C">
        <w:rPr>
          <w:rFonts w:hint="cs"/>
          <w:b/>
          <w:bCs/>
          <w:sz w:val="32"/>
          <w:szCs w:val="32"/>
          <w:rtl/>
          <w:lang w:bidi="ar-EG"/>
        </w:rPr>
        <w:t xml:space="preserve">علي محضر اجتماع الجلسة السابقة </w:t>
      </w:r>
    </w:p>
    <w:p w:rsidR="00A64D54" w:rsidRDefault="002E1710" w:rsidP="00D017E4">
      <w:pPr>
        <w:spacing w:line="480" w:lineRule="auto"/>
        <w:rPr>
          <w:b/>
          <w:bCs/>
          <w:sz w:val="32"/>
          <w:szCs w:val="32"/>
          <w:rtl/>
          <w:lang w:bidi="ar-EG"/>
        </w:rPr>
      </w:pPr>
      <w:r>
        <w:rPr>
          <w:rFonts w:hint="cs"/>
          <w:b/>
          <w:bCs/>
          <w:sz w:val="32"/>
          <w:szCs w:val="32"/>
          <w:rtl/>
          <w:lang w:bidi="ar-EG"/>
        </w:rPr>
        <w:t xml:space="preserve">القرار :ـ    </w:t>
      </w:r>
      <w:r w:rsidRPr="00D0113C">
        <w:rPr>
          <w:rFonts w:hint="cs"/>
          <w:b/>
          <w:bCs/>
          <w:sz w:val="32"/>
          <w:szCs w:val="32"/>
          <w:rtl/>
          <w:lang w:bidi="ar-EG"/>
        </w:rPr>
        <w:t>(  الموافقة )</w:t>
      </w:r>
    </w:p>
    <w:p w:rsidR="007F75CA" w:rsidRPr="007F75CA" w:rsidRDefault="00463086" w:rsidP="00E16807">
      <w:pPr>
        <w:tabs>
          <w:tab w:val="left" w:pos="1155"/>
          <w:tab w:val="left" w:pos="5591"/>
          <w:tab w:val="right" w:pos="8306"/>
        </w:tabs>
        <w:spacing w:line="360" w:lineRule="auto"/>
        <w:jc w:val="lowKashida"/>
        <w:rPr>
          <w:rFonts w:ascii="Simplified Arabic" w:hAnsi="Simplified Arabic" w:cs="Simplified Arabic"/>
          <w:b/>
          <w:bCs/>
          <w:sz w:val="30"/>
          <w:szCs w:val="30"/>
          <w:rtl/>
          <w:lang w:bidi="ar-EG"/>
        </w:rPr>
      </w:pPr>
      <w:r w:rsidRPr="007F75CA">
        <w:rPr>
          <w:rFonts w:ascii="Simplified Arabic" w:hAnsi="Simplified Arabic" w:cs="Simplified Arabic"/>
          <w:b/>
          <w:bCs/>
          <w:sz w:val="30"/>
          <w:szCs w:val="30"/>
          <w:rtl/>
          <w:lang w:bidi="ar-EG"/>
        </w:rPr>
        <w:t>الموضوع</w:t>
      </w:r>
      <w:r w:rsidR="007F75CA" w:rsidRPr="007F75CA">
        <w:rPr>
          <w:rFonts w:ascii="Simplified Arabic" w:hAnsi="Simplified Arabic" w:cs="Simplified Arabic" w:hint="cs"/>
          <w:b/>
          <w:bCs/>
          <w:sz w:val="30"/>
          <w:szCs w:val="30"/>
          <w:rtl/>
          <w:lang w:bidi="ar-EG"/>
        </w:rPr>
        <w:t xml:space="preserve"> </w:t>
      </w:r>
      <w:r w:rsidRPr="007F75CA">
        <w:rPr>
          <w:rFonts w:ascii="Simplified Arabic" w:hAnsi="Simplified Arabic" w:cs="Simplified Arabic"/>
          <w:b/>
          <w:bCs/>
          <w:sz w:val="30"/>
          <w:szCs w:val="30"/>
          <w:rtl/>
          <w:lang w:bidi="ar-EG"/>
        </w:rPr>
        <w:t>الأول :</w:t>
      </w:r>
      <w:r w:rsidR="00E16807" w:rsidRPr="007F75CA">
        <w:rPr>
          <w:rFonts w:ascii="Simplified Arabic" w:hAnsi="Simplified Arabic" w:cs="Simplified Arabic"/>
          <w:b/>
          <w:bCs/>
          <w:sz w:val="30"/>
          <w:szCs w:val="30"/>
          <w:rtl/>
          <w:lang w:bidi="ar-EG"/>
        </w:rPr>
        <w:t xml:space="preserve"> </w:t>
      </w:r>
    </w:p>
    <w:p w:rsidR="006C2754" w:rsidRDefault="00E16807" w:rsidP="00E16807">
      <w:pPr>
        <w:tabs>
          <w:tab w:val="left" w:pos="1155"/>
          <w:tab w:val="left" w:pos="5591"/>
          <w:tab w:val="right" w:pos="8306"/>
        </w:tabs>
        <w:spacing w:line="360" w:lineRule="auto"/>
        <w:jc w:val="lowKashida"/>
        <w:rPr>
          <w:rFonts w:ascii="Simplified Arabic" w:hAnsi="Simplified Arabic" w:cs="Simplified Arabic"/>
          <w:sz w:val="28"/>
          <w:szCs w:val="28"/>
          <w:rtl/>
          <w:lang w:bidi="ar-EG"/>
        </w:rPr>
      </w:pPr>
      <w:r w:rsidRPr="00D12767">
        <w:rPr>
          <w:rFonts w:ascii="Simplified Arabic" w:hAnsi="Simplified Arabic" w:cs="Simplified Arabic"/>
          <w:sz w:val="28"/>
          <w:szCs w:val="28"/>
          <w:rtl/>
          <w:lang w:bidi="ar-EG"/>
        </w:rPr>
        <w:t xml:space="preserve">بخصوص الترقية الخاصة بدكتورة / نهى عبدالعظيم عبدالحميد السيد المدرس بقسم العلوم التربوية والاجتماعية للترقى إلى درجة أستاذ مساعد بذات القسم </w:t>
      </w:r>
    </w:p>
    <w:p w:rsidR="006F03D0" w:rsidRDefault="006F03D0" w:rsidP="006F03D0">
      <w:pPr>
        <w:spacing w:line="480" w:lineRule="auto"/>
        <w:rPr>
          <w:b/>
          <w:bCs/>
          <w:sz w:val="32"/>
          <w:szCs w:val="32"/>
          <w:lang w:bidi="ar-EG"/>
        </w:rPr>
      </w:pPr>
      <w:r>
        <w:rPr>
          <w:rFonts w:hint="cs"/>
          <w:b/>
          <w:bCs/>
          <w:sz w:val="32"/>
          <w:szCs w:val="32"/>
          <w:rtl/>
          <w:lang w:bidi="ar-EG"/>
        </w:rPr>
        <w:t>القرار :ـ    (  أحيط المجلس علما )</w:t>
      </w:r>
    </w:p>
    <w:p w:rsidR="001A39A6" w:rsidRDefault="00825825" w:rsidP="005500DF">
      <w:pPr>
        <w:spacing w:before="240" w:after="240" w:line="360" w:lineRule="auto"/>
        <w:jc w:val="lowKashida"/>
        <w:rPr>
          <w:rFonts w:ascii="Simplified Arabic" w:hAnsi="Simplified Arabic" w:cs="Simplified Arabic"/>
          <w:sz w:val="28"/>
          <w:szCs w:val="28"/>
          <w:rtl/>
          <w:lang w:bidi="ar-EG"/>
        </w:rPr>
      </w:pPr>
      <w:r w:rsidRPr="00D12767">
        <w:rPr>
          <w:rFonts w:ascii="Simplified Arabic" w:hAnsi="Simplified Arabic" w:cs="Simplified Arabic"/>
          <w:b/>
          <w:bCs/>
          <w:sz w:val="28"/>
          <w:szCs w:val="28"/>
          <w:rtl/>
          <w:lang w:bidi="ar-EG"/>
        </w:rPr>
        <w:t>الموضوع</w:t>
      </w:r>
      <w:r w:rsidR="001A39A6">
        <w:rPr>
          <w:rFonts w:ascii="Simplified Arabic" w:hAnsi="Simplified Arabic" w:cs="Simplified Arabic" w:hint="cs"/>
          <w:b/>
          <w:bCs/>
          <w:sz w:val="28"/>
          <w:szCs w:val="28"/>
          <w:rtl/>
          <w:lang w:bidi="ar-EG"/>
        </w:rPr>
        <w:t xml:space="preserve"> </w:t>
      </w:r>
      <w:r w:rsidR="004E27F7" w:rsidRPr="00D12767">
        <w:rPr>
          <w:rFonts w:ascii="Simplified Arabic" w:hAnsi="Simplified Arabic" w:cs="Simplified Arabic"/>
          <w:b/>
          <w:bCs/>
          <w:sz w:val="28"/>
          <w:szCs w:val="28"/>
          <w:rtl/>
          <w:lang w:bidi="ar-EG"/>
        </w:rPr>
        <w:t>الثاني</w:t>
      </w:r>
      <w:r w:rsidRPr="00D12767">
        <w:rPr>
          <w:rFonts w:ascii="Simplified Arabic" w:hAnsi="Simplified Arabic" w:cs="Simplified Arabic"/>
          <w:sz w:val="28"/>
          <w:szCs w:val="28"/>
          <w:rtl/>
          <w:lang w:bidi="ar-EG"/>
        </w:rPr>
        <w:t xml:space="preserve"> :</w:t>
      </w:r>
    </w:p>
    <w:p w:rsidR="00825825" w:rsidRPr="00D12767" w:rsidRDefault="00E16807" w:rsidP="005500DF">
      <w:pPr>
        <w:spacing w:before="240" w:after="240" w:line="360" w:lineRule="auto"/>
        <w:jc w:val="lowKashida"/>
        <w:rPr>
          <w:rFonts w:ascii="Simplified Arabic" w:hAnsi="Simplified Arabic" w:cs="Simplified Arabic"/>
          <w:sz w:val="28"/>
          <w:szCs w:val="28"/>
          <w:rtl/>
          <w:lang w:bidi="ar-EG"/>
        </w:rPr>
      </w:pPr>
      <w:r w:rsidRPr="00D12767">
        <w:rPr>
          <w:rFonts w:ascii="Simplified Arabic" w:hAnsi="Simplified Arabic" w:cs="Simplified Arabic"/>
          <w:sz w:val="28"/>
          <w:szCs w:val="28"/>
          <w:rtl/>
          <w:lang w:bidi="ar-EG"/>
        </w:rPr>
        <w:t xml:space="preserve"> بشأن تسجيل الدارسة/ نانيس محمود محمد الصقلى لنيل درجة دكتوراة الفلسفة فى التربية الرياضية لبحث بعنوان " تأثير العروض النظامية باستخدام صندوق الخطوة على القيم الجمالية والانتماء الوطنى لدى تلاميذالمرحلة الاعدادية " وتتكون لجنة الاشراف من :</w:t>
      </w:r>
    </w:p>
    <w:p w:rsidR="00E16807" w:rsidRDefault="00E16807" w:rsidP="008F3976">
      <w:pPr>
        <w:spacing w:before="240" w:after="240"/>
        <w:jc w:val="lowKashida"/>
        <w:rPr>
          <w:b/>
          <w:bCs/>
          <w:rtl/>
          <w:lang w:bidi="ar-EG"/>
        </w:rPr>
      </w:pPr>
      <w:r>
        <w:rPr>
          <w:rFonts w:asciiTheme="minorBidi" w:hAnsiTheme="minorBidi" w:cstheme="minorBidi" w:hint="cs"/>
          <w:b/>
          <w:bCs/>
          <w:sz w:val="26"/>
          <w:szCs w:val="26"/>
          <w:rtl/>
          <w:lang w:bidi="ar-EG"/>
        </w:rPr>
        <w:t>1- أ.د/ نشوى محمود نافع                أستاذ علم</w:t>
      </w:r>
      <w:r w:rsidR="008F3976">
        <w:rPr>
          <w:rFonts w:asciiTheme="minorBidi" w:hAnsiTheme="minorBidi" w:cstheme="minorBidi" w:hint="cs"/>
          <w:b/>
          <w:bCs/>
          <w:sz w:val="26"/>
          <w:szCs w:val="26"/>
          <w:rtl/>
          <w:lang w:bidi="ar-EG"/>
        </w:rPr>
        <w:t xml:space="preserve"> النفس</w:t>
      </w:r>
      <w:r>
        <w:rPr>
          <w:rFonts w:asciiTheme="minorBidi" w:hAnsiTheme="minorBidi" w:cstheme="minorBidi" w:hint="cs"/>
          <w:b/>
          <w:bCs/>
          <w:sz w:val="26"/>
          <w:szCs w:val="26"/>
          <w:rtl/>
          <w:lang w:bidi="ar-EG"/>
        </w:rPr>
        <w:t xml:space="preserve"> الرياضى ورئيس قسم العلوم</w:t>
      </w:r>
      <w:r>
        <w:rPr>
          <w:rFonts w:hint="cs"/>
          <w:b/>
          <w:bCs/>
          <w:rtl/>
          <w:lang w:bidi="ar-EG"/>
        </w:rPr>
        <w:t xml:space="preserve">التربوية </w:t>
      </w:r>
    </w:p>
    <w:p w:rsidR="008F3976" w:rsidRDefault="008F3976" w:rsidP="008F3976">
      <w:pPr>
        <w:spacing w:before="240" w:after="240"/>
        <w:jc w:val="lowKashida"/>
        <w:rPr>
          <w:b/>
          <w:bCs/>
          <w:sz w:val="32"/>
          <w:szCs w:val="32"/>
          <w:rtl/>
          <w:lang w:bidi="ar-EG"/>
        </w:rPr>
      </w:pPr>
      <w:r>
        <w:rPr>
          <w:rFonts w:hint="cs"/>
          <w:b/>
          <w:bCs/>
          <w:rtl/>
          <w:lang w:bidi="ar-EG"/>
        </w:rPr>
        <w:t xml:space="preserve">                                                         بكلية التربية الرياضية للبنات </w:t>
      </w:r>
      <w:r>
        <w:rPr>
          <w:b/>
          <w:bCs/>
          <w:rtl/>
          <w:lang w:bidi="ar-EG"/>
        </w:rPr>
        <w:t>–</w:t>
      </w:r>
      <w:r>
        <w:rPr>
          <w:rFonts w:hint="cs"/>
          <w:b/>
          <w:bCs/>
          <w:rtl/>
          <w:lang w:bidi="ar-EG"/>
        </w:rPr>
        <w:t xml:space="preserve"> جامعة الزقازيق</w:t>
      </w:r>
    </w:p>
    <w:p w:rsidR="00D12767" w:rsidRDefault="00D12767" w:rsidP="00E152AF">
      <w:pPr>
        <w:spacing w:before="240" w:after="240"/>
        <w:jc w:val="lowKashida"/>
        <w:rPr>
          <w:b/>
          <w:bCs/>
          <w:rtl/>
          <w:lang w:bidi="ar-EG"/>
        </w:rPr>
      </w:pPr>
      <w:r w:rsidRPr="00D12767">
        <w:rPr>
          <w:rFonts w:hint="cs"/>
          <w:b/>
          <w:bCs/>
          <w:rtl/>
          <w:lang w:bidi="ar-EG"/>
        </w:rPr>
        <w:t>2- أ.م.د/ نهلة عبدالعظيم ابراهيم</w:t>
      </w:r>
      <w:r>
        <w:rPr>
          <w:rFonts w:hint="cs"/>
          <w:b/>
          <w:bCs/>
          <w:rtl/>
          <w:lang w:bidi="ar-EG"/>
        </w:rPr>
        <w:t xml:space="preserve">               أستاذ مساعد بقسم التمرينات والجمباز والتعبير الحركى</w:t>
      </w:r>
    </w:p>
    <w:p w:rsidR="008F3976" w:rsidRDefault="008F3976" w:rsidP="00E152AF">
      <w:pPr>
        <w:spacing w:before="240" w:after="240"/>
        <w:jc w:val="lowKashida"/>
        <w:rPr>
          <w:b/>
          <w:bCs/>
          <w:rtl/>
          <w:lang w:bidi="ar-EG"/>
        </w:rPr>
      </w:pPr>
      <w:r>
        <w:rPr>
          <w:rFonts w:hint="cs"/>
          <w:b/>
          <w:bCs/>
          <w:rtl/>
          <w:lang w:bidi="ar-EG"/>
        </w:rPr>
        <w:t xml:space="preserve">                                                         بكلية التربية الرياضية للبنات</w:t>
      </w:r>
      <w:r>
        <w:rPr>
          <w:b/>
          <w:bCs/>
          <w:rtl/>
          <w:lang w:bidi="ar-EG"/>
        </w:rPr>
        <w:t>–</w:t>
      </w:r>
      <w:r>
        <w:rPr>
          <w:rFonts w:hint="cs"/>
          <w:b/>
          <w:bCs/>
          <w:rtl/>
          <w:lang w:bidi="ar-EG"/>
        </w:rPr>
        <w:t xml:space="preserve"> جامعة الزقازيق</w:t>
      </w:r>
    </w:p>
    <w:p w:rsidR="000B1C21" w:rsidRDefault="00D12767" w:rsidP="00E152AF">
      <w:pPr>
        <w:spacing w:before="240" w:after="240"/>
        <w:jc w:val="lowKashida"/>
        <w:rPr>
          <w:b/>
          <w:bCs/>
          <w:rtl/>
          <w:lang w:bidi="ar-EG"/>
        </w:rPr>
      </w:pPr>
      <w:r>
        <w:rPr>
          <w:rFonts w:hint="cs"/>
          <w:b/>
          <w:bCs/>
          <w:rtl/>
          <w:lang w:bidi="ar-EG"/>
        </w:rPr>
        <w:t>3- أ.م.د/ دعاء فاروق محمد                    أستاذ مساعد بقسم العلوم التربوية والاجتماعية</w:t>
      </w:r>
      <w:r w:rsidR="008F3976">
        <w:rPr>
          <w:rFonts w:hint="cs"/>
          <w:b/>
          <w:bCs/>
          <w:rtl/>
          <w:lang w:bidi="ar-EG"/>
        </w:rPr>
        <w:t xml:space="preserve"> بكلية </w:t>
      </w:r>
    </w:p>
    <w:p w:rsidR="008F3976" w:rsidRDefault="008F3976" w:rsidP="00E152AF">
      <w:pPr>
        <w:spacing w:before="240" w:after="240"/>
        <w:jc w:val="lowKashida"/>
        <w:rPr>
          <w:b/>
          <w:bCs/>
          <w:rtl/>
          <w:lang w:bidi="ar-EG"/>
        </w:rPr>
      </w:pPr>
      <w:r>
        <w:rPr>
          <w:rFonts w:hint="cs"/>
          <w:b/>
          <w:bCs/>
          <w:rtl/>
          <w:lang w:bidi="ar-EG"/>
        </w:rPr>
        <w:t xml:space="preserve">                                                         التربية الرياضية للبنات- جامعة الزقازيق</w:t>
      </w:r>
    </w:p>
    <w:p w:rsidR="006F03D0" w:rsidRDefault="006F03D0" w:rsidP="006F03D0">
      <w:pPr>
        <w:spacing w:line="480" w:lineRule="auto"/>
        <w:rPr>
          <w:b/>
          <w:bCs/>
          <w:sz w:val="32"/>
          <w:szCs w:val="32"/>
          <w:lang w:bidi="ar-EG"/>
        </w:rPr>
      </w:pPr>
      <w:r>
        <w:rPr>
          <w:rFonts w:hint="cs"/>
          <w:b/>
          <w:bCs/>
          <w:sz w:val="32"/>
          <w:szCs w:val="32"/>
          <w:rtl/>
          <w:lang w:bidi="ar-EG"/>
        </w:rPr>
        <w:t>القرار :ـ    (  أحيط المجلس علما )</w:t>
      </w:r>
    </w:p>
    <w:p w:rsidR="001A39A6" w:rsidRDefault="001A39A6">
      <w:pPr>
        <w:bidi w:val="0"/>
        <w:spacing w:after="200" w:line="276" w:lineRule="auto"/>
        <w:rPr>
          <w:b/>
          <w:bCs/>
          <w:sz w:val="32"/>
          <w:szCs w:val="32"/>
          <w:rtl/>
          <w:lang w:bidi="ar-EG"/>
        </w:rPr>
      </w:pPr>
      <w:r>
        <w:rPr>
          <w:b/>
          <w:bCs/>
          <w:sz w:val="32"/>
          <w:szCs w:val="32"/>
          <w:rtl/>
          <w:lang w:bidi="ar-EG"/>
        </w:rPr>
        <w:br w:type="page"/>
      </w:r>
    </w:p>
    <w:p w:rsidR="001A39A6" w:rsidRDefault="001A39A6" w:rsidP="005500DF">
      <w:pPr>
        <w:tabs>
          <w:tab w:val="left" w:pos="1155"/>
          <w:tab w:val="left" w:pos="5591"/>
          <w:tab w:val="right" w:pos="8306"/>
        </w:tabs>
        <w:spacing w:line="360" w:lineRule="auto"/>
        <w:ind w:left="360"/>
        <w:jc w:val="lowKashida"/>
        <w:rPr>
          <w:b/>
          <w:bCs/>
          <w:sz w:val="32"/>
          <w:szCs w:val="32"/>
          <w:rtl/>
          <w:lang w:bidi="ar-EG"/>
        </w:rPr>
      </w:pPr>
    </w:p>
    <w:p w:rsidR="00DC78C1" w:rsidRDefault="00DC78C1" w:rsidP="005500DF">
      <w:pPr>
        <w:tabs>
          <w:tab w:val="left" w:pos="1155"/>
          <w:tab w:val="left" w:pos="5591"/>
          <w:tab w:val="right" w:pos="8306"/>
        </w:tabs>
        <w:spacing w:line="360" w:lineRule="auto"/>
        <w:ind w:left="360"/>
        <w:jc w:val="lowKashida"/>
        <w:rPr>
          <w:b/>
          <w:bCs/>
          <w:sz w:val="32"/>
          <w:szCs w:val="32"/>
          <w:rtl/>
          <w:lang w:bidi="ar-EG"/>
        </w:rPr>
      </w:pPr>
      <w:r w:rsidRPr="00DC78C1">
        <w:rPr>
          <w:rFonts w:hint="cs"/>
          <w:b/>
          <w:bCs/>
          <w:sz w:val="32"/>
          <w:szCs w:val="32"/>
          <w:rtl/>
          <w:lang w:bidi="ar-EG"/>
        </w:rPr>
        <w:t>الموضوع الثالث :</w:t>
      </w:r>
    </w:p>
    <w:p w:rsidR="00B4340A" w:rsidRDefault="001A39A6" w:rsidP="00355E80">
      <w:pPr>
        <w:tabs>
          <w:tab w:val="left" w:pos="1155"/>
          <w:tab w:val="left" w:pos="5591"/>
          <w:tab w:val="right" w:pos="8306"/>
        </w:tabs>
        <w:ind w:left="360"/>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ab/>
      </w:r>
      <w:r w:rsidR="00B4340A" w:rsidRPr="0050678D">
        <w:rPr>
          <w:rFonts w:ascii="Simplified Arabic" w:hAnsi="Simplified Arabic" w:cs="Simplified Arabic" w:hint="cs"/>
          <w:sz w:val="28"/>
          <w:szCs w:val="28"/>
          <w:rtl/>
          <w:lang w:bidi="ar-EG"/>
        </w:rPr>
        <w:t>بشأن المؤتمر الدولى الأول الذى تنظمه لجنة قطاع علوم الحاسب والمعلوماتية بالمجلس الأعلى للجامعات بعنوان" الذكاء الاصطناعى وتكنولوجيا المعلومات ودورها فى بناء مجتمع المعرفة والابتكار المصرى" وذلك فى الفترة 8-9 سبتمبر 2019 بفندق الماسة مدينة نصر.</w:t>
      </w:r>
    </w:p>
    <w:p w:rsidR="006F03D0" w:rsidRDefault="006F03D0" w:rsidP="006F03D0">
      <w:pPr>
        <w:spacing w:line="480" w:lineRule="auto"/>
        <w:rPr>
          <w:b/>
          <w:bCs/>
          <w:sz w:val="32"/>
          <w:szCs w:val="32"/>
          <w:lang w:bidi="ar-EG"/>
        </w:rPr>
      </w:pPr>
      <w:r>
        <w:rPr>
          <w:rFonts w:hint="cs"/>
          <w:b/>
          <w:bCs/>
          <w:sz w:val="32"/>
          <w:szCs w:val="32"/>
          <w:rtl/>
          <w:lang w:bidi="ar-EG"/>
        </w:rPr>
        <w:t>القرار :ـ    (  أحيط المجلس علما )</w:t>
      </w:r>
    </w:p>
    <w:p w:rsidR="0050678D" w:rsidRPr="006F03D0" w:rsidRDefault="0050678D" w:rsidP="005500DF">
      <w:pPr>
        <w:tabs>
          <w:tab w:val="left" w:pos="1155"/>
          <w:tab w:val="left" w:pos="5591"/>
          <w:tab w:val="right" w:pos="8306"/>
        </w:tabs>
        <w:spacing w:line="360" w:lineRule="auto"/>
        <w:ind w:left="360"/>
        <w:jc w:val="lowKashida"/>
        <w:rPr>
          <w:rFonts w:ascii="Simplified Arabic" w:hAnsi="Simplified Arabic" w:cs="Simplified Arabic"/>
          <w:sz w:val="28"/>
          <w:szCs w:val="28"/>
          <w:rtl/>
          <w:lang w:bidi="ar-EG"/>
        </w:rPr>
      </w:pPr>
    </w:p>
    <w:p w:rsidR="00DC78C1" w:rsidRDefault="00DC78C1" w:rsidP="00AA7EE7">
      <w:pPr>
        <w:spacing w:before="240" w:after="240" w:line="360" w:lineRule="auto"/>
        <w:ind w:left="360"/>
        <w:jc w:val="lowKashida"/>
        <w:rPr>
          <w:b/>
          <w:bCs/>
          <w:sz w:val="32"/>
          <w:szCs w:val="32"/>
          <w:rtl/>
          <w:lang w:bidi="ar-EG"/>
        </w:rPr>
      </w:pPr>
      <w:r w:rsidRPr="00DC78C1">
        <w:rPr>
          <w:rFonts w:hint="cs"/>
          <w:b/>
          <w:bCs/>
          <w:sz w:val="32"/>
          <w:szCs w:val="32"/>
          <w:rtl/>
          <w:lang w:bidi="ar-EG"/>
        </w:rPr>
        <w:t xml:space="preserve">الموضوع </w:t>
      </w:r>
      <w:r w:rsidR="00AA7EE7">
        <w:rPr>
          <w:rFonts w:hint="cs"/>
          <w:b/>
          <w:bCs/>
          <w:sz w:val="32"/>
          <w:szCs w:val="32"/>
          <w:rtl/>
          <w:lang w:bidi="ar-EG"/>
        </w:rPr>
        <w:t>الرابع</w:t>
      </w:r>
      <w:r w:rsidRPr="00DC78C1">
        <w:rPr>
          <w:rFonts w:hint="cs"/>
          <w:b/>
          <w:bCs/>
          <w:sz w:val="32"/>
          <w:szCs w:val="32"/>
          <w:rtl/>
          <w:lang w:bidi="ar-EG"/>
        </w:rPr>
        <w:t xml:space="preserve"> :</w:t>
      </w:r>
    </w:p>
    <w:p w:rsidR="00DC78C1" w:rsidRDefault="00CC43ED" w:rsidP="00355E80">
      <w:pPr>
        <w:spacing w:before="240" w:after="240"/>
        <w:ind w:left="360" w:firstLine="360"/>
        <w:jc w:val="lowKashida"/>
        <w:rPr>
          <w:rFonts w:ascii="Simplified Arabic" w:hAnsi="Simplified Arabic" w:cs="Simplified Arabic"/>
          <w:sz w:val="28"/>
          <w:szCs w:val="28"/>
          <w:rtl/>
          <w:lang w:bidi="ar-EG"/>
        </w:rPr>
      </w:pPr>
      <w:r w:rsidRPr="00F26A7B">
        <w:rPr>
          <w:rFonts w:ascii="Simplified Arabic" w:hAnsi="Simplified Arabic" w:cs="Simplified Arabic" w:hint="cs"/>
          <w:sz w:val="28"/>
          <w:szCs w:val="28"/>
          <w:rtl/>
          <w:lang w:bidi="ar-EG"/>
        </w:rPr>
        <w:t>بشأن المؤتمر العلمى الدولى لأكاديمية طبية بالاشتراك مع اتحاد جمعيات التنمية الادارية تحت عنوان"متطلبات الفاعلية الادارية لدعم التنمية المستدامة" يوم السبت الموافق 24/8/2019م.</w:t>
      </w:r>
    </w:p>
    <w:p w:rsidR="006F03D0" w:rsidRDefault="006F03D0" w:rsidP="006F03D0">
      <w:pPr>
        <w:spacing w:line="480" w:lineRule="auto"/>
        <w:rPr>
          <w:b/>
          <w:bCs/>
          <w:sz w:val="32"/>
          <w:szCs w:val="32"/>
          <w:lang w:bidi="ar-EG"/>
        </w:rPr>
      </w:pPr>
      <w:r>
        <w:rPr>
          <w:rFonts w:hint="cs"/>
          <w:b/>
          <w:bCs/>
          <w:sz w:val="32"/>
          <w:szCs w:val="32"/>
          <w:rtl/>
          <w:lang w:bidi="ar-EG"/>
        </w:rPr>
        <w:t>القرار :ـ    (  أحيط المجلس علما )</w:t>
      </w:r>
    </w:p>
    <w:p w:rsidR="00D9768B" w:rsidRDefault="00D9768B" w:rsidP="00152357">
      <w:pPr>
        <w:spacing w:before="240" w:after="240" w:line="360" w:lineRule="auto"/>
        <w:ind w:left="360"/>
        <w:jc w:val="lowKashida"/>
        <w:rPr>
          <w:b/>
          <w:bCs/>
          <w:sz w:val="32"/>
          <w:szCs w:val="32"/>
          <w:rtl/>
          <w:lang w:bidi="ar-EG"/>
        </w:rPr>
      </w:pPr>
      <w:r w:rsidRPr="00DC78C1">
        <w:rPr>
          <w:rFonts w:hint="cs"/>
          <w:b/>
          <w:bCs/>
          <w:sz w:val="32"/>
          <w:szCs w:val="32"/>
          <w:rtl/>
          <w:lang w:bidi="ar-EG"/>
        </w:rPr>
        <w:t xml:space="preserve">الموضوع </w:t>
      </w:r>
      <w:r w:rsidR="00152357">
        <w:rPr>
          <w:rFonts w:hint="cs"/>
          <w:b/>
          <w:bCs/>
          <w:sz w:val="32"/>
          <w:szCs w:val="32"/>
          <w:rtl/>
          <w:lang w:bidi="ar-EG"/>
        </w:rPr>
        <w:t>الخامس</w:t>
      </w:r>
      <w:r w:rsidRPr="00DC78C1">
        <w:rPr>
          <w:rFonts w:hint="cs"/>
          <w:b/>
          <w:bCs/>
          <w:sz w:val="32"/>
          <w:szCs w:val="32"/>
          <w:rtl/>
          <w:lang w:bidi="ar-EG"/>
        </w:rPr>
        <w:t xml:space="preserve"> :</w:t>
      </w:r>
    </w:p>
    <w:p w:rsidR="00D9768B" w:rsidRPr="00D9768B" w:rsidRDefault="00D9768B" w:rsidP="00355E80">
      <w:pPr>
        <w:spacing w:before="240" w:after="240"/>
        <w:ind w:left="360" w:firstLine="360"/>
        <w:jc w:val="lowKashida"/>
        <w:rPr>
          <w:rFonts w:ascii="Simplified Arabic" w:hAnsi="Simplified Arabic" w:cs="Simplified Arabic"/>
          <w:sz w:val="28"/>
          <w:szCs w:val="28"/>
          <w:rtl/>
          <w:lang w:bidi="ar-EG"/>
        </w:rPr>
      </w:pPr>
      <w:r w:rsidRPr="00D9768B">
        <w:rPr>
          <w:rFonts w:ascii="Simplified Arabic" w:hAnsi="Simplified Arabic" w:cs="Simplified Arabic" w:hint="cs"/>
          <w:sz w:val="28"/>
          <w:szCs w:val="28"/>
          <w:rtl/>
          <w:lang w:bidi="ar-EG"/>
        </w:rPr>
        <w:t>بشأن تسجيل الدارسة / سارة حسنى السيد حسن لنيل درجة الماجيستير فى التربية الرياضية لبحث بعنوان" تدريبات باستخدام أدوات مبتكرة لتعليم مهارة الجرى وعلاقتها بالذكاء الحركى لتلاميذ المرحلة الابتدائية بدولة الكويت" وتتكون لجنة الاشراف من :</w:t>
      </w:r>
    </w:p>
    <w:p w:rsidR="00545C64" w:rsidRDefault="00545C64" w:rsidP="00B07851">
      <w:pPr>
        <w:ind w:left="-58"/>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1- أ.د/ كريمان عبدالمنعم سرور  أستاذ البحث العلمى الغير متفرغ بقسم العلوم</w:t>
      </w:r>
      <w:r w:rsidR="00B07851">
        <w:rPr>
          <w:rFonts w:ascii="Simplified Arabic" w:hAnsi="Simplified Arabic" w:cs="Simplified Arabic" w:hint="cs"/>
          <w:sz w:val="28"/>
          <w:szCs w:val="28"/>
          <w:rtl/>
          <w:lang w:bidi="ar-EG"/>
        </w:rPr>
        <w:t xml:space="preserve"> والاجتماعية</w:t>
      </w:r>
    </w:p>
    <w:p w:rsidR="00D9768B" w:rsidRDefault="00545C64" w:rsidP="00B07851">
      <w:pPr>
        <w:ind w:left="360"/>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بكلية التربية الرياضية بنات جامعة الزقازيق </w:t>
      </w:r>
    </w:p>
    <w:p w:rsidR="00545C64" w:rsidRDefault="00545C64" w:rsidP="00B07851">
      <w:pPr>
        <w:ind w:left="-58"/>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2- أ.د/ </w:t>
      </w:r>
      <w:r w:rsidR="00B07851">
        <w:rPr>
          <w:rFonts w:ascii="Simplified Arabic" w:hAnsi="Simplified Arabic" w:cs="Simplified Arabic" w:hint="cs"/>
          <w:sz w:val="28"/>
          <w:szCs w:val="28"/>
          <w:rtl/>
          <w:lang w:bidi="ar-EG"/>
        </w:rPr>
        <w:t>إيناس سالم الطوخى      أستاذ بقسم مسابقات الميدان والمضمار ووكيل الكلية لشئون</w:t>
      </w:r>
    </w:p>
    <w:p w:rsidR="00B07851" w:rsidRDefault="00B07851" w:rsidP="00B07851">
      <w:pPr>
        <w:ind w:left="360"/>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التعليم والطلاب بكلية تربية رياضية بنات جامعة الزقازيق</w:t>
      </w:r>
    </w:p>
    <w:p w:rsidR="006E05BC" w:rsidRDefault="006E05BC" w:rsidP="006E05BC">
      <w:pPr>
        <w:ind w:left="-58"/>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3- أ.م.د/ دعاء فاروق محمد     أستاذ مساعد بقسم العلوم التربوية والاجتماعية بكلية التربية </w:t>
      </w:r>
    </w:p>
    <w:p w:rsidR="00A97CA5" w:rsidRDefault="006E05BC" w:rsidP="00D22D58">
      <w:pPr>
        <w:ind w:left="-58"/>
        <w:jc w:val="lowKashida"/>
        <w:rPr>
          <w:rFonts w:ascii="Simplified Arabic" w:hAnsi="Simplified Arabic" w:cs="Simplified Arabic"/>
          <w:sz w:val="28"/>
          <w:szCs w:val="28"/>
          <w:rtl/>
          <w:lang w:bidi="ar-EG"/>
        </w:rPr>
      </w:pPr>
      <w:r>
        <w:rPr>
          <w:rFonts w:ascii="Simplified Arabic" w:hAnsi="Simplified Arabic" w:cs="Simplified Arabic" w:hint="cs"/>
          <w:sz w:val="28"/>
          <w:szCs w:val="28"/>
          <w:rtl/>
          <w:lang w:bidi="ar-EG"/>
        </w:rPr>
        <w:t xml:space="preserve">                                  الرياضية بنات جامعة الزقازيق</w:t>
      </w:r>
    </w:p>
    <w:p w:rsidR="006F03D0" w:rsidRDefault="006F03D0" w:rsidP="006F03D0">
      <w:pPr>
        <w:spacing w:line="480" w:lineRule="auto"/>
        <w:rPr>
          <w:b/>
          <w:bCs/>
          <w:sz w:val="32"/>
          <w:szCs w:val="32"/>
          <w:lang w:bidi="ar-EG"/>
        </w:rPr>
      </w:pPr>
      <w:r>
        <w:rPr>
          <w:rFonts w:hint="cs"/>
          <w:b/>
          <w:bCs/>
          <w:sz w:val="32"/>
          <w:szCs w:val="32"/>
          <w:rtl/>
          <w:lang w:bidi="ar-EG"/>
        </w:rPr>
        <w:t>القرار :ـ    (  أحيط المجلس علما )</w:t>
      </w:r>
    </w:p>
    <w:p w:rsidR="00355E80" w:rsidRDefault="00355E80">
      <w:pPr>
        <w:bidi w:val="0"/>
        <w:spacing w:after="200" w:line="276" w:lineRule="auto"/>
        <w:rPr>
          <w:b/>
          <w:bCs/>
          <w:sz w:val="36"/>
          <w:szCs w:val="36"/>
          <w:rtl/>
          <w:lang w:bidi="ar-EG"/>
        </w:rPr>
      </w:pPr>
      <w:r>
        <w:rPr>
          <w:b/>
          <w:bCs/>
          <w:sz w:val="36"/>
          <w:szCs w:val="36"/>
          <w:rtl/>
          <w:lang w:bidi="ar-EG"/>
        </w:rPr>
        <w:br w:type="page"/>
      </w:r>
    </w:p>
    <w:p w:rsidR="001A39A6" w:rsidRPr="001A39A6" w:rsidRDefault="00EE5A49" w:rsidP="001A39A6">
      <w:pPr>
        <w:spacing w:before="240" w:after="240" w:line="360" w:lineRule="auto"/>
        <w:ind w:left="360"/>
        <w:jc w:val="lowKashida"/>
        <w:rPr>
          <w:b/>
          <w:bCs/>
          <w:sz w:val="36"/>
          <w:szCs w:val="36"/>
          <w:rtl/>
          <w:lang w:bidi="ar-EG"/>
        </w:rPr>
      </w:pPr>
      <w:bookmarkStart w:id="0" w:name="_GoBack"/>
      <w:bookmarkEnd w:id="0"/>
      <w:r w:rsidRPr="001A39A6">
        <w:rPr>
          <w:rFonts w:hint="cs"/>
          <w:b/>
          <w:bCs/>
          <w:sz w:val="36"/>
          <w:szCs w:val="36"/>
          <w:rtl/>
          <w:lang w:bidi="ar-EG"/>
        </w:rPr>
        <w:lastRenderedPageBreak/>
        <w:t>الموضوع السادس:</w:t>
      </w:r>
    </w:p>
    <w:p w:rsidR="00EE5A49" w:rsidRPr="001A39A6" w:rsidRDefault="00EE5A49" w:rsidP="001A39A6">
      <w:pPr>
        <w:spacing w:before="240" w:after="240" w:line="360" w:lineRule="auto"/>
        <w:ind w:left="360" w:firstLine="360"/>
        <w:jc w:val="lowKashida"/>
        <w:rPr>
          <w:b/>
          <w:bCs/>
          <w:sz w:val="32"/>
          <w:szCs w:val="32"/>
          <w:rtl/>
          <w:lang w:bidi="ar-EG"/>
        </w:rPr>
      </w:pPr>
      <w:r>
        <w:rPr>
          <w:rFonts w:hint="cs"/>
          <w:b/>
          <w:bCs/>
          <w:sz w:val="26"/>
          <w:szCs w:val="26"/>
          <w:rtl/>
          <w:lang w:bidi="ar-EG"/>
        </w:rPr>
        <w:t xml:space="preserve">عرض ومناقشة التوصيفات للمقررات الخاصة بالقسم مرحلة البكالوريوس ( تاريخ وفلسفة أ.ب – مدخل في علم النفس أ.ب – أصول تربية – سيكولوجية التعلم الحركي – التربية المقارنة – الاحصاء – علم النفس الرياضي – الادارة التربوية – البحث العلمي ) </w:t>
      </w:r>
      <w:r w:rsidR="001A39A6">
        <w:rPr>
          <w:rFonts w:hint="cs"/>
          <w:b/>
          <w:bCs/>
          <w:sz w:val="32"/>
          <w:szCs w:val="32"/>
          <w:rtl/>
          <w:lang w:bidi="ar-EG"/>
        </w:rPr>
        <w:t>.</w:t>
      </w:r>
    </w:p>
    <w:p w:rsidR="006F03D0" w:rsidRDefault="006F03D0" w:rsidP="006F03D0">
      <w:pPr>
        <w:spacing w:line="480" w:lineRule="auto"/>
        <w:rPr>
          <w:b/>
          <w:bCs/>
          <w:sz w:val="32"/>
          <w:szCs w:val="32"/>
          <w:lang w:bidi="ar-EG"/>
        </w:rPr>
      </w:pPr>
      <w:r>
        <w:rPr>
          <w:rFonts w:hint="cs"/>
          <w:b/>
          <w:bCs/>
          <w:sz w:val="32"/>
          <w:szCs w:val="32"/>
          <w:rtl/>
          <w:lang w:bidi="ar-EG"/>
        </w:rPr>
        <w:t>القرار :ـ    (  أحيط المجلس علما )</w:t>
      </w:r>
    </w:p>
    <w:p w:rsidR="006F03D0" w:rsidRPr="006F03D0" w:rsidRDefault="006F03D0" w:rsidP="00EE5A49">
      <w:pPr>
        <w:spacing w:before="240" w:after="240" w:line="360" w:lineRule="auto"/>
        <w:ind w:left="360"/>
        <w:jc w:val="lowKashida"/>
        <w:rPr>
          <w:b/>
          <w:bCs/>
          <w:sz w:val="26"/>
          <w:szCs w:val="26"/>
          <w:rtl/>
          <w:lang w:bidi="ar-EG"/>
        </w:rPr>
      </w:pPr>
    </w:p>
    <w:p w:rsidR="0041088D" w:rsidRPr="001A39A6" w:rsidRDefault="002E7439" w:rsidP="002E7439">
      <w:pPr>
        <w:tabs>
          <w:tab w:val="left" w:pos="1155"/>
          <w:tab w:val="left" w:pos="5591"/>
          <w:tab w:val="right" w:pos="8306"/>
        </w:tabs>
        <w:spacing w:line="276" w:lineRule="auto"/>
        <w:rPr>
          <w:b/>
          <w:bCs/>
          <w:sz w:val="28"/>
          <w:szCs w:val="28"/>
          <w:rtl/>
          <w:lang w:bidi="ar-EG"/>
        </w:rPr>
      </w:pPr>
      <w:r w:rsidRPr="001A39A6">
        <w:rPr>
          <w:rFonts w:hint="cs"/>
          <w:b/>
          <w:bCs/>
          <w:sz w:val="36"/>
          <w:szCs w:val="36"/>
          <w:rtl/>
          <w:lang w:bidi="ar-EG"/>
        </w:rPr>
        <w:t>الموضوع السابع :</w:t>
      </w:r>
    </w:p>
    <w:p w:rsidR="0041088D" w:rsidRDefault="0041088D" w:rsidP="002E7439">
      <w:pPr>
        <w:tabs>
          <w:tab w:val="left" w:pos="1155"/>
          <w:tab w:val="left" w:pos="5591"/>
          <w:tab w:val="right" w:pos="8306"/>
        </w:tabs>
        <w:spacing w:line="276" w:lineRule="auto"/>
        <w:rPr>
          <w:b/>
          <w:bCs/>
          <w:sz w:val="26"/>
          <w:szCs w:val="26"/>
          <w:rtl/>
          <w:lang w:bidi="ar-EG"/>
        </w:rPr>
      </w:pPr>
    </w:p>
    <w:p w:rsidR="002E7439" w:rsidRDefault="005161A0" w:rsidP="005161A0">
      <w:pPr>
        <w:tabs>
          <w:tab w:val="left" w:pos="1155"/>
          <w:tab w:val="left" w:pos="5591"/>
          <w:tab w:val="right" w:pos="8306"/>
        </w:tabs>
        <w:spacing w:line="276" w:lineRule="auto"/>
        <w:jc w:val="both"/>
        <w:rPr>
          <w:b/>
          <w:bCs/>
          <w:sz w:val="26"/>
          <w:szCs w:val="26"/>
          <w:rtl/>
          <w:lang w:bidi="ar-EG"/>
        </w:rPr>
      </w:pPr>
      <w:r>
        <w:rPr>
          <w:rFonts w:hint="cs"/>
          <w:b/>
          <w:bCs/>
          <w:sz w:val="26"/>
          <w:szCs w:val="26"/>
          <w:rtl/>
          <w:lang w:bidi="ar-EG"/>
        </w:rPr>
        <w:tab/>
      </w:r>
      <w:r w:rsidR="002E7439">
        <w:rPr>
          <w:rFonts w:hint="cs"/>
          <w:b/>
          <w:bCs/>
          <w:sz w:val="26"/>
          <w:szCs w:val="26"/>
          <w:rtl/>
          <w:lang w:bidi="ar-EG"/>
        </w:rPr>
        <w:t>عرض ومناقشة التوصيفات للمقررات الخاصة بالقسم مرحلة الدراسات العليا دبلوم ( علم اجتماع رياضي – اصول تربية – مقدمة فى الاحصاء- علم النفس التربوى- علم النفس الرياضى- مبادئ الاحصاء- مقدمة فى البحث العلمى) ماجيستير (الاحصاء- البحث العلمى – سيكولوجية التعلم الحركى- علم الاجتماع الرياضى – علم النفس التربوى- اصول التربية – سيكولوجية القيادة والجماعات) دكتوراة ( سيكولوجية المنافسات الرياضية – فلسفة التربية البدنية – مشكلات تربوية)</w:t>
      </w:r>
    </w:p>
    <w:p w:rsidR="006F03D0" w:rsidRDefault="006F03D0" w:rsidP="006F03D0">
      <w:pPr>
        <w:spacing w:line="480" w:lineRule="auto"/>
        <w:rPr>
          <w:b/>
          <w:bCs/>
          <w:sz w:val="32"/>
          <w:szCs w:val="32"/>
          <w:lang w:bidi="ar-EG"/>
        </w:rPr>
      </w:pPr>
      <w:r>
        <w:rPr>
          <w:rFonts w:hint="cs"/>
          <w:b/>
          <w:bCs/>
          <w:sz w:val="32"/>
          <w:szCs w:val="32"/>
          <w:rtl/>
          <w:lang w:bidi="ar-EG"/>
        </w:rPr>
        <w:t>القرار :ـ    (  أحيط المجلس علما )</w:t>
      </w:r>
    </w:p>
    <w:p w:rsidR="002E7439" w:rsidRPr="001061ED" w:rsidRDefault="0041088D" w:rsidP="00EE5A49">
      <w:pPr>
        <w:spacing w:before="240" w:after="240" w:line="360" w:lineRule="auto"/>
        <w:ind w:left="360"/>
        <w:jc w:val="lowKashida"/>
        <w:rPr>
          <w:rFonts w:asciiTheme="minorBidi" w:hAnsiTheme="minorBidi" w:cstheme="minorBidi"/>
          <w:b/>
          <w:bCs/>
          <w:sz w:val="32"/>
          <w:szCs w:val="32"/>
          <w:rtl/>
          <w:lang w:bidi="ar-EG"/>
        </w:rPr>
      </w:pPr>
      <w:r w:rsidRPr="001061ED">
        <w:rPr>
          <w:rFonts w:asciiTheme="minorBidi" w:hAnsiTheme="minorBidi" w:cstheme="minorBidi" w:hint="cs"/>
          <w:b/>
          <w:bCs/>
          <w:sz w:val="32"/>
          <w:szCs w:val="32"/>
          <w:rtl/>
          <w:lang w:bidi="ar-EG"/>
        </w:rPr>
        <w:t xml:space="preserve">الموضوع الثامن : </w:t>
      </w:r>
    </w:p>
    <w:p w:rsidR="005161A0" w:rsidRPr="006F03D0" w:rsidRDefault="005161A0" w:rsidP="001061ED">
      <w:pPr>
        <w:spacing w:before="240" w:after="240" w:line="360" w:lineRule="auto"/>
        <w:ind w:left="360" w:firstLine="360"/>
        <w:jc w:val="lowKashida"/>
        <w:rPr>
          <w:rFonts w:asciiTheme="minorBidi" w:hAnsiTheme="minorBidi" w:cstheme="minorBidi"/>
          <w:b/>
          <w:bCs/>
          <w:sz w:val="26"/>
          <w:szCs w:val="26"/>
          <w:rtl/>
          <w:lang w:bidi="ar-EG"/>
        </w:rPr>
      </w:pPr>
      <w:r>
        <w:rPr>
          <w:rFonts w:asciiTheme="minorBidi" w:hAnsiTheme="minorBidi" w:cstheme="minorBidi" w:hint="cs"/>
          <w:b/>
          <w:bCs/>
          <w:sz w:val="26"/>
          <w:szCs w:val="26"/>
          <w:rtl/>
          <w:lang w:bidi="ar-EG"/>
        </w:rPr>
        <w:t>اعتماد مذكرات قسم العلوم التربوية (</w:t>
      </w:r>
      <w:r>
        <w:rPr>
          <w:rFonts w:hint="cs"/>
          <w:b/>
          <w:bCs/>
          <w:sz w:val="26"/>
          <w:szCs w:val="26"/>
          <w:rtl/>
          <w:lang w:bidi="ar-EG"/>
        </w:rPr>
        <w:t>تاريخ وفلسفة أ.ب – مدخل في علم النفس أ.ب – أصول تربية – سيكولوجية التعلم الحركي – التربية المقارنة – الاحصاء – علم النفس الرياضي – الادارة التربوية – البحث العلمي )</w:t>
      </w:r>
    </w:p>
    <w:p w:rsidR="00EE5A49" w:rsidRPr="00EE5A49" w:rsidRDefault="00EE5A49" w:rsidP="00D22D58">
      <w:pPr>
        <w:ind w:left="-58"/>
        <w:jc w:val="lowKashida"/>
        <w:rPr>
          <w:b/>
          <w:bCs/>
          <w:sz w:val="32"/>
          <w:szCs w:val="32"/>
          <w:rtl/>
          <w:lang w:bidi="ar-EG"/>
        </w:rPr>
      </w:pPr>
    </w:p>
    <w:p w:rsidR="00A429F7" w:rsidRPr="00D22D58" w:rsidRDefault="002E1710" w:rsidP="00540039">
      <w:pPr>
        <w:spacing w:before="240" w:after="240" w:line="276" w:lineRule="auto"/>
        <w:jc w:val="center"/>
        <w:rPr>
          <w:b/>
          <w:bCs/>
          <w:sz w:val="28"/>
          <w:szCs w:val="28"/>
          <w:rtl/>
          <w:lang w:bidi="ar-EG"/>
        </w:rPr>
      </w:pPr>
      <w:r w:rsidRPr="00D22D58">
        <w:rPr>
          <w:rFonts w:hint="cs"/>
          <w:b/>
          <w:bCs/>
          <w:sz w:val="28"/>
          <w:szCs w:val="28"/>
          <w:rtl/>
          <w:lang w:bidi="ar-EG"/>
        </w:rPr>
        <w:t>انتهي الاج</w:t>
      </w:r>
      <w:r w:rsidR="00A429F7" w:rsidRPr="00D22D58">
        <w:rPr>
          <w:rFonts w:hint="cs"/>
          <w:b/>
          <w:bCs/>
          <w:sz w:val="28"/>
          <w:szCs w:val="28"/>
          <w:rtl/>
          <w:lang w:bidi="ar-EG"/>
        </w:rPr>
        <w:t>تماع في تاريخه ...............</w:t>
      </w:r>
    </w:p>
    <w:p w:rsidR="00451FE4" w:rsidRDefault="00D22D58" w:rsidP="00D22D58">
      <w:pPr>
        <w:spacing w:line="360" w:lineRule="auto"/>
        <w:jc w:val="right"/>
        <w:rPr>
          <w:b/>
          <w:bCs/>
          <w:sz w:val="28"/>
          <w:szCs w:val="28"/>
          <w:rtl/>
          <w:lang w:bidi="ar-EG"/>
        </w:rPr>
      </w:pPr>
      <w:r w:rsidRPr="00D22D58">
        <w:rPr>
          <w:rFonts w:hint="cs"/>
          <w:b/>
          <w:bCs/>
          <w:sz w:val="28"/>
          <w:szCs w:val="28"/>
          <w:rtl/>
          <w:lang w:bidi="ar-EG"/>
        </w:rPr>
        <w:t>رئيس</w:t>
      </w:r>
      <w:r w:rsidR="00451FE4">
        <w:rPr>
          <w:rFonts w:hint="cs"/>
          <w:b/>
          <w:bCs/>
          <w:sz w:val="28"/>
          <w:szCs w:val="28"/>
          <w:rtl/>
          <w:lang w:bidi="ar-EG"/>
        </w:rPr>
        <w:t xml:space="preserve"> </w:t>
      </w:r>
      <w:r w:rsidRPr="00D22D58">
        <w:rPr>
          <w:rFonts w:hint="cs"/>
          <w:b/>
          <w:bCs/>
          <w:sz w:val="28"/>
          <w:szCs w:val="28"/>
          <w:rtl/>
          <w:lang w:bidi="ar-EG"/>
        </w:rPr>
        <w:t xml:space="preserve">القسم                                          </w:t>
      </w:r>
    </w:p>
    <w:p w:rsidR="00451FE4" w:rsidRDefault="00451FE4" w:rsidP="00D22D58">
      <w:pPr>
        <w:spacing w:line="360" w:lineRule="auto"/>
        <w:jc w:val="right"/>
        <w:rPr>
          <w:b/>
          <w:bCs/>
          <w:sz w:val="28"/>
          <w:szCs w:val="28"/>
          <w:rtl/>
          <w:lang w:bidi="ar-EG"/>
        </w:rPr>
      </w:pPr>
    </w:p>
    <w:p w:rsidR="00D22D58" w:rsidRPr="00D22D58" w:rsidRDefault="00D22D58" w:rsidP="00D22D58">
      <w:pPr>
        <w:spacing w:line="360" w:lineRule="auto"/>
        <w:jc w:val="right"/>
        <w:rPr>
          <w:lang w:bidi="ar-EG"/>
        </w:rPr>
      </w:pPr>
      <w:r w:rsidRPr="00D22D58">
        <w:rPr>
          <w:rFonts w:hint="cs"/>
          <w:b/>
          <w:bCs/>
          <w:sz w:val="28"/>
          <w:szCs w:val="28"/>
          <w:rtl/>
          <w:lang w:bidi="ar-EG"/>
        </w:rPr>
        <w:t xml:space="preserve"> أ.د / نشوى </w:t>
      </w:r>
      <w:r w:rsidR="00451FE4">
        <w:rPr>
          <w:rFonts w:hint="cs"/>
          <w:b/>
          <w:bCs/>
          <w:sz w:val="28"/>
          <w:szCs w:val="28"/>
          <w:rtl/>
          <w:lang w:bidi="ar-EG"/>
        </w:rPr>
        <w:t xml:space="preserve">محمود </w:t>
      </w:r>
      <w:r w:rsidRPr="00D22D58">
        <w:rPr>
          <w:rFonts w:hint="cs"/>
          <w:b/>
          <w:bCs/>
          <w:sz w:val="28"/>
          <w:szCs w:val="28"/>
          <w:rtl/>
          <w:lang w:bidi="ar-EG"/>
        </w:rPr>
        <w:t xml:space="preserve">نافع </w:t>
      </w:r>
    </w:p>
    <w:sectPr w:rsidR="00D22D58" w:rsidRPr="00D22D58" w:rsidSect="007F75CA">
      <w:pgSz w:w="11906" w:h="16838"/>
      <w:pgMar w:top="709" w:right="1800" w:bottom="1440" w:left="1800" w:header="708" w:footer="708" w:gutter="0"/>
      <w:pgBorders w:offsetFrom="page">
        <w:top w:val="cornerTriangles" w:sz="24" w:space="24" w:color="auto"/>
        <w:left w:val="cornerTriangles" w:sz="24" w:space="24" w:color="auto"/>
        <w:bottom w:val="cornerTriangles" w:sz="24" w:space="24" w:color="auto"/>
        <w:right w:val="cornerTriangles"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76F5" w:rsidRDefault="00BA76F5" w:rsidP="00D22D58">
      <w:r>
        <w:separator/>
      </w:r>
    </w:p>
  </w:endnote>
  <w:endnote w:type="continuationSeparator" w:id="0">
    <w:p w:rsidR="00BA76F5" w:rsidRDefault="00BA76F5" w:rsidP="00D22D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plified Arabic">
    <w:altName w:val="Times New Roman"/>
    <w:panose1 w:val="02020603050405020304"/>
    <w:charset w:val="00"/>
    <w:family w:val="roman"/>
    <w:pitch w:val="variable"/>
    <w:sig w:usb0="00002003" w:usb1="00000000" w:usb2="00000000"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76F5" w:rsidRDefault="00BA76F5" w:rsidP="00D22D58">
      <w:r>
        <w:separator/>
      </w:r>
    </w:p>
  </w:footnote>
  <w:footnote w:type="continuationSeparator" w:id="0">
    <w:p w:rsidR="00BA76F5" w:rsidRDefault="00BA76F5" w:rsidP="00D22D5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53E18"/>
    <w:multiLevelType w:val="hybridMultilevel"/>
    <w:tmpl w:val="70C2397C"/>
    <w:lvl w:ilvl="0" w:tplc="DDACA0DC">
      <w:start w:val="1"/>
      <w:numFmt w:val="decimal"/>
      <w:lvlText w:val="%1-"/>
      <w:lvlJc w:val="left"/>
      <w:pPr>
        <w:ind w:left="501" w:hanging="360"/>
      </w:pPr>
      <w:rPr>
        <w:rFonts w:hint="default"/>
        <w:lang w:bidi="ar-EG"/>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
    <w:nsid w:val="03934930"/>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6E667A"/>
    <w:multiLevelType w:val="hybridMultilevel"/>
    <w:tmpl w:val="5FB6323C"/>
    <w:lvl w:ilvl="0" w:tplc="30C0C1DA">
      <w:numFmt w:val="bullet"/>
      <w:lvlText w:val="-"/>
      <w:lvlJc w:val="left"/>
      <w:pPr>
        <w:ind w:left="720" w:hanging="360"/>
      </w:pPr>
      <w:rPr>
        <w:rFonts w:ascii="Times New Roman" w:eastAsia="Times New Roman" w:hAnsi="Times New Roman" w:cs="Times New Roman" w:hint="default"/>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A45126"/>
    <w:multiLevelType w:val="hybridMultilevel"/>
    <w:tmpl w:val="EEBC4B14"/>
    <w:lvl w:ilvl="0" w:tplc="DDACA0DC">
      <w:start w:val="1"/>
      <w:numFmt w:val="decimal"/>
      <w:lvlText w:val="%1-"/>
      <w:lvlJc w:val="left"/>
      <w:pPr>
        <w:ind w:left="1002" w:hanging="360"/>
      </w:pPr>
      <w:rPr>
        <w:rFonts w:hint="default"/>
        <w:lang w:bidi="ar-EG"/>
      </w:rPr>
    </w:lvl>
    <w:lvl w:ilvl="1" w:tplc="04090019" w:tentative="1">
      <w:start w:val="1"/>
      <w:numFmt w:val="lowerLetter"/>
      <w:lvlText w:val="%2."/>
      <w:lvlJc w:val="left"/>
      <w:pPr>
        <w:ind w:left="1941" w:hanging="360"/>
      </w:pPr>
    </w:lvl>
    <w:lvl w:ilvl="2" w:tplc="0409001B" w:tentative="1">
      <w:start w:val="1"/>
      <w:numFmt w:val="lowerRoman"/>
      <w:lvlText w:val="%3."/>
      <w:lvlJc w:val="right"/>
      <w:pPr>
        <w:ind w:left="2661" w:hanging="180"/>
      </w:pPr>
    </w:lvl>
    <w:lvl w:ilvl="3" w:tplc="0409000F" w:tentative="1">
      <w:start w:val="1"/>
      <w:numFmt w:val="decimal"/>
      <w:lvlText w:val="%4."/>
      <w:lvlJc w:val="left"/>
      <w:pPr>
        <w:ind w:left="3381" w:hanging="360"/>
      </w:pPr>
    </w:lvl>
    <w:lvl w:ilvl="4" w:tplc="04090019" w:tentative="1">
      <w:start w:val="1"/>
      <w:numFmt w:val="lowerLetter"/>
      <w:lvlText w:val="%5."/>
      <w:lvlJc w:val="left"/>
      <w:pPr>
        <w:ind w:left="4101" w:hanging="360"/>
      </w:pPr>
    </w:lvl>
    <w:lvl w:ilvl="5" w:tplc="0409001B" w:tentative="1">
      <w:start w:val="1"/>
      <w:numFmt w:val="lowerRoman"/>
      <w:lvlText w:val="%6."/>
      <w:lvlJc w:val="right"/>
      <w:pPr>
        <w:ind w:left="4821" w:hanging="180"/>
      </w:pPr>
    </w:lvl>
    <w:lvl w:ilvl="6" w:tplc="0409000F" w:tentative="1">
      <w:start w:val="1"/>
      <w:numFmt w:val="decimal"/>
      <w:lvlText w:val="%7."/>
      <w:lvlJc w:val="left"/>
      <w:pPr>
        <w:ind w:left="5541" w:hanging="360"/>
      </w:pPr>
    </w:lvl>
    <w:lvl w:ilvl="7" w:tplc="04090019" w:tentative="1">
      <w:start w:val="1"/>
      <w:numFmt w:val="lowerLetter"/>
      <w:lvlText w:val="%8."/>
      <w:lvlJc w:val="left"/>
      <w:pPr>
        <w:ind w:left="6261" w:hanging="360"/>
      </w:pPr>
    </w:lvl>
    <w:lvl w:ilvl="8" w:tplc="0409001B" w:tentative="1">
      <w:start w:val="1"/>
      <w:numFmt w:val="lowerRoman"/>
      <w:lvlText w:val="%9."/>
      <w:lvlJc w:val="right"/>
      <w:pPr>
        <w:ind w:left="6981" w:hanging="180"/>
      </w:pPr>
    </w:lvl>
  </w:abstractNum>
  <w:abstractNum w:abstractNumId="4">
    <w:nsid w:val="0D8A06F3"/>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091D6A"/>
    <w:multiLevelType w:val="hybridMultilevel"/>
    <w:tmpl w:val="BFD83A7C"/>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BC616B"/>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0B0B36"/>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AFE28F2"/>
    <w:multiLevelType w:val="hybridMultilevel"/>
    <w:tmpl w:val="BFD83A7C"/>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7D3DA7"/>
    <w:multiLevelType w:val="hybridMultilevel"/>
    <w:tmpl w:val="24E49E9A"/>
    <w:lvl w:ilvl="0" w:tplc="54F21CF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9205FE6"/>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DE1EF8"/>
    <w:multiLevelType w:val="hybridMultilevel"/>
    <w:tmpl w:val="CB54D44C"/>
    <w:lvl w:ilvl="0" w:tplc="CDE083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3E6CA8"/>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3526D22"/>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832012"/>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AB010CC"/>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BD979D2"/>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CA64728"/>
    <w:multiLevelType w:val="hybridMultilevel"/>
    <w:tmpl w:val="70C2397C"/>
    <w:lvl w:ilvl="0" w:tplc="DDACA0DC">
      <w:start w:val="1"/>
      <w:numFmt w:val="decimal"/>
      <w:lvlText w:val="%1-"/>
      <w:lvlJc w:val="left"/>
      <w:pPr>
        <w:ind w:left="501" w:hanging="360"/>
      </w:pPr>
      <w:rPr>
        <w:rFonts w:hint="default"/>
        <w:lang w:bidi="ar-EG"/>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18">
    <w:nsid w:val="53C91DF1"/>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54608C"/>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4B155D9"/>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4EF2431"/>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B4F3730"/>
    <w:multiLevelType w:val="hybridMultilevel"/>
    <w:tmpl w:val="70C2397C"/>
    <w:lvl w:ilvl="0" w:tplc="DDACA0DC">
      <w:start w:val="1"/>
      <w:numFmt w:val="decimal"/>
      <w:lvlText w:val="%1-"/>
      <w:lvlJc w:val="left"/>
      <w:pPr>
        <w:ind w:left="501" w:hanging="360"/>
      </w:pPr>
      <w:rPr>
        <w:rFonts w:hint="default"/>
        <w:lang w:bidi="ar-EG"/>
      </w:rPr>
    </w:lvl>
    <w:lvl w:ilvl="1" w:tplc="04090019" w:tentative="1">
      <w:start w:val="1"/>
      <w:numFmt w:val="lowerLetter"/>
      <w:lvlText w:val="%2."/>
      <w:lvlJc w:val="left"/>
      <w:pPr>
        <w:ind w:left="1221" w:hanging="360"/>
      </w:pPr>
    </w:lvl>
    <w:lvl w:ilvl="2" w:tplc="0409001B" w:tentative="1">
      <w:start w:val="1"/>
      <w:numFmt w:val="lowerRoman"/>
      <w:lvlText w:val="%3."/>
      <w:lvlJc w:val="right"/>
      <w:pPr>
        <w:ind w:left="1941" w:hanging="180"/>
      </w:pPr>
    </w:lvl>
    <w:lvl w:ilvl="3" w:tplc="0409000F" w:tentative="1">
      <w:start w:val="1"/>
      <w:numFmt w:val="decimal"/>
      <w:lvlText w:val="%4."/>
      <w:lvlJc w:val="left"/>
      <w:pPr>
        <w:ind w:left="2661" w:hanging="360"/>
      </w:pPr>
    </w:lvl>
    <w:lvl w:ilvl="4" w:tplc="04090019" w:tentative="1">
      <w:start w:val="1"/>
      <w:numFmt w:val="lowerLetter"/>
      <w:lvlText w:val="%5."/>
      <w:lvlJc w:val="left"/>
      <w:pPr>
        <w:ind w:left="3381" w:hanging="360"/>
      </w:pPr>
    </w:lvl>
    <w:lvl w:ilvl="5" w:tplc="0409001B" w:tentative="1">
      <w:start w:val="1"/>
      <w:numFmt w:val="lowerRoman"/>
      <w:lvlText w:val="%6."/>
      <w:lvlJc w:val="right"/>
      <w:pPr>
        <w:ind w:left="4101" w:hanging="180"/>
      </w:pPr>
    </w:lvl>
    <w:lvl w:ilvl="6" w:tplc="0409000F" w:tentative="1">
      <w:start w:val="1"/>
      <w:numFmt w:val="decimal"/>
      <w:lvlText w:val="%7."/>
      <w:lvlJc w:val="left"/>
      <w:pPr>
        <w:ind w:left="4821" w:hanging="360"/>
      </w:pPr>
    </w:lvl>
    <w:lvl w:ilvl="7" w:tplc="04090019" w:tentative="1">
      <w:start w:val="1"/>
      <w:numFmt w:val="lowerLetter"/>
      <w:lvlText w:val="%8."/>
      <w:lvlJc w:val="left"/>
      <w:pPr>
        <w:ind w:left="5541" w:hanging="360"/>
      </w:pPr>
    </w:lvl>
    <w:lvl w:ilvl="8" w:tplc="0409001B" w:tentative="1">
      <w:start w:val="1"/>
      <w:numFmt w:val="lowerRoman"/>
      <w:lvlText w:val="%9."/>
      <w:lvlJc w:val="right"/>
      <w:pPr>
        <w:ind w:left="6261" w:hanging="180"/>
      </w:pPr>
    </w:lvl>
  </w:abstractNum>
  <w:abstractNum w:abstractNumId="23">
    <w:nsid w:val="612F117B"/>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7777F3"/>
    <w:multiLevelType w:val="hybridMultilevel"/>
    <w:tmpl w:val="F2F8963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5BD4539"/>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7E91910"/>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1534F8"/>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862EEA"/>
    <w:multiLevelType w:val="hybridMultilevel"/>
    <w:tmpl w:val="5E94EC46"/>
    <w:lvl w:ilvl="0" w:tplc="53DA6BC8">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6903480"/>
    <w:multiLevelType w:val="hybridMultilevel"/>
    <w:tmpl w:val="BFD83A7C"/>
    <w:lvl w:ilvl="0" w:tplc="919A3FFE">
      <w:start w:val="1"/>
      <w:numFmt w:val="decimal"/>
      <w:lvlText w:val="%1-"/>
      <w:lvlJc w:val="left"/>
      <w:pPr>
        <w:ind w:left="643"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900F54"/>
    <w:multiLevelType w:val="hybridMultilevel"/>
    <w:tmpl w:val="E74E56B2"/>
    <w:lvl w:ilvl="0" w:tplc="E83E2A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81A5DCB"/>
    <w:multiLevelType w:val="hybridMultilevel"/>
    <w:tmpl w:val="882A2B82"/>
    <w:lvl w:ilvl="0" w:tplc="919A3F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9"/>
  </w:num>
  <w:num w:numId="3">
    <w:abstractNumId w:val="2"/>
  </w:num>
  <w:num w:numId="4">
    <w:abstractNumId w:val="11"/>
  </w:num>
  <w:num w:numId="5">
    <w:abstractNumId w:val="26"/>
  </w:num>
  <w:num w:numId="6">
    <w:abstractNumId w:val="7"/>
  </w:num>
  <w:num w:numId="7">
    <w:abstractNumId w:val="12"/>
  </w:num>
  <w:num w:numId="8">
    <w:abstractNumId w:val="6"/>
  </w:num>
  <w:num w:numId="9">
    <w:abstractNumId w:val="31"/>
  </w:num>
  <w:num w:numId="10">
    <w:abstractNumId w:val="0"/>
  </w:num>
  <w:num w:numId="11">
    <w:abstractNumId w:val="23"/>
  </w:num>
  <w:num w:numId="12">
    <w:abstractNumId w:val="13"/>
  </w:num>
  <w:num w:numId="13">
    <w:abstractNumId w:val="25"/>
  </w:num>
  <w:num w:numId="14">
    <w:abstractNumId w:val="19"/>
  </w:num>
  <w:num w:numId="15">
    <w:abstractNumId w:val="5"/>
  </w:num>
  <w:num w:numId="16">
    <w:abstractNumId w:val="8"/>
  </w:num>
  <w:num w:numId="17">
    <w:abstractNumId w:val="29"/>
  </w:num>
  <w:num w:numId="18">
    <w:abstractNumId w:val="1"/>
  </w:num>
  <w:num w:numId="19">
    <w:abstractNumId w:val="15"/>
  </w:num>
  <w:num w:numId="20">
    <w:abstractNumId w:val="27"/>
  </w:num>
  <w:num w:numId="21">
    <w:abstractNumId w:val="21"/>
  </w:num>
  <w:num w:numId="22">
    <w:abstractNumId w:val="18"/>
  </w:num>
  <w:num w:numId="23">
    <w:abstractNumId w:val="20"/>
  </w:num>
  <w:num w:numId="24">
    <w:abstractNumId w:val="22"/>
  </w:num>
  <w:num w:numId="25">
    <w:abstractNumId w:val="17"/>
  </w:num>
  <w:num w:numId="26">
    <w:abstractNumId w:val="30"/>
  </w:num>
  <w:num w:numId="27">
    <w:abstractNumId w:val="10"/>
  </w:num>
  <w:num w:numId="28">
    <w:abstractNumId w:val="14"/>
  </w:num>
  <w:num w:numId="29">
    <w:abstractNumId w:val="16"/>
  </w:num>
  <w:num w:numId="30">
    <w:abstractNumId w:val="28"/>
  </w:num>
  <w:num w:numId="31">
    <w:abstractNumId w:val="4"/>
  </w:num>
  <w:num w:numId="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A1803"/>
    <w:rsid w:val="000064B1"/>
    <w:rsid w:val="000111B2"/>
    <w:rsid w:val="000134C8"/>
    <w:rsid w:val="00015244"/>
    <w:rsid w:val="0001561B"/>
    <w:rsid w:val="00024F69"/>
    <w:rsid w:val="00035F80"/>
    <w:rsid w:val="00043CF9"/>
    <w:rsid w:val="00044201"/>
    <w:rsid w:val="00047421"/>
    <w:rsid w:val="00084D08"/>
    <w:rsid w:val="00090996"/>
    <w:rsid w:val="00094B19"/>
    <w:rsid w:val="000A2B0E"/>
    <w:rsid w:val="000A64AA"/>
    <w:rsid w:val="000B1C21"/>
    <w:rsid w:val="000C2624"/>
    <w:rsid w:val="000C7B5D"/>
    <w:rsid w:val="000D32A7"/>
    <w:rsid w:val="000D3711"/>
    <w:rsid w:val="000D38FD"/>
    <w:rsid w:val="000D5915"/>
    <w:rsid w:val="000F722B"/>
    <w:rsid w:val="001000C0"/>
    <w:rsid w:val="001061ED"/>
    <w:rsid w:val="00107770"/>
    <w:rsid w:val="00120838"/>
    <w:rsid w:val="00123F07"/>
    <w:rsid w:val="001357FC"/>
    <w:rsid w:val="00152357"/>
    <w:rsid w:val="00154743"/>
    <w:rsid w:val="00155B6D"/>
    <w:rsid w:val="00161AE0"/>
    <w:rsid w:val="00182D8B"/>
    <w:rsid w:val="00183AA7"/>
    <w:rsid w:val="0018649D"/>
    <w:rsid w:val="001A2B24"/>
    <w:rsid w:val="001A39A6"/>
    <w:rsid w:val="001B4A7E"/>
    <w:rsid w:val="001B6330"/>
    <w:rsid w:val="001C2D9F"/>
    <w:rsid w:val="001E78B2"/>
    <w:rsid w:val="001F1D12"/>
    <w:rsid w:val="002302F2"/>
    <w:rsid w:val="00231B87"/>
    <w:rsid w:val="002421D1"/>
    <w:rsid w:val="00243758"/>
    <w:rsid w:val="0025120E"/>
    <w:rsid w:val="002539DF"/>
    <w:rsid w:val="00253E59"/>
    <w:rsid w:val="00264846"/>
    <w:rsid w:val="00276D04"/>
    <w:rsid w:val="00277287"/>
    <w:rsid w:val="00280D43"/>
    <w:rsid w:val="00284221"/>
    <w:rsid w:val="002B4C8C"/>
    <w:rsid w:val="002D31B7"/>
    <w:rsid w:val="002D4007"/>
    <w:rsid w:val="002E1710"/>
    <w:rsid w:val="002E1989"/>
    <w:rsid w:val="002E7439"/>
    <w:rsid w:val="002F349E"/>
    <w:rsid w:val="0030098A"/>
    <w:rsid w:val="00302F3D"/>
    <w:rsid w:val="00316AA2"/>
    <w:rsid w:val="00317117"/>
    <w:rsid w:val="00317EB0"/>
    <w:rsid w:val="00320A2F"/>
    <w:rsid w:val="00323CC6"/>
    <w:rsid w:val="0032639C"/>
    <w:rsid w:val="0033039D"/>
    <w:rsid w:val="00330DD6"/>
    <w:rsid w:val="003465EE"/>
    <w:rsid w:val="003510B3"/>
    <w:rsid w:val="00355E80"/>
    <w:rsid w:val="00356B59"/>
    <w:rsid w:val="00362B73"/>
    <w:rsid w:val="00371E98"/>
    <w:rsid w:val="003754D3"/>
    <w:rsid w:val="0038007C"/>
    <w:rsid w:val="003835BF"/>
    <w:rsid w:val="003877C4"/>
    <w:rsid w:val="00393444"/>
    <w:rsid w:val="003D348E"/>
    <w:rsid w:val="003E317A"/>
    <w:rsid w:val="003E698E"/>
    <w:rsid w:val="003F44FB"/>
    <w:rsid w:val="00407697"/>
    <w:rsid w:val="0041088D"/>
    <w:rsid w:val="004146CE"/>
    <w:rsid w:val="004204E5"/>
    <w:rsid w:val="00434361"/>
    <w:rsid w:val="00435BDC"/>
    <w:rsid w:val="00451FE4"/>
    <w:rsid w:val="0046198C"/>
    <w:rsid w:val="00463086"/>
    <w:rsid w:val="00467071"/>
    <w:rsid w:val="00470374"/>
    <w:rsid w:val="00475CA5"/>
    <w:rsid w:val="00483313"/>
    <w:rsid w:val="0049389C"/>
    <w:rsid w:val="004B1EED"/>
    <w:rsid w:val="004B687F"/>
    <w:rsid w:val="004C0F59"/>
    <w:rsid w:val="004C4028"/>
    <w:rsid w:val="004C43B2"/>
    <w:rsid w:val="004C7AED"/>
    <w:rsid w:val="004D1F9C"/>
    <w:rsid w:val="004D544E"/>
    <w:rsid w:val="004E27F7"/>
    <w:rsid w:val="004E59BC"/>
    <w:rsid w:val="0050089A"/>
    <w:rsid w:val="0050678D"/>
    <w:rsid w:val="005161A0"/>
    <w:rsid w:val="00530089"/>
    <w:rsid w:val="00532279"/>
    <w:rsid w:val="00535C27"/>
    <w:rsid w:val="00540039"/>
    <w:rsid w:val="00545C64"/>
    <w:rsid w:val="005463A7"/>
    <w:rsid w:val="005479B3"/>
    <w:rsid w:val="005500DF"/>
    <w:rsid w:val="00564DA4"/>
    <w:rsid w:val="00565ECB"/>
    <w:rsid w:val="00597DB5"/>
    <w:rsid w:val="005A5612"/>
    <w:rsid w:val="005B0DEA"/>
    <w:rsid w:val="005B4B01"/>
    <w:rsid w:val="005B54C2"/>
    <w:rsid w:val="005C7D7F"/>
    <w:rsid w:val="005D081C"/>
    <w:rsid w:val="005D6DBC"/>
    <w:rsid w:val="00614735"/>
    <w:rsid w:val="00615809"/>
    <w:rsid w:val="00622994"/>
    <w:rsid w:val="006305C1"/>
    <w:rsid w:val="00632555"/>
    <w:rsid w:val="00645C1F"/>
    <w:rsid w:val="00645F1E"/>
    <w:rsid w:val="006539B7"/>
    <w:rsid w:val="00653EF0"/>
    <w:rsid w:val="006552DC"/>
    <w:rsid w:val="00656581"/>
    <w:rsid w:val="00674189"/>
    <w:rsid w:val="00681D6F"/>
    <w:rsid w:val="006842C0"/>
    <w:rsid w:val="0068694E"/>
    <w:rsid w:val="0069170E"/>
    <w:rsid w:val="00692AB6"/>
    <w:rsid w:val="006A4820"/>
    <w:rsid w:val="006B1B71"/>
    <w:rsid w:val="006C2754"/>
    <w:rsid w:val="006D3648"/>
    <w:rsid w:val="006E05BC"/>
    <w:rsid w:val="006E416C"/>
    <w:rsid w:val="006F03D0"/>
    <w:rsid w:val="006F178D"/>
    <w:rsid w:val="006F2C18"/>
    <w:rsid w:val="006F401E"/>
    <w:rsid w:val="007202DE"/>
    <w:rsid w:val="00720529"/>
    <w:rsid w:val="00726906"/>
    <w:rsid w:val="007346CF"/>
    <w:rsid w:val="0074551B"/>
    <w:rsid w:val="00746478"/>
    <w:rsid w:val="00747439"/>
    <w:rsid w:val="0075019A"/>
    <w:rsid w:val="00761781"/>
    <w:rsid w:val="00767779"/>
    <w:rsid w:val="0078368B"/>
    <w:rsid w:val="00783DD4"/>
    <w:rsid w:val="007C6EC8"/>
    <w:rsid w:val="007E27BD"/>
    <w:rsid w:val="007E28B1"/>
    <w:rsid w:val="007E3B08"/>
    <w:rsid w:val="007E43A4"/>
    <w:rsid w:val="007F493F"/>
    <w:rsid w:val="007F75CA"/>
    <w:rsid w:val="0081338B"/>
    <w:rsid w:val="0082301C"/>
    <w:rsid w:val="008247FD"/>
    <w:rsid w:val="00825825"/>
    <w:rsid w:val="00867B8B"/>
    <w:rsid w:val="00874BD5"/>
    <w:rsid w:val="0088109C"/>
    <w:rsid w:val="0088236A"/>
    <w:rsid w:val="00883C9B"/>
    <w:rsid w:val="00885983"/>
    <w:rsid w:val="008936C3"/>
    <w:rsid w:val="008A5F84"/>
    <w:rsid w:val="008A683F"/>
    <w:rsid w:val="008B21BE"/>
    <w:rsid w:val="008B551B"/>
    <w:rsid w:val="008C6336"/>
    <w:rsid w:val="008D152A"/>
    <w:rsid w:val="008D4AD6"/>
    <w:rsid w:val="008D6274"/>
    <w:rsid w:val="008E299E"/>
    <w:rsid w:val="008E7453"/>
    <w:rsid w:val="008F3976"/>
    <w:rsid w:val="0090058D"/>
    <w:rsid w:val="0090736B"/>
    <w:rsid w:val="00911CEA"/>
    <w:rsid w:val="0091224D"/>
    <w:rsid w:val="00915AA5"/>
    <w:rsid w:val="00933D64"/>
    <w:rsid w:val="00934889"/>
    <w:rsid w:val="00942972"/>
    <w:rsid w:val="009513F2"/>
    <w:rsid w:val="00967B08"/>
    <w:rsid w:val="00980A22"/>
    <w:rsid w:val="00983B63"/>
    <w:rsid w:val="00984337"/>
    <w:rsid w:val="00987117"/>
    <w:rsid w:val="009A1785"/>
    <w:rsid w:val="009A3325"/>
    <w:rsid w:val="009B30BC"/>
    <w:rsid w:val="009B701B"/>
    <w:rsid w:val="009D18F4"/>
    <w:rsid w:val="009D554C"/>
    <w:rsid w:val="009E270E"/>
    <w:rsid w:val="009E4056"/>
    <w:rsid w:val="009F3370"/>
    <w:rsid w:val="009F5A7F"/>
    <w:rsid w:val="009F6586"/>
    <w:rsid w:val="009F69D5"/>
    <w:rsid w:val="00A0465D"/>
    <w:rsid w:val="00A10313"/>
    <w:rsid w:val="00A10849"/>
    <w:rsid w:val="00A1584A"/>
    <w:rsid w:val="00A33E16"/>
    <w:rsid w:val="00A429F7"/>
    <w:rsid w:val="00A547F4"/>
    <w:rsid w:val="00A55776"/>
    <w:rsid w:val="00A614F2"/>
    <w:rsid w:val="00A64739"/>
    <w:rsid w:val="00A64D54"/>
    <w:rsid w:val="00A708A1"/>
    <w:rsid w:val="00A85253"/>
    <w:rsid w:val="00A96869"/>
    <w:rsid w:val="00A97CA5"/>
    <w:rsid w:val="00AA3E99"/>
    <w:rsid w:val="00AA414A"/>
    <w:rsid w:val="00AA7EE7"/>
    <w:rsid w:val="00AB165F"/>
    <w:rsid w:val="00AC6F76"/>
    <w:rsid w:val="00AD6A52"/>
    <w:rsid w:val="00AE4220"/>
    <w:rsid w:val="00AE5037"/>
    <w:rsid w:val="00AF293A"/>
    <w:rsid w:val="00AF2E0B"/>
    <w:rsid w:val="00AF55B1"/>
    <w:rsid w:val="00AF774B"/>
    <w:rsid w:val="00AF7A3F"/>
    <w:rsid w:val="00B07851"/>
    <w:rsid w:val="00B2115B"/>
    <w:rsid w:val="00B22EA8"/>
    <w:rsid w:val="00B4340A"/>
    <w:rsid w:val="00B5025B"/>
    <w:rsid w:val="00B5581A"/>
    <w:rsid w:val="00B611BE"/>
    <w:rsid w:val="00B646C7"/>
    <w:rsid w:val="00B83AD4"/>
    <w:rsid w:val="00B9065A"/>
    <w:rsid w:val="00BA20B3"/>
    <w:rsid w:val="00BA76F5"/>
    <w:rsid w:val="00BB789D"/>
    <w:rsid w:val="00BD66B4"/>
    <w:rsid w:val="00BF6EA3"/>
    <w:rsid w:val="00C03FC7"/>
    <w:rsid w:val="00C10636"/>
    <w:rsid w:val="00C15153"/>
    <w:rsid w:val="00C208A3"/>
    <w:rsid w:val="00C234C4"/>
    <w:rsid w:val="00C4289F"/>
    <w:rsid w:val="00C4303C"/>
    <w:rsid w:val="00C4352C"/>
    <w:rsid w:val="00C43735"/>
    <w:rsid w:val="00C62217"/>
    <w:rsid w:val="00C7356A"/>
    <w:rsid w:val="00C84069"/>
    <w:rsid w:val="00C85F6C"/>
    <w:rsid w:val="00C90190"/>
    <w:rsid w:val="00C92722"/>
    <w:rsid w:val="00CA6D33"/>
    <w:rsid w:val="00CA6ECC"/>
    <w:rsid w:val="00CB0DFB"/>
    <w:rsid w:val="00CB4E46"/>
    <w:rsid w:val="00CB5EDA"/>
    <w:rsid w:val="00CB7001"/>
    <w:rsid w:val="00CC3773"/>
    <w:rsid w:val="00CC43ED"/>
    <w:rsid w:val="00CC5A46"/>
    <w:rsid w:val="00CD71DB"/>
    <w:rsid w:val="00CD738F"/>
    <w:rsid w:val="00CE4838"/>
    <w:rsid w:val="00CE64C3"/>
    <w:rsid w:val="00CF6C76"/>
    <w:rsid w:val="00CF77D5"/>
    <w:rsid w:val="00D017E4"/>
    <w:rsid w:val="00D01D4C"/>
    <w:rsid w:val="00D044D4"/>
    <w:rsid w:val="00D12767"/>
    <w:rsid w:val="00D1465C"/>
    <w:rsid w:val="00D15E96"/>
    <w:rsid w:val="00D17215"/>
    <w:rsid w:val="00D226AF"/>
    <w:rsid w:val="00D22D58"/>
    <w:rsid w:val="00D26F93"/>
    <w:rsid w:val="00D35ADB"/>
    <w:rsid w:val="00D43A64"/>
    <w:rsid w:val="00D63661"/>
    <w:rsid w:val="00D74808"/>
    <w:rsid w:val="00D81C63"/>
    <w:rsid w:val="00D9768B"/>
    <w:rsid w:val="00DA1803"/>
    <w:rsid w:val="00DB1B54"/>
    <w:rsid w:val="00DC77E4"/>
    <w:rsid w:val="00DC78C1"/>
    <w:rsid w:val="00DD0D78"/>
    <w:rsid w:val="00DD49E9"/>
    <w:rsid w:val="00DE1533"/>
    <w:rsid w:val="00DE1DA3"/>
    <w:rsid w:val="00DE6760"/>
    <w:rsid w:val="00DF0EAC"/>
    <w:rsid w:val="00DF1487"/>
    <w:rsid w:val="00DF1853"/>
    <w:rsid w:val="00DF3E45"/>
    <w:rsid w:val="00DF63AE"/>
    <w:rsid w:val="00E152AF"/>
    <w:rsid w:val="00E16807"/>
    <w:rsid w:val="00E203AF"/>
    <w:rsid w:val="00E240FC"/>
    <w:rsid w:val="00E268A4"/>
    <w:rsid w:val="00E30CDB"/>
    <w:rsid w:val="00E45FA4"/>
    <w:rsid w:val="00E6119C"/>
    <w:rsid w:val="00E67BF7"/>
    <w:rsid w:val="00E75E91"/>
    <w:rsid w:val="00E81BC2"/>
    <w:rsid w:val="00E829C4"/>
    <w:rsid w:val="00E936B6"/>
    <w:rsid w:val="00EA168A"/>
    <w:rsid w:val="00EB61CD"/>
    <w:rsid w:val="00EC2849"/>
    <w:rsid w:val="00EC4FE0"/>
    <w:rsid w:val="00ED1FBB"/>
    <w:rsid w:val="00ED370E"/>
    <w:rsid w:val="00EE5A49"/>
    <w:rsid w:val="00EE7737"/>
    <w:rsid w:val="00EF0106"/>
    <w:rsid w:val="00EF6FD3"/>
    <w:rsid w:val="00F0401E"/>
    <w:rsid w:val="00F1195C"/>
    <w:rsid w:val="00F2577D"/>
    <w:rsid w:val="00F26A7B"/>
    <w:rsid w:val="00F337CD"/>
    <w:rsid w:val="00F40E56"/>
    <w:rsid w:val="00F520C3"/>
    <w:rsid w:val="00F653B6"/>
    <w:rsid w:val="00F7128A"/>
    <w:rsid w:val="00F74A30"/>
    <w:rsid w:val="00F759E5"/>
    <w:rsid w:val="00F75A98"/>
    <w:rsid w:val="00F76BF6"/>
    <w:rsid w:val="00F76C14"/>
    <w:rsid w:val="00F87624"/>
    <w:rsid w:val="00F93CEF"/>
    <w:rsid w:val="00F940C4"/>
    <w:rsid w:val="00FA4D62"/>
    <w:rsid w:val="00FC01D3"/>
    <w:rsid w:val="00FC0E1F"/>
    <w:rsid w:val="00FC1FB5"/>
    <w:rsid w:val="00FC617C"/>
    <w:rsid w:val="00FC704A"/>
    <w:rsid w:val="00FD03B4"/>
    <w:rsid w:val="00FD48DE"/>
    <w:rsid w:val="00FD507A"/>
    <w:rsid w:val="00FE5C67"/>
    <w:rsid w:val="00FE6749"/>
    <w:rsid w:val="00FF1E5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1710"/>
    <w:pPr>
      <w:bidi/>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67B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3F07"/>
    <w:pPr>
      <w:ind w:left="720"/>
      <w:contextualSpacing/>
    </w:pPr>
  </w:style>
  <w:style w:type="table" w:styleId="TableGrid">
    <w:name w:val="Table Grid"/>
    <w:basedOn w:val="TableNormal"/>
    <w:uiPriority w:val="59"/>
    <w:rsid w:val="006552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357FC"/>
    <w:rPr>
      <w:rFonts w:ascii="Tahoma" w:hAnsi="Tahoma" w:cs="Tahoma"/>
      <w:sz w:val="16"/>
      <w:szCs w:val="16"/>
    </w:rPr>
  </w:style>
  <w:style w:type="character" w:customStyle="1" w:styleId="BalloonTextChar">
    <w:name w:val="Balloon Text Char"/>
    <w:basedOn w:val="DefaultParagraphFont"/>
    <w:link w:val="BalloonText"/>
    <w:uiPriority w:val="99"/>
    <w:semiHidden/>
    <w:rsid w:val="001357FC"/>
    <w:rPr>
      <w:rFonts w:ascii="Tahoma" w:eastAsia="Times New Roman" w:hAnsi="Tahoma" w:cs="Tahoma"/>
      <w:sz w:val="16"/>
      <w:szCs w:val="16"/>
    </w:rPr>
  </w:style>
  <w:style w:type="character" w:customStyle="1" w:styleId="Heading1Char">
    <w:name w:val="Heading 1 Char"/>
    <w:basedOn w:val="DefaultParagraphFont"/>
    <w:link w:val="Heading1"/>
    <w:uiPriority w:val="9"/>
    <w:rsid w:val="00E67BF7"/>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22D58"/>
    <w:pPr>
      <w:tabs>
        <w:tab w:val="center" w:pos="4153"/>
        <w:tab w:val="right" w:pos="8306"/>
      </w:tabs>
    </w:pPr>
  </w:style>
  <w:style w:type="character" w:customStyle="1" w:styleId="HeaderChar">
    <w:name w:val="Header Char"/>
    <w:basedOn w:val="DefaultParagraphFont"/>
    <w:link w:val="Header"/>
    <w:uiPriority w:val="99"/>
    <w:rsid w:val="00D22D5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22D58"/>
    <w:pPr>
      <w:tabs>
        <w:tab w:val="center" w:pos="4153"/>
        <w:tab w:val="right" w:pos="8306"/>
      </w:tabs>
    </w:pPr>
  </w:style>
  <w:style w:type="character" w:customStyle="1" w:styleId="FooterChar">
    <w:name w:val="Footer Char"/>
    <w:basedOn w:val="DefaultParagraphFont"/>
    <w:link w:val="Footer"/>
    <w:uiPriority w:val="99"/>
    <w:rsid w:val="00D22D58"/>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799209">
      <w:bodyDiv w:val="1"/>
      <w:marLeft w:val="0"/>
      <w:marRight w:val="0"/>
      <w:marTop w:val="0"/>
      <w:marBottom w:val="0"/>
      <w:divBdr>
        <w:top w:val="none" w:sz="0" w:space="0" w:color="auto"/>
        <w:left w:val="none" w:sz="0" w:space="0" w:color="auto"/>
        <w:bottom w:val="none" w:sz="0" w:space="0" w:color="auto"/>
        <w:right w:val="none" w:sz="0" w:space="0" w:color="auto"/>
      </w:divBdr>
    </w:div>
    <w:div w:id="716516956">
      <w:bodyDiv w:val="1"/>
      <w:marLeft w:val="0"/>
      <w:marRight w:val="0"/>
      <w:marTop w:val="0"/>
      <w:marBottom w:val="0"/>
      <w:divBdr>
        <w:top w:val="none" w:sz="0" w:space="0" w:color="auto"/>
        <w:left w:val="none" w:sz="0" w:space="0" w:color="auto"/>
        <w:bottom w:val="none" w:sz="0" w:space="0" w:color="auto"/>
        <w:right w:val="none" w:sz="0" w:space="0" w:color="auto"/>
      </w:divBdr>
    </w:div>
    <w:div w:id="1086422560">
      <w:bodyDiv w:val="1"/>
      <w:marLeft w:val="0"/>
      <w:marRight w:val="0"/>
      <w:marTop w:val="0"/>
      <w:marBottom w:val="0"/>
      <w:divBdr>
        <w:top w:val="none" w:sz="0" w:space="0" w:color="auto"/>
        <w:left w:val="none" w:sz="0" w:space="0" w:color="auto"/>
        <w:bottom w:val="none" w:sz="0" w:space="0" w:color="auto"/>
        <w:right w:val="none" w:sz="0" w:space="0" w:color="auto"/>
      </w:divBdr>
    </w:div>
    <w:div w:id="1466578937">
      <w:bodyDiv w:val="1"/>
      <w:marLeft w:val="0"/>
      <w:marRight w:val="0"/>
      <w:marTop w:val="0"/>
      <w:marBottom w:val="0"/>
      <w:divBdr>
        <w:top w:val="none" w:sz="0" w:space="0" w:color="auto"/>
        <w:left w:val="none" w:sz="0" w:space="0" w:color="auto"/>
        <w:bottom w:val="none" w:sz="0" w:space="0" w:color="auto"/>
        <w:right w:val="none" w:sz="0" w:space="0" w:color="auto"/>
      </w:divBdr>
    </w:div>
    <w:div w:id="1492216409">
      <w:bodyDiv w:val="1"/>
      <w:marLeft w:val="0"/>
      <w:marRight w:val="0"/>
      <w:marTop w:val="0"/>
      <w:marBottom w:val="0"/>
      <w:divBdr>
        <w:top w:val="none" w:sz="0" w:space="0" w:color="auto"/>
        <w:left w:val="none" w:sz="0" w:space="0" w:color="auto"/>
        <w:bottom w:val="none" w:sz="0" w:space="0" w:color="auto"/>
        <w:right w:val="none" w:sz="0" w:space="0" w:color="auto"/>
      </w:divBdr>
    </w:div>
    <w:div w:id="1574199711">
      <w:bodyDiv w:val="1"/>
      <w:marLeft w:val="0"/>
      <w:marRight w:val="0"/>
      <w:marTop w:val="0"/>
      <w:marBottom w:val="0"/>
      <w:divBdr>
        <w:top w:val="none" w:sz="0" w:space="0" w:color="auto"/>
        <w:left w:val="none" w:sz="0" w:space="0" w:color="auto"/>
        <w:bottom w:val="none" w:sz="0" w:space="0" w:color="auto"/>
        <w:right w:val="none" w:sz="0" w:space="0" w:color="auto"/>
      </w:divBdr>
    </w:div>
    <w:div w:id="1679774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http://www.zu.edu.eg/sportsGirl/LogosGirl.jpg" TargetMode="External"/><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A354EB-7B38-4E9F-9740-D6E425F05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526</TotalTime>
  <Pages>4</Pages>
  <Words>620</Words>
  <Characters>3540</Characters>
  <Application>Microsoft Office Word</Application>
  <DocSecurity>0</DocSecurity>
  <Lines>29</Lines>
  <Paragraphs>8</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A.A.D</cp:lastModifiedBy>
  <cp:revision>123</cp:revision>
  <cp:lastPrinted>2020-03-10T08:54:00Z</cp:lastPrinted>
  <dcterms:created xsi:type="dcterms:W3CDTF">2016-11-02T09:10:00Z</dcterms:created>
  <dcterms:modified xsi:type="dcterms:W3CDTF">2020-03-10T08:54:00Z</dcterms:modified>
</cp:coreProperties>
</file>