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49" w:rsidRDefault="00752649" w:rsidP="00752649">
      <w:pPr>
        <w:rPr>
          <w:rFonts w:ascii="Simplified Arabic" w:eastAsia="Times New Roman" w:hAnsi="Simplified Arabic" w:cs="Simplified Arabic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6E5BC2" wp14:editId="01C2D40F">
            <wp:simplePos x="0" y="0"/>
            <wp:positionH relativeFrom="margin">
              <wp:posOffset>5923280</wp:posOffset>
            </wp:positionH>
            <wp:positionV relativeFrom="paragraph">
              <wp:posOffset>-116840</wp:posOffset>
            </wp:positionV>
            <wp:extent cx="584200" cy="671195"/>
            <wp:effectExtent l="0" t="0" r="6350" b="0"/>
            <wp:wrapSquare wrapText="bothSides"/>
            <wp:docPr id="1" name="Picture 1" descr="Description: C:\Users\3D C0mputer$h0p\Desktop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3D C0mputer$h0p\Desktop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0"/>
          <w:szCs w:val="20"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>كلية التربية الرياضية بنات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>قسم:المناهج وطرق التدريس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lang w:bidi="ar-EG"/>
        </w:rPr>
      </w:pPr>
    </w:p>
    <w:p w:rsidR="00752649" w:rsidRDefault="00752649" w:rsidP="00F86F0E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  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محضر اجتماع مجلس</w:t>
      </w:r>
      <w:r>
        <w:rPr>
          <w:sz w:val="24"/>
          <w:szCs w:val="24"/>
          <w:u w:val="single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قسم المناهج وطرق التدريس والتدريب بتاريخ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F86F0E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bidi="ar-EG"/>
        </w:rPr>
        <w:t>10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>-</w:t>
      </w:r>
      <w:r w:rsidR="00F86F0E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bidi="ar-EG"/>
        </w:rPr>
        <w:t>7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>-</w:t>
      </w:r>
      <w:r w:rsidR="00796C07" w:rsidRPr="00AD1165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2019م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752649" w:rsidRDefault="00752649" w:rsidP="00A60D63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في يوم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="00AB59F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الخميس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الموافق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A60D63"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  <w:t>10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-</w:t>
      </w:r>
      <w:r w:rsidR="00A60D63"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  <w:t>7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-</w:t>
      </w:r>
      <w:r w:rsidR="00796C0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2019م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اجتمع مجلس قسم المناهج وطرق التدريس والتدريب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برئاسة ا.م.د/ ناديه حسن السيد زغلول وعضوية كلا من السادة :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تهاني عبد العزيز إبراهيم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أيمان حسن محمد الحارونى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 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هند محمد احمد فرحان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                                                                                             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ا.م.د/ أميرة قطب غريب قطب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ا.م.د/ مها محمد عبد الوهاب</w:t>
      </w:r>
    </w:p>
    <w:p w:rsidR="00752649" w:rsidRDefault="00ED68C2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>أ.م.د</w:t>
      </w:r>
      <w:r w:rsidR="00752649">
        <w:rPr>
          <w:rFonts w:ascii="Simplified Arabic" w:eastAsia="Times New Roman" w:hAnsi="Simplified Arabic" w:cs="Simplified Arabic"/>
          <w:sz w:val="24"/>
          <w:szCs w:val="24"/>
          <w:rtl/>
        </w:rPr>
        <w:t>/ رضوي محمد محمود همت</w:t>
      </w:r>
    </w:p>
    <w:p w:rsidR="00242F14" w:rsidRDefault="00242F14" w:rsidP="00242F14">
      <w:pPr>
        <w:pStyle w:val="ListParagraph"/>
        <w:tabs>
          <w:tab w:val="center" w:pos="4153"/>
          <w:tab w:val="right" w:pos="8306"/>
        </w:tabs>
        <w:spacing w:after="0" w:line="216" w:lineRule="auto"/>
        <w:ind w:left="810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بدأت السيدة رئيس القسم المجلس بالتحية والترحيب بالحضور وتم مناقشة الموضوعات التالية: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المصادقة:-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علي محضر اجتماع الجلسة السابقة</w:t>
      </w:r>
    </w:p>
    <w:p w:rsidR="00F863E3" w:rsidRDefault="00752649" w:rsidP="00AD1165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القرار:- ( الموافقة)</w:t>
      </w:r>
    </w:p>
    <w:p w:rsidR="00F863E3" w:rsidRDefault="00F863E3" w:rsidP="0063708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</w:pPr>
    </w:p>
    <w:p w:rsidR="00752649" w:rsidRDefault="00752649" w:rsidP="00F9680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 w:rsidR="00F9680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اول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F86F0E" w:rsidRPr="005D4572" w:rsidRDefault="00F86F0E" w:rsidP="00F86F0E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D45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الموضوع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الاول </w:t>
      </w:r>
      <w:r w:rsidRPr="005D45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p w:rsidR="00F86F0E" w:rsidRPr="00D65ABB" w:rsidRDefault="00F86F0E" w:rsidP="00F86F0E">
      <w:pPr>
        <w:tabs>
          <w:tab w:val="center" w:pos="4153"/>
          <w:tab w:val="right" w:pos="8306"/>
        </w:tabs>
        <w:spacing w:after="0" w:line="21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154F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بخصوص تشكيل لجنة المناقشة للباحثة</w:t>
      </w:r>
      <w:r w:rsidRPr="00673A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/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C467D8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EG"/>
        </w:rPr>
        <w:t>أيمان السيد محمود ابراهيم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D86631">
        <w:rPr>
          <w:rFonts w:ascii="Simplified Arabic" w:hAnsi="Simplified Arabic" w:cs="Simplified Arabic"/>
          <w:sz w:val="24"/>
          <w:szCs w:val="24"/>
          <w:rtl/>
        </w:rPr>
        <w:t>ض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>من متطلبات الحصول علي درجة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260D2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دكتوراه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 xml:space="preserve">الفلسفة في </w:t>
      </w:r>
      <w:r w:rsidRPr="00D86631">
        <w:rPr>
          <w:rFonts w:ascii="Simplified Arabic" w:hAnsi="Simplified Arabic" w:cs="Simplified Arabic"/>
          <w:sz w:val="24"/>
          <w:szCs w:val="24"/>
          <w:rtl/>
        </w:rPr>
        <w:t>التربية</w:t>
      </w:r>
      <w:r w:rsidRPr="00260D2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D86631">
        <w:rPr>
          <w:rFonts w:ascii="Simplified Arabic" w:hAnsi="Simplified Arabic" w:cs="Simplified Arabic"/>
          <w:sz w:val="24"/>
          <w:szCs w:val="24"/>
          <w:rtl/>
        </w:rPr>
        <w:t>الرياضية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65A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للرسالة بعنوان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((تأثير برنامج الكترونى مدمج على اتقان مهارة الوثب الطويل للمرحلة الابتدائية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D65AB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))</w:t>
      </w:r>
    </w:p>
    <w:p w:rsidR="00F86F0E" w:rsidRPr="0013144B" w:rsidRDefault="00F86F0E" w:rsidP="00F86F0E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علما بان</w:t>
      </w:r>
      <w:r w:rsidRPr="001314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لجنة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الحكم والمناق</w:t>
      </w:r>
      <w:r w:rsidRPr="009A1D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شة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تتكون من الأسات</w:t>
      </w:r>
      <w:r w:rsidRPr="009A1D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ذ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ة / </w:t>
      </w:r>
    </w:p>
    <w:p w:rsidR="00F86F0E" w:rsidRPr="0058711B" w:rsidRDefault="00F86F0E" w:rsidP="00F86F0E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sz w:val="24"/>
          <w:szCs w:val="24"/>
        </w:rPr>
      </w:pPr>
      <w:r w:rsidRPr="00185DFC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2C4A3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. د/ تهاني عبد العزي</w:t>
      </w:r>
      <w:r w:rsidRPr="002C4A3D">
        <w:rPr>
          <w:rFonts w:ascii="Simplified Arabic" w:hAnsi="Simplified Arabic" w:cs="Simplified Arabic" w:hint="eastAsia"/>
          <w:b/>
          <w:bCs/>
          <w:sz w:val="28"/>
          <w:szCs w:val="28"/>
          <w:u w:val="single"/>
          <w:rtl/>
          <w:lang w:bidi="ar-EG"/>
        </w:rPr>
        <w:t>ز</w:t>
      </w:r>
      <w:r w:rsidRPr="002C4A3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إبراهيم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:        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>أستاذ متفرغ بقس</w:t>
      </w:r>
      <w:r w:rsidRPr="00D866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 xml:space="preserve"> المناهج وطرق التدريس والتدريب</w:t>
      </w:r>
      <w:r w:rsidRPr="00275C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 w:rsidRPr="000B0B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D866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(م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ناقش</w:t>
      </w:r>
      <w:r w:rsidRPr="00D866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ا)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</w:p>
    <w:p w:rsidR="00F86F0E" w:rsidRPr="0058711B" w:rsidRDefault="00F86F0E" w:rsidP="00F86F0E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sz w:val="24"/>
          <w:szCs w:val="24"/>
        </w:rPr>
      </w:pPr>
      <w:r w:rsidRPr="0058711B">
        <w:rPr>
          <w:b/>
          <w:bCs/>
          <w:sz w:val="28"/>
          <w:szCs w:val="28"/>
          <w:rtl/>
          <w:lang w:bidi="ar-EG"/>
        </w:rPr>
        <w:t xml:space="preserve"> أ.د/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حمدى محمد على </w:t>
      </w:r>
      <w:r>
        <w:rPr>
          <w:b/>
          <w:bCs/>
          <w:sz w:val="28"/>
          <w:szCs w:val="28"/>
          <w:rtl/>
          <w:lang w:bidi="ar-EG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58711B">
        <w:rPr>
          <w:b/>
          <w:bCs/>
          <w:sz w:val="28"/>
          <w:szCs w:val="28"/>
          <w:rtl/>
          <w:lang w:bidi="ar-EG"/>
        </w:rPr>
        <w:t xml:space="preserve">   أستاذ </w:t>
      </w:r>
      <w:r>
        <w:rPr>
          <w:rFonts w:hint="cs"/>
          <w:b/>
          <w:bCs/>
          <w:sz w:val="28"/>
          <w:szCs w:val="28"/>
          <w:rtl/>
          <w:lang w:bidi="ar-EG"/>
        </w:rPr>
        <w:t>مسابقات الميدان والمضمار جامعة بنها</w:t>
      </w:r>
      <w:r w:rsidRPr="0058711B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Pr="0058711B">
        <w:rPr>
          <w:b/>
          <w:bCs/>
          <w:sz w:val="28"/>
          <w:szCs w:val="28"/>
          <w:rtl/>
          <w:lang w:bidi="ar-EG"/>
        </w:rPr>
        <w:t>( م</w:t>
      </w:r>
      <w:r>
        <w:rPr>
          <w:rFonts w:hint="cs"/>
          <w:b/>
          <w:bCs/>
          <w:sz w:val="28"/>
          <w:szCs w:val="28"/>
          <w:rtl/>
          <w:lang w:bidi="ar-EG"/>
        </w:rPr>
        <w:t>ناقش</w:t>
      </w:r>
      <w:r w:rsidRPr="0058711B">
        <w:rPr>
          <w:b/>
          <w:bCs/>
          <w:sz w:val="28"/>
          <w:szCs w:val="28"/>
          <w:rtl/>
          <w:lang w:bidi="ar-EG"/>
        </w:rPr>
        <w:t>ا)</w:t>
      </w:r>
      <w:r w:rsidRPr="0058711B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</w:t>
      </w:r>
    </w:p>
    <w:p w:rsidR="00F86F0E" w:rsidRPr="00154F8D" w:rsidRDefault="00F86F0E" w:rsidP="00F86F0E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0677B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ا.د</w:t>
      </w:r>
      <w:r w:rsidRPr="000677B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/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عزيزة محمد عفيفى  </w:t>
      </w:r>
      <w:r w:rsidRPr="00D866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: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Pr="00154F8D">
        <w:rPr>
          <w:rFonts w:ascii="Simplified Arabic" w:hAnsi="Simplified Arabic" w:cs="Simplified Arabic" w:hint="cs"/>
          <w:sz w:val="24"/>
          <w:szCs w:val="24"/>
          <w:rtl/>
        </w:rPr>
        <w:t>أستاذ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تدريب </w:t>
      </w:r>
      <w:r w:rsidRPr="00154F8D">
        <w:rPr>
          <w:rFonts w:ascii="Simplified Arabic" w:hAnsi="Simplified Arabic" w:cs="Simplified Arabic" w:hint="cs"/>
          <w:sz w:val="24"/>
          <w:szCs w:val="24"/>
          <w:rtl/>
        </w:rPr>
        <w:t xml:space="preserve"> مسابقات الميدان والمضما</w:t>
      </w:r>
      <w:r w:rsidRPr="00154F8D">
        <w:rPr>
          <w:rFonts w:ascii="Simplified Arabic" w:hAnsi="Simplified Arabic" w:cs="Simplified Arabic" w:hint="eastAsia"/>
          <w:sz w:val="24"/>
          <w:szCs w:val="24"/>
          <w:rtl/>
        </w:rPr>
        <w:t>ر</w:t>
      </w:r>
      <w:r w:rsidRPr="00154F8D">
        <w:rPr>
          <w:rFonts w:ascii="Simplified Arabic" w:hAnsi="Simplified Arabic" w:cs="Simplified Arabic" w:hint="cs"/>
          <w:sz w:val="24"/>
          <w:szCs w:val="24"/>
          <w:rtl/>
        </w:rPr>
        <w:t xml:space="preserve"> - جامعه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الزقازيق   </w:t>
      </w:r>
      <w:r w:rsidRPr="00154F8D">
        <w:rPr>
          <w:rFonts w:ascii="Simplified Arabic" w:hAnsi="Simplified Arabic" w:cs="Simplified Arabic" w:hint="cs"/>
          <w:sz w:val="28"/>
          <w:szCs w:val="28"/>
          <w:rtl/>
          <w:lang w:bidi="ar-EG"/>
        </w:rPr>
        <w:t>(م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شرفا</w:t>
      </w:r>
      <w:r w:rsidRPr="00154F8D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 w:rsidRPr="00154F8D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</w:t>
      </w:r>
    </w:p>
    <w:p w:rsidR="00F86F0E" w:rsidRPr="00E70045" w:rsidRDefault="00F86F0E" w:rsidP="00F86F0E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b/>
          <w:bCs/>
          <w:sz w:val="24"/>
          <w:szCs w:val="24"/>
        </w:rPr>
      </w:pP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Pr="00E7004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.م.د/ أميرة قطب غريب قطب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: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أستاذ مساعد بقسم قسم المناهج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وطرق التدريس والتدريب  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( </w:t>
      </w:r>
      <w:r w:rsidRPr="00E7004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مشرفا 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E70045">
        <w:rPr>
          <w:rFonts w:ascii="Simplified Arabic" w:hAnsi="Simplified Arabic" w:cs="Simplified Arabic"/>
          <w:b/>
          <w:bCs/>
          <w:sz w:val="24"/>
          <w:szCs w:val="24"/>
        </w:rPr>
        <w:t>(</w:t>
      </w:r>
    </w:p>
    <w:p w:rsidR="00F86F0E" w:rsidRPr="00A5199E" w:rsidRDefault="00F86F0E" w:rsidP="00F86F0E">
      <w:pPr>
        <w:tabs>
          <w:tab w:val="center" w:pos="4153"/>
          <w:tab w:val="right" w:pos="8306"/>
        </w:tabs>
        <w:spacing w:after="0" w:line="216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A5199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</w:t>
      </w:r>
    </w:p>
    <w:p w:rsidR="00F86F0E" w:rsidRPr="009B7230" w:rsidRDefault="00F86F0E" w:rsidP="00F86F0E">
      <w:pPr>
        <w:tabs>
          <w:tab w:val="center" w:pos="4153"/>
          <w:tab w:val="right" w:pos="8306"/>
        </w:tabs>
        <w:spacing w:after="0" w:line="216" w:lineRule="auto"/>
        <w:ind w:left="36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9B723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القرار:- أحيط المجلس علما </w:t>
      </w:r>
    </w:p>
    <w:p w:rsidR="00F86F0E" w:rsidRDefault="00F86F0E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F86F0E" w:rsidRDefault="00F86F0E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F86F0E" w:rsidRDefault="00F86F0E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F86F0E" w:rsidRDefault="00F86F0E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F86F0E" w:rsidRDefault="00F86F0E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F86F0E" w:rsidRDefault="00F86F0E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F86F0E" w:rsidRDefault="00F86F0E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C52DC8" w:rsidRDefault="00C52DC8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lastRenderedPageBreak/>
        <w:t>الموضوع 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ثانى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D12988" w:rsidRDefault="00D12988" w:rsidP="00C467D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بخصوص تسجيل الباحثة/ </w:t>
      </w:r>
      <w:r w:rsidRPr="00C467D8">
        <w:rPr>
          <w:rFonts w:hint="cs"/>
          <w:b/>
          <w:bCs/>
          <w:sz w:val="28"/>
          <w:szCs w:val="28"/>
          <w:highlight w:val="yellow"/>
          <w:rtl/>
          <w:lang w:bidi="ar-EG"/>
        </w:rPr>
        <w:t xml:space="preserve">صافيناز </w:t>
      </w:r>
      <w:r w:rsidR="00C467D8" w:rsidRPr="00C467D8">
        <w:rPr>
          <w:rFonts w:hint="cs"/>
          <w:b/>
          <w:bCs/>
          <w:sz w:val="28"/>
          <w:szCs w:val="28"/>
          <w:highlight w:val="yellow"/>
          <w:rtl/>
          <w:lang w:bidi="ar-EG"/>
        </w:rPr>
        <w:t>محمد عبد الرحيم على زغلول</w:t>
      </w:r>
      <w:r w:rsidR="00C467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B4B13">
        <w:rPr>
          <w:rFonts w:hint="cs"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ضمن متطلبات الحصول على درجه دكتوراه الفلسفة فى التربية الرياضية  للرساله بعنوان </w:t>
      </w:r>
      <w:r w:rsidR="00C467D8">
        <w:rPr>
          <w:rFonts w:hint="cs"/>
          <w:b/>
          <w:bCs/>
          <w:sz w:val="28"/>
          <w:szCs w:val="28"/>
          <w:rtl/>
          <w:lang w:bidi="ar-EG"/>
        </w:rPr>
        <w:t xml:space="preserve">تأثير خرائط المفاهيم على التحصيل المهارى والمعرفى فى رياضة الجمباز لتلاميذ الحلقة الثانية للتعليم الأساسي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" </w:t>
      </w:r>
    </w:p>
    <w:p w:rsidR="00D12988" w:rsidRDefault="00D12988" w:rsidP="00D1298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حيث تتكون لجنه الاشراف من : </w:t>
      </w:r>
    </w:p>
    <w:p w:rsidR="00D12988" w:rsidRDefault="00D12988" w:rsidP="00C467D8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أ.د </w:t>
      </w:r>
      <w:r w:rsidR="00C467D8">
        <w:rPr>
          <w:rFonts w:hint="cs"/>
          <w:b/>
          <w:bCs/>
          <w:sz w:val="28"/>
          <w:szCs w:val="28"/>
          <w:rtl/>
          <w:lang w:bidi="ar-EG"/>
        </w:rPr>
        <w:t xml:space="preserve">نادية عبد القادر أحمد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استاذ </w:t>
      </w:r>
      <w:r w:rsidR="00C467D8">
        <w:rPr>
          <w:rFonts w:hint="cs"/>
          <w:b/>
          <w:bCs/>
          <w:sz w:val="28"/>
          <w:szCs w:val="28"/>
          <w:rtl/>
          <w:lang w:bidi="ar-EG"/>
        </w:rPr>
        <w:t xml:space="preserve">الخمباز قسم التمرينات والجمباز والتعبير الحركى  </w:t>
      </w:r>
      <w:r>
        <w:rPr>
          <w:rFonts w:hint="cs"/>
          <w:b/>
          <w:bCs/>
          <w:sz w:val="28"/>
          <w:szCs w:val="28"/>
          <w:rtl/>
          <w:lang w:bidi="ar-EG"/>
        </w:rPr>
        <w:t>بكلية التربية الرياضية بنات جامعة الزقازيق</w:t>
      </w:r>
    </w:p>
    <w:p w:rsidR="00D65181" w:rsidRDefault="00D12988" w:rsidP="00C467D8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284327">
        <w:rPr>
          <w:rFonts w:hint="cs"/>
          <w:b/>
          <w:bCs/>
          <w:sz w:val="28"/>
          <w:szCs w:val="28"/>
          <w:rtl/>
          <w:lang w:bidi="ar-EG"/>
        </w:rPr>
        <w:t>أ.</w:t>
      </w:r>
      <w:r w:rsidR="00C467D8">
        <w:rPr>
          <w:rFonts w:hint="cs"/>
          <w:b/>
          <w:bCs/>
          <w:sz w:val="28"/>
          <w:szCs w:val="28"/>
          <w:rtl/>
          <w:lang w:bidi="ar-EG"/>
        </w:rPr>
        <w:t>م .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د/ </w:t>
      </w:r>
      <w:r w:rsidR="00C467D8">
        <w:rPr>
          <w:rFonts w:hint="cs"/>
          <w:b/>
          <w:bCs/>
          <w:sz w:val="28"/>
          <w:szCs w:val="28"/>
          <w:rtl/>
          <w:lang w:bidi="ar-EG"/>
        </w:rPr>
        <w:t xml:space="preserve">رضوى محمد محمود همت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      أستاذ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مساعد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طرق التدريس </w:t>
      </w:r>
      <w:r>
        <w:rPr>
          <w:rFonts w:hint="cs"/>
          <w:b/>
          <w:bCs/>
          <w:sz w:val="28"/>
          <w:szCs w:val="28"/>
          <w:rtl/>
          <w:lang w:bidi="ar-EG"/>
        </w:rPr>
        <w:t>ب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كليه التربية الرياضة بنات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  <w:r w:rsidR="00D65181"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D65181" w:rsidRDefault="00D65181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23069C" w:rsidRDefault="0023069C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ثا</w:t>
      </w:r>
      <w:r w:rsidR="00D6518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لث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C467D8" w:rsidRDefault="00C467D8" w:rsidP="00C467D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بخصوص تسجيل الباحثة/ </w:t>
      </w:r>
      <w:r w:rsidRPr="00C467D8">
        <w:rPr>
          <w:rFonts w:hint="cs"/>
          <w:b/>
          <w:bCs/>
          <w:sz w:val="28"/>
          <w:szCs w:val="28"/>
          <w:highlight w:val="yellow"/>
          <w:rtl/>
          <w:lang w:bidi="ar-EG"/>
        </w:rPr>
        <w:t>هدير محمد عبد الرحيم على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2B4B13">
        <w:rPr>
          <w:rFonts w:hint="cs"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ضمن متطلبات الحصول على درجه الماجستير فى التربية الرياضية  للرساله بعنوان تأثير استخدام القصة الحركية المصورة على اكتساب بعض المهارات الحركية فى الجمباز الأرضي لطفل ماقبل المدرسة   " </w:t>
      </w:r>
    </w:p>
    <w:p w:rsidR="00C467D8" w:rsidRDefault="00C467D8" w:rsidP="00C467D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حيث تتكون لجنه الاشراف من : </w:t>
      </w:r>
    </w:p>
    <w:p w:rsidR="00C467D8" w:rsidRDefault="00C467D8" w:rsidP="00C467D8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أ.د رباب عطية وهبة            استاذ مساعد بقسم التمرينات والتعبير الحركى بكلية التربية الرياضية بنات جامعة الزقازيق </w:t>
      </w:r>
    </w:p>
    <w:p w:rsidR="00F5674F" w:rsidRDefault="00C467D8" w:rsidP="00C467D8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</w:pPr>
      <w:r w:rsidRPr="00284327">
        <w:rPr>
          <w:rFonts w:hint="cs"/>
          <w:b/>
          <w:bCs/>
          <w:sz w:val="28"/>
          <w:szCs w:val="28"/>
          <w:rtl/>
          <w:lang w:bidi="ar-EG"/>
        </w:rPr>
        <w:t>أ.</w:t>
      </w:r>
      <w:r>
        <w:rPr>
          <w:rFonts w:hint="cs"/>
          <w:b/>
          <w:bCs/>
          <w:sz w:val="28"/>
          <w:szCs w:val="28"/>
          <w:rtl/>
          <w:lang w:bidi="ar-EG"/>
        </w:rPr>
        <w:t>م .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د/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مها محمد عبد الوهاب 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      أستاذ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مساعد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طرق التدريس </w:t>
      </w:r>
      <w:r>
        <w:rPr>
          <w:rFonts w:hint="cs"/>
          <w:b/>
          <w:bCs/>
          <w:sz w:val="28"/>
          <w:szCs w:val="28"/>
          <w:rtl/>
          <w:lang w:bidi="ar-EG"/>
        </w:rPr>
        <w:t>ب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كليه التربية الرياضة بنات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C467D8" w:rsidRPr="00F5674F" w:rsidRDefault="00C467D8" w:rsidP="00F5674F">
      <w:pPr>
        <w:rPr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F5674F">
        <w:rPr>
          <w:rFonts w:hint="cs"/>
          <w:b/>
          <w:bCs/>
          <w:sz w:val="28"/>
          <w:szCs w:val="28"/>
          <w:rtl/>
          <w:lang w:bidi="ar-EG"/>
        </w:rPr>
        <w:t xml:space="preserve">أ.م.د/ أميره قطب غريب     استاذ مساعد بقسم المناهج وطرق التدريس والتدريب بكليه التربيه الرياضيه بنات جامعه الزقازيق </w:t>
      </w:r>
    </w:p>
    <w:p w:rsidR="00D65181" w:rsidRDefault="00D65181" w:rsidP="00CF57A6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CF57A6" w:rsidRDefault="00CF57A6" w:rsidP="00CF57A6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CF57A6" w:rsidRDefault="00CF57A6" w:rsidP="00CF57A6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الموضوع الرابع</w:t>
      </w:r>
    </w:p>
    <w:p w:rsidR="00D65181" w:rsidRDefault="00D65181" w:rsidP="00CF57A6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CF57A6" w:rsidRDefault="00CF57A6" w:rsidP="00CF57A6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بخصوص </w:t>
      </w:r>
      <w:r w:rsidRPr="00F5674F">
        <w:rPr>
          <w:rFonts w:hint="cs"/>
          <w:b/>
          <w:bCs/>
          <w:sz w:val="28"/>
          <w:szCs w:val="28"/>
          <w:highlight w:val="yellow"/>
          <w:rtl/>
          <w:lang w:bidi="ar-EG"/>
        </w:rPr>
        <w:t>تسجيل الباحثة/ دينا محمد محمد هاشم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Pr="002B4B13">
        <w:rPr>
          <w:rFonts w:hint="cs"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لنيل درجه دكتوراه الفلسفه  فى التربية الرياضية  للرساله بعنوان استراتيجيه الجدول الذاتى </w:t>
      </w:r>
      <w:proofErr w:type="spellStart"/>
      <w:r>
        <w:rPr>
          <w:b/>
          <w:bCs/>
          <w:sz w:val="28"/>
          <w:szCs w:val="28"/>
          <w:lang w:bidi="ar-EG"/>
        </w:rPr>
        <w:t>k.w.plus</w:t>
      </w:r>
      <w:proofErr w:type="spellEnd"/>
      <w:r>
        <w:rPr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وتأثيرها على تعلم بعض  </w:t>
      </w:r>
      <w:r w:rsidR="00F5674F">
        <w:rPr>
          <w:rFonts w:hint="cs"/>
          <w:b/>
          <w:bCs/>
          <w:sz w:val="28"/>
          <w:szCs w:val="28"/>
          <w:rtl/>
          <w:lang w:bidi="ar-EG"/>
        </w:rPr>
        <w:t xml:space="preserve">المهارات الاساسيه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5674F">
        <w:rPr>
          <w:rFonts w:hint="cs"/>
          <w:b/>
          <w:bCs/>
          <w:sz w:val="28"/>
          <w:szCs w:val="28"/>
          <w:rtl/>
          <w:lang w:bidi="ar-EG"/>
        </w:rPr>
        <w:t xml:space="preserve">والتحصيل المعرفى فى كره الطائره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" </w:t>
      </w:r>
    </w:p>
    <w:p w:rsidR="00CF57A6" w:rsidRDefault="00CF57A6" w:rsidP="00CF57A6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حيث تتكون لجنه الاشراف من : </w:t>
      </w:r>
    </w:p>
    <w:p w:rsidR="00F5674F" w:rsidRDefault="00F5674F" w:rsidP="00CF57A6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أ.د/ جيهان محمد فؤاد       استاذ الكره الطائره بقسم الالعاب بكليه التربيه الرياضيه للبنات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جامعه الزقازيق </w:t>
      </w:r>
    </w:p>
    <w:p w:rsidR="00F5674F" w:rsidRDefault="00F5674F" w:rsidP="00F5674F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أ.م.د / مها محمد عبد الوهاب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استاذ مساعد بقسم المناهج وطرق التدريس والتدريب بكليه التربيه الرياضيه بنات جامعه الزقازيق </w:t>
      </w:r>
    </w:p>
    <w:p w:rsidR="00F5674F" w:rsidRDefault="00F5674F" w:rsidP="00F5674F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أ.م.د/ أميره قطب غريب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استاذ مساعد بقسم المناهج وطرق التدريس والتدريب بكليه التربيه الرياضيه بنات جامعه الزقازيق </w:t>
      </w:r>
    </w:p>
    <w:p w:rsidR="00F5674F" w:rsidRDefault="00F5674F" w:rsidP="00F5674F">
      <w:pPr>
        <w:rPr>
          <w:b/>
          <w:bCs/>
          <w:sz w:val="28"/>
          <w:szCs w:val="28"/>
          <w:rtl/>
          <w:lang w:bidi="ar-EG"/>
        </w:rPr>
      </w:pPr>
    </w:p>
    <w:p w:rsidR="00F5674F" w:rsidRDefault="00F5674F" w:rsidP="00EC00B3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</w:p>
    <w:p w:rsidR="00F5674F" w:rsidRDefault="00F5674F" w:rsidP="00EC00B3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</w:p>
    <w:p w:rsidR="00EC00B3" w:rsidRDefault="00EC00B3" w:rsidP="00EC00B3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الموضوع الخامس</w:t>
      </w:r>
    </w:p>
    <w:p w:rsidR="00EC00B3" w:rsidRDefault="00EC00B3" w:rsidP="00EC00B3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بخصوص تسجيل الباحثة/ </w:t>
      </w:r>
      <w:r w:rsidRPr="00F5674F">
        <w:rPr>
          <w:rFonts w:hint="cs"/>
          <w:b/>
          <w:bCs/>
          <w:sz w:val="28"/>
          <w:szCs w:val="28"/>
          <w:highlight w:val="yellow"/>
          <w:rtl/>
          <w:lang w:bidi="ar-EG"/>
        </w:rPr>
        <w:t>صافينار محمد عبد الرحيم على زغلول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Pr="002B4B13">
        <w:rPr>
          <w:rFonts w:hint="cs"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لنيل درجه دكتوراه الفلسفه فى التربيه الرياضيه  للرساله بعنوان تأثير خرائط المفاهيم على التحصيل المهارى والمعرفى فى رياضه الجمباز لتلاميذ الحلقه الثانيه للتعليم الاساسى   " </w:t>
      </w:r>
    </w:p>
    <w:p w:rsidR="00EC00B3" w:rsidRDefault="00EC00B3" w:rsidP="00EC00B3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حيث تتكون لجنه الاشراف من : </w:t>
      </w:r>
    </w:p>
    <w:p w:rsidR="00EC00B3" w:rsidRDefault="00EC00B3" w:rsidP="00EC00B3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أ.د/ ناديه عبد القادر احمد   : استاذ الجمباز ورئيس قسم التمريبنات والجمباز والتعبير الحركى سابقا بكليه التربيه الرياضيه للبنات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جامعه الزقازيق </w:t>
      </w:r>
    </w:p>
    <w:p w:rsidR="00EC00B3" w:rsidRDefault="00EC00B3" w:rsidP="00EC00B3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أ.م.د/ رضوى محمد محمود   استاذ مساعد بقسم المناهج وطرق التدريس والتدريب بكليه التربيه الرياضيه بنات جامعه الزقازيق </w:t>
      </w: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F5674F" w:rsidRDefault="00F5674F" w:rsidP="00F5674F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752649" w:rsidRDefault="00752649" w:rsidP="00752649">
      <w:pPr>
        <w:tabs>
          <w:tab w:val="center" w:pos="4153"/>
          <w:tab w:val="right" w:pos="8306"/>
          <w:tab w:val="left" w:pos="8689"/>
          <w:tab w:val="right" w:pos="10466"/>
        </w:tabs>
        <w:spacing w:after="0" w:line="216" w:lineRule="auto"/>
        <w:ind w:left="360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bookmarkStart w:id="0" w:name="_GoBack"/>
      <w:bookmarkEnd w:id="0"/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  <w:t>رئيس القسم</w:t>
      </w:r>
    </w:p>
    <w:p w:rsidR="00752649" w:rsidRDefault="00752649" w:rsidP="00752649">
      <w:pPr>
        <w:spacing w:after="0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                                                                                                   ا.م.د/ ناديه حسن زغلول  </w:t>
      </w:r>
    </w:p>
    <w:p w:rsidR="00752649" w:rsidRPr="009A0FDE" w:rsidRDefault="00752649" w:rsidP="00752649">
      <w:pPr>
        <w:rPr>
          <w:rtl/>
          <w:lang w:bidi="ar-EG"/>
        </w:rPr>
      </w:pPr>
    </w:p>
    <w:p w:rsidR="00B54157" w:rsidRDefault="00B54157">
      <w:pPr>
        <w:rPr>
          <w:lang w:bidi="ar-EG"/>
        </w:rPr>
      </w:pPr>
    </w:p>
    <w:sectPr w:rsidR="00B54157" w:rsidSect="00D854BE">
      <w:pgSz w:w="11906" w:h="16838"/>
      <w:pgMar w:top="567" w:right="720" w:bottom="567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A83"/>
    <w:multiLevelType w:val="hybridMultilevel"/>
    <w:tmpl w:val="AEDCC8C8"/>
    <w:lvl w:ilvl="0" w:tplc="C7CA4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21512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63CC5"/>
    <w:multiLevelType w:val="hybridMultilevel"/>
    <w:tmpl w:val="6B1C8636"/>
    <w:lvl w:ilvl="0" w:tplc="7F6859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627D0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D4125F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57348"/>
    <w:multiLevelType w:val="hybridMultilevel"/>
    <w:tmpl w:val="3078EF92"/>
    <w:lvl w:ilvl="0" w:tplc="831C6F60">
      <w:start w:val="2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DB31DE"/>
    <w:multiLevelType w:val="hybridMultilevel"/>
    <w:tmpl w:val="0F801006"/>
    <w:lvl w:ilvl="0" w:tplc="0010B4D0">
      <w:start w:val="1"/>
      <w:numFmt w:val="decimal"/>
      <w:lvlText w:val="%1."/>
      <w:lvlJc w:val="left"/>
      <w:pPr>
        <w:ind w:left="81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C244F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1377A"/>
    <w:multiLevelType w:val="hybridMultilevel"/>
    <w:tmpl w:val="966C542A"/>
    <w:lvl w:ilvl="0" w:tplc="112C4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D7A0A"/>
    <w:multiLevelType w:val="hybridMultilevel"/>
    <w:tmpl w:val="3AE0FF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49"/>
    <w:rsid w:val="00005649"/>
    <w:rsid w:val="000839DB"/>
    <w:rsid w:val="00095653"/>
    <w:rsid w:val="000E21DD"/>
    <w:rsid w:val="00156CA8"/>
    <w:rsid w:val="00171C00"/>
    <w:rsid w:val="00181673"/>
    <w:rsid w:val="0023069C"/>
    <w:rsid w:val="00242F14"/>
    <w:rsid w:val="0025479B"/>
    <w:rsid w:val="003452C4"/>
    <w:rsid w:val="003905E1"/>
    <w:rsid w:val="003F3A38"/>
    <w:rsid w:val="003F7FEA"/>
    <w:rsid w:val="005B2472"/>
    <w:rsid w:val="005F5D45"/>
    <w:rsid w:val="00637088"/>
    <w:rsid w:val="006A7A74"/>
    <w:rsid w:val="00702B9B"/>
    <w:rsid w:val="00752649"/>
    <w:rsid w:val="00796C07"/>
    <w:rsid w:val="00A60D63"/>
    <w:rsid w:val="00A80B6F"/>
    <w:rsid w:val="00AB59F6"/>
    <w:rsid w:val="00AD1165"/>
    <w:rsid w:val="00AD2CE9"/>
    <w:rsid w:val="00B032CE"/>
    <w:rsid w:val="00B54157"/>
    <w:rsid w:val="00B93489"/>
    <w:rsid w:val="00C467D8"/>
    <w:rsid w:val="00C52DC8"/>
    <w:rsid w:val="00CF57A6"/>
    <w:rsid w:val="00D10978"/>
    <w:rsid w:val="00D12988"/>
    <w:rsid w:val="00D65181"/>
    <w:rsid w:val="00D805A1"/>
    <w:rsid w:val="00D854BE"/>
    <w:rsid w:val="00D92C4F"/>
    <w:rsid w:val="00E30309"/>
    <w:rsid w:val="00E36786"/>
    <w:rsid w:val="00E63C18"/>
    <w:rsid w:val="00EC00B3"/>
    <w:rsid w:val="00ED68C2"/>
    <w:rsid w:val="00F30B2E"/>
    <w:rsid w:val="00F5674F"/>
    <w:rsid w:val="00F863E3"/>
    <w:rsid w:val="00F86F0E"/>
    <w:rsid w:val="00F9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49"/>
    <w:pPr>
      <w:ind w:left="720"/>
      <w:contextualSpacing/>
    </w:pPr>
  </w:style>
  <w:style w:type="table" w:styleId="TableGrid">
    <w:name w:val="Table Grid"/>
    <w:basedOn w:val="TableNormal"/>
    <w:uiPriority w:val="59"/>
    <w:rsid w:val="00E3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49"/>
    <w:pPr>
      <w:ind w:left="720"/>
      <w:contextualSpacing/>
    </w:pPr>
  </w:style>
  <w:style w:type="table" w:styleId="TableGrid">
    <w:name w:val="Table Grid"/>
    <w:basedOn w:val="TableNormal"/>
    <w:uiPriority w:val="59"/>
    <w:rsid w:val="00E3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50</cp:revision>
  <dcterms:created xsi:type="dcterms:W3CDTF">2018-11-04T09:05:00Z</dcterms:created>
  <dcterms:modified xsi:type="dcterms:W3CDTF">2010-08-27T00:36:00Z</dcterms:modified>
</cp:coreProperties>
</file>