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E4A42" w:rsidRPr="00BE4A42" w:rsidTr="008C0413">
        <w:tc>
          <w:tcPr>
            <w:tcW w:w="4788" w:type="dxa"/>
            <w:shd w:val="clear" w:color="auto" w:fill="auto"/>
          </w:tcPr>
          <w:p w:rsidR="00BE4A42" w:rsidRPr="00BE4A42" w:rsidRDefault="00C02D39" w:rsidP="008C0413">
            <w:pPr>
              <w:rPr>
                <w:rFonts w:ascii="Andalus" w:hAnsi="Andalus" w:cs="Andalu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1884045</wp:posOffset>
                  </wp:positionH>
                  <wp:positionV relativeFrom="paragraph">
                    <wp:posOffset>2540</wp:posOffset>
                  </wp:positionV>
                  <wp:extent cx="914400" cy="995045"/>
                  <wp:effectExtent l="0" t="0" r="0" b="0"/>
                  <wp:wrapSquare wrapText="bothSides"/>
                  <wp:docPr id="5" name="Picture 2" descr="Description: Description: C:\Users\Dr.Maysa\Downloads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C:\Users\Dr.Maysa\Downloads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4A42" w:rsidRPr="00BE4A42" w:rsidRDefault="00BE4A42" w:rsidP="008C0413">
            <w:pPr>
              <w:rPr>
                <w:rFonts w:ascii="Andalus" w:hAnsi="Andalus" w:cs="Andalus"/>
                <w:b/>
                <w:bCs/>
                <w:color w:val="000000"/>
                <w:sz w:val="28"/>
                <w:szCs w:val="28"/>
              </w:rPr>
            </w:pPr>
          </w:p>
          <w:p w:rsidR="00BE4A42" w:rsidRPr="00BE4A42" w:rsidRDefault="00BE4A42" w:rsidP="008C0413">
            <w:pPr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788" w:type="dxa"/>
            <w:shd w:val="clear" w:color="auto" w:fill="auto"/>
          </w:tcPr>
          <w:p w:rsidR="00BE4A42" w:rsidRPr="00BE4A42" w:rsidRDefault="00C02D39" w:rsidP="008C0413">
            <w:pPr>
              <w:rPr>
                <w:rFonts w:ascii="Andalus" w:hAnsi="Andalus" w:cs="Andalu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30480</wp:posOffset>
                  </wp:positionV>
                  <wp:extent cx="1069340" cy="990600"/>
                  <wp:effectExtent l="0" t="0" r="0" b="0"/>
                  <wp:wrapSquare wrapText="bothSides"/>
                  <wp:docPr id="4" name="Picture 1" descr="Description: Description: C:\Users\Dr.Maysa\Downloads\لوجو الكلية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Dr.Maysa\Downloads\لوجو الكلية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2426">
              <w:rPr>
                <w:rFonts w:ascii="Andalus" w:hAnsi="Andalus" w:cs="Andalus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BE4A42" w:rsidRPr="00732426" w:rsidRDefault="00BE4A42" w:rsidP="00BE4A42">
      <w:pPr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</w:pPr>
      <w:r w:rsidRPr="00732426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>جامعة الزقازيق</w:t>
      </w:r>
    </w:p>
    <w:p w:rsidR="00BE4A42" w:rsidRPr="00732426" w:rsidRDefault="00BE4A42" w:rsidP="00BE4A42">
      <w:pPr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 w:rsidRPr="00732426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>كلية الطب البيطرى</w:t>
      </w:r>
    </w:p>
    <w:p w:rsidR="00BE4A42" w:rsidRPr="00BE4A42" w:rsidRDefault="00BE4A42" w:rsidP="007826B8">
      <w:pPr>
        <w:rPr>
          <w:rFonts w:ascii="Andalus" w:hAnsi="Andalus" w:cs="Andalus"/>
          <w:b/>
          <w:bCs/>
          <w:color w:val="000000"/>
          <w:sz w:val="28"/>
          <w:szCs w:val="28"/>
          <w:rtl/>
        </w:rPr>
      </w:pPr>
      <w:r w:rsidRPr="00732426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قسم </w:t>
      </w:r>
      <w:r w:rsidR="007826B8" w:rsidRPr="00732426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>الفارماكولوجيا</w:t>
      </w:r>
    </w:p>
    <w:p w:rsidR="00BE4A42" w:rsidRPr="00BE4A42" w:rsidRDefault="00BE4A42" w:rsidP="00BE4A42">
      <w:pPr>
        <w:rPr>
          <w:rFonts w:ascii="Andalus" w:hAnsi="Andalus" w:cs="Andalus"/>
          <w:rtl/>
        </w:rPr>
      </w:pPr>
      <w:r w:rsidRPr="00BE4A42">
        <w:rPr>
          <w:rFonts w:ascii="Andalus" w:hAnsi="Andalus" w:cs="Andalus"/>
          <w:b/>
          <w:bCs/>
          <w:color w:val="000000"/>
          <w:sz w:val="38"/>
          <w:szCs w:val="38"/>
          <w:rtl/>
        </w:rPr>
        <w:tab/>
      </w:r>
    </w:p>
    <w:p w:rsidR="00BE4A42" w:rsidRPr="00BE4A42" w:rsidRDefault="00BE4A42" w:rsidP="00BE4A42">
      <w:pPr>
        <w:ind w:right="-360"/>
        <w:contextualSpacing/>
        <w:jc w:val="center"/>
        <w:rPr>
          <w:rFonts w:ascii="Andalus" w:hAnsi="Andalus" w:cs="Andalus"/>
          <w:color w:val="333333"/>
          <w:sz w:val="54"/>
          <w:szCs w:val="54"/>
          <w:u w:val="single"/>
          <w:rtl/>
        </w:rPr>
      </w:pPr>
      <w:r w:rsidRPr="00BE4A42">
        <w:rPr>
          <w:rFonts w:ascii="Andalus" w:hAnsi="Andalus" w:cs="Andalus"/>
          <w:b/>
          <w:bCs/>
          <w:color w:val="333333"/>
          <w:sz w:val="54"/>
          <w:szCs w:val="54"/>
          <w:u w:val="single"/>
          <w:rtl/>
        </w:rPr>
        <w:t>نشاط القسم</w:t>
      </w:r>
    </w:p>
    <w:p w:rsidR="00BE4A42" w:rsidRPr="00BE4A42" w:rsidRDefault="007826B8" w:rsidP="007826B8">
      <w:pPr>
        <w:numPr>
          <w:ilvl w:val="0"/>
          <w:numId w:val="1"/>
        </w:numPr>
        <w:ind w:right="-360"/>
        <w:contextualSpacing/>
        <w:jc w:val="lowKashida"/>
        <w:rPr>
          <w:rFonts w:ascii="Andalus" w:hAnsi="Andalus" w:cs="Andalus"/>
          <w:color w:val="333333"/>
          <w:sz w:val="46"/>
          <w:szCs w:val="46"/>
          <w:rtl/>
        </w:rPr>
      </w:pPr>
      <w:r>
        <w:rPr>
          <w:rFonts w:ascii="Andalus" w:hAnsi="Andalus" w:cs="Andalus"/>
          <w:color w:val="333333"/>
          <w:sz w:val="46"/>
          <w:szCs w:val="46"/>
          <w:rtl/>
        </w:rPr>
        <w:t>تدريس مادة</w:t>
      </w:r>
      <w:r>
        <w:rPr>
          <w:rFonts w:ascii="Andalus" w:hAnsi="Andalus" w:cs="Andalus" w:hint="cs"/>
          <w:color w:val="333333"/>
          <w:sz w:val="46"/>
          <w:szCs w:val="46"/>
          <w:rtl/>
        </w:rPr>
        <w:t>الفارماكولوجيا</w:t>
      </w:r>
      <w:r w:rsidR="00BE4A42" w:rsidRPr="00BE4A42">
        <w:rPr>
          <w:rFonts w:ascii="Andalus" w:hAnsi="Andalus" w:cs="Andalus"/>
          <w:color w:val="333333"/>
          <w:sz w:val="46"/>
          <w:szCs w:val="46"/>
          <w:rtl/>
        </w:rPr>
        <w:t xml:space="preserve"> لطلاب الفرقة ال</w:t>
      </w:r>
      <w:r>
        <w:rPr>
          <w:rFonts w:ascii="Andalus" w:hAnsi="Andalus" w:cs="Andalus" w:hint="cs"/>
          <w:color w:val="333333"/>
          <w:sz w:val="46"/>
          <w:szCs w:val="46"/>
          <w:rtl/>
        </w:rPr>
        <w:t>ثالثه</w:t>
      </w:r>
      <w:r w:rsidR="00BE4A42" w:rsidRPr="00BE4A42">
        <w:rPr>
          <w:rFonts w:ascii="Andalus" w:hAnsi="Andalus" w:cs="Andalus"/>
          <w:color w:val="333333"/>
          <w:sz w:val="46"/>
          <w:szCs w:val="46"/>
          <w:rtl/>
        </w:rPr>
        <w:t xml:space="preserve"> و طلاب الدراسات العليا.</w:t>
      </w:r>
    </w:p>
    <w:p w:rsidR="00BE4A42" w:rsidRPr="00BE4A42" w:rsidRDefault="00BE4A42" w:rsidP="007826B8">
      <w:pPr>
        <w:numPr>
          <w:ilvl w:val="0"/>
          <w:numId w:val="1"/>
        </w:numPr>
        <w:ind w:right="-360"/>
        <w:contextualSpacing/>
        <w:jc w:val="lowKashida"/>
        <w:rPr>
          <w:rFonts w:ascii="Andalus" w:hAnsi="Andalus" w:cs="Andalus"/>
          <w:color w:val="333333"/>
          <w:sz w:val="46"/>
          <w:szCs w:val="46"/>
        </w:rPr>
      </w:pPr>
      <w:r w:rsidRPr="00BE4A42">
        <w:rPr>
          <w:rFonts w:ascii="Andalus" w:hAnsi="Andalus" w:cs="Andalus"/>
          <w:color w:val="333333"/>
          <w:sz w:val="46"/>
          <w:szCs w:val="46"/>
          <w:rtl/>
        </w:rPr>
        <w:t xml:space="preserve">أجراء بحوث </w:t>
      </w:r>
      <w:r w:rsidR="00502461">
        <w:rPr>
          <w:rFonts w:ascii="Andalus" w:hAnsi="Andalus" w:cs="Andalus" w:hint="cs"/>
          <w:color w:val="333333"/>
          <w:sz w:val="46"/>
          <w:szCs w:val="46"/>
          <w:rtl/>
        </w:rPr>
        <w:t>متطورة علي الجزيئات النانومتريه</w:t>
      </w:r>
      <w:bookmarkStart w:id="0" w:name="_GoBack"/>
      <w:bookmarkEnd w:id="0"/>
      <w:r w:rsidR="007826B8">
        <w:rPr>
          <w:rFonts w:ascii="Andalus" w:hAnsi="Andalus" w:cs="Andalus" w:hint="cs"/>
          <w:color w:val="333333"/>
          <w:sz w:val="46"/>
          <w:szCs w:val="46"/>
          <w:rtl/>
        </w:rPr>
        <w:t xml:space="preserve"> والخلايا الجذعيه والعلاج بالجينات.</w:t>
      </w:r>
    </w:p>
    <w:p w:rsidR="00BE4A42" w:rsidRDefault="007826B8" w:rsidP="007826B8">
      <w:pPr>
        <w:ind w:left="360" w:right="-360"/>
        <w:contextualSpacing/>
        <w:jc w:val="lowKashida"/>
        <w:rPr>
          <w:rFonts w:ascii="Andalus" w:hAnsi="Andalus" w:cs="Andalus"/>
          <w:color w:val="333333"/>
          <w:sz w:val="46"/>
          <w:szCs w:val="46"/>
          <w:rtl/>
        </w:rPr>
      </w:pPr>
      <w:r>
        <w:rPr>
          <w:rFonts w:ascii="Andalus" w:hAnsi="Andalus" w:cs="Andalus" w:hint="cs"/>
          <w:color w:val="333333"/>
          <w:sz w:val="46"/>
          <w:szCs w:val="46"/>
          <w:rtl/>
        </w:rPr>
        <w:t>3-</w:t>
      </w:r>
      <w:r w:rsidR="00BE4A42" w:rsidRPr="00BE4A42">
        <w:rPr>
          <w:rFonts w:ascii="Andalus" w:hAnsi="Andalus" w:cs="Andalus"/>
          <w:color w:val="333333"/>
          <w:sz w:val="46"/>
          <w:szCs w:val="46"/>
          <w:rtl/>
        </w:rPr>
        <w:t>امداد عدد من الأطباء البيطرين العاملين فى المدارس الثانوية الزراعية</w:t>
      </w:r>
      <w:r w:rsidR="00763AAF">
        <w:rPr>
          <w:rFonts w:ascii="Andalus" w:hAnsi="Andalus" w:cs="Andalus" w:hint="cs"/>
          <w:color w:val="333333"/>
          <w:sz w:val="46"/>
          <w:szCs w:val="46"/>
          <w:rtl/>
        </w:rPr>
        <w:t xml:space="preserve"> و الإدارات البيطرية</w:t>
      </w:r>
      <w:r w:rsidR="00BE4A42" w:rsidRPr="00BE4A42">
        <w:rPr>
          <w:rFonts w:ascii="Andalus" w:hAnsi="Andalus" w:cs="Andalus"/>
          <w:color w:val="333333"/>
          <w:sz w:val="46"/>
          <w:szCs w:val="46"/>
          <w:rtl/>
        </w:rPr>
        <w:t xml:space="preserve"> بالمادة العلمية و الـ </w:t>
      </w:r>
      <w:r w:rsidR="00BE4A42" w:rsidRPr="00BE4A42">
        <w:rPr>
          <w:rFonts w:ascii="Andalus" w:hAnsi="Andalus" w:cs="Andalus"/>
          <w:color w:val="333333"/>
          <w:sz w:val="46"/>
          <w:szCs w:val="46"/>
          <w:lang w:bidi="ar-IQ"/>
        </w:rPr>
        <w:t xml:space="preserve">CD </w:t>
      </w:r>
      <w:r>
        <w:rPr>
          <w:rFonts w:ascii="Andalus" w:hAnsi="Andalus" w:cs="Andalus"/>
          <w:color w:val="333333"/>
          <w:sz w:val="46"/>
          <w:szCs w:val="46"/>
          <w:rtl/>
        </w:rPr>
        <w:t xml:space="preserve"> اللازمة </w:t>
      </w:r>
      <w:r>
        <w:rPr>
          <w:rFonts w:ascii="Andalus" w:hAnsi="Andalus" w:cs="Andalus" w:hint="cs"/>
          <w:color w:val="333333"/>
          <w:sz w:val="46"/>
          <w:szCs w:val="46"/>
          <w:rtl/>
        </w:rPr>
        <w:t>لتقليل الاضرار التى تسبببها الكيماويات الدوائيه وبقاياها فى الغذاء وتقليل اثارها الجانبيه</w:t>
      </w:r>
      <w:r w:rsidRPr="00774D1B">
        <w:rPr>
          <w:rFonts w:ascii="Andalus" w:hAnsi="Andalus" w:cs="Andalus"/>
          <w:color w:val="333333"/>
          <w:sz w:val="46"/>
          <w:szCs w:val="46"/>
          <w:rtl/>
        </w:rPr>
        <w:t>.</w:t>
      </w:r>
    </w:p>
    <w:p w:rsidR="007826B8" w:rsidRPr="00D66807" w:rsidRDefault="007826B8" w:rsidP="007826B8">
      <w:pPr>
        <w:tabs>
          <w:tab w:val="right" w:pos="288"/>
        </w:tabs>
        <w:ind w:left="146" w:right="-360" w:hanging="146"/>
        <w:contextualSpacing/>
        <w:jc w:val="lowKashida"/>
        <w:rPr>
          <w:rFonts w:ascii="Andalus" w:hAnsi="Andalus" w:cs="Andalus"/>
          <w:color w:val="333333"/>
          <w:sz w:val="46"/>
          <w:szCs w:val="46"/>
        </w:rPr>
      </w:pPr>
      <w:r>
        <w:rPr>
          <w:rFonts w:ascii="Andalus" w:hAnsi="Andalus" w:cs="Andalus" w:hint="cs"/>
          <w:color w:val="333333"/>
          <w:sz w:val="46"/>
          <w:szCs w:val="46"/>
          <w:rtl/>
        </w:rPr>
        <w:t>4 -</w:t>
      </w:r>
      <w:r w:rsidRPr="00D66807">
        <w:rPr>
          <w:rFonts w:ascii="Andalus" w:hAnsi="Andalus" w:cs="Andalus" w:hint="cs"/>
          <w:color w:val="333333"/>
          <w:sz w:val="46"/>
          <w:szCs w:val="46"/>
          <w:rtl/>
        </w:rPr>
        <w:t xml:space="preserve">عمل مسح شامل عن النباتات الطبيه المتوفرة بالمحافظة وسيناء للاستفادة منها ومعرفة تأثيرها الدوائية. </w:t>
      </w:r>
    </w:p>
    <w:p w:rsidR="007826B8" w:rsidRDefault="007826B8" w:rsidP="007826B8">
      <w:pPr>
        <w:ind w:left="765" w:right="-360"/>
        <w:contextualSpacing/>
        <w:jc w:val="lowKashida"/>
        <w:rPr>
          <w:rFonts w:ascii="Andalus" w:hAnsi="Andalus" w:cs="Andalus"/>
          <w:color w:val="333333"/>
          <w:sz w:val="46"/>
          <w:szCs w:val="46"/>
          <w:rtl/>
        </w:rPr>
      </w:pPr>
    </w:p>
    <w:p w:rsidR="00BE4A42" w:rsidRPr="00BE4A42" w:rsidRDefault="00BE4A42" w:rsidP="007826B8">
      <w:pPr>
        <w:ind w:left="360" w:right="-360"/>
        <w:contextualSpacing/>
        <w:jc w:val="lowKashida"/>
        <w:rPr>
          <w:rFonts w:ascii="Andalus" w:hAnsi="Andalus" w:cs="Andalus"/>
          <w:sz w:val="36"/>
          <w:szCs w:val="36"/>
        </w:rPr>
      </w:pPr>
    </w:p>
    <w:sectPr w:rsidR="00BE4A42" w:rsidRPr="00BE4A42" w:rsidSect="007324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E2" w:rsidRDefault="00382DE2" w:rsidP="00732426">
      <w:r>
        <w:separator/>
      </w:r>
    </w:p>
  </w:endnote>
  <w:endnote w:type="continuationSeparator" w:id="0">
    <w:p w:rsidR="00382DE2" w:rsidRDefault="00382DE2" w:rsidP="0073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26" w:rsidRDefault="007324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26" w:rsidRDefault="007324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26" w:rsidRDefault="00732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E2" w:rsidRDefault="00382DE2" w:rsidP="00732426">
      <w:r>
        <w:separator/>
      </w:r>
    </w:p>
  </w:footnote>
  <w:footnote w:type="continuationSeparator" w:id="0">
    <w:p w:rsidR="00382DE2" w:rsidRDefault="00382DE2" w:rsidP="0073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26" w:rsidRDefault="00382D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30890" o:spid="_x0000_s2050" type="#_x0000_t136" style="position:absolute;left:0;text-align:left;margin-left:0;margin-top:0;width:571.8pt;height:87.9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26" w:rsidRDefault="00382D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30891" o:spid="_x0000_s2051" type="#_x0000_t136" style="position:absolute;left:0;text-align:left;margin-left:0;margin-top:0;width:571.8pt;height:87.9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26" w:rsidRDefault="00382D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30889" o:spid="_x0000_s2049" type="#_x0000_t136" style="position:absolute;left:0;text-align:left;margin-left:0;margin-top:0;width:571.8pt;height:87.9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Times New Roman&quot;;font-size:1pt" string="Pharmacolog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DA1"/>
    <w:multiLevelType w:val="hybridMultilevel"/>
    <w:tmpl w:val="7ABAB89E"/>
    <w:lvl w:ilvl="0" w:tplc="C1DC9872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38BA94AA">
      <w:start w:val="5"/>
      <w:numFmt w:val="arabicAlpha"/>
      <w:lvlText w:val="%2."/>
      <w:lvlJc w:val="left"/>
      <w:pPr>
        <w:tabs>
          <w:tab w:val="num" w:pos="180"/>
        </w:tabs>
        <w:ind w:left="180" w:hanging="360"/>
      </w:pPr>
      <w:rPr>
        <w:b w:val="0"/>
        <w:bCs/>
        <w:strike w:val="0"/>
        <w:dstrike w:val="0"/>
        <w:sz w:val="36"/>
        <w:szCs w:val="36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4FB71E2"/>
    <w:multiLevelType w:val="hybridMultilevel"/>
    <w:tmpl w:val="065AE9B4"/>
    <w:lvl w:ilvl="0" w:tplc="3AE24E1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42"/>
    <w:rsid w:val="00116341"/>
    <w:rsid w:val="00184176"/>
    <w:rsid w:val="00382DE2"/>
    <w:rsid w:val="00463275"/>
    <w:rsid w:val="00502461"/>
    <w:rsid w:val="00546C4D"/>
    <w:rsid w:val="00732426"/>
    <w:rsid w:val="00763AAF"/>
    <w:rsid w:val="007826B8"/>
    <w:rsid w:val="008C0413"/>
    <w:rsid w:val="00BE4A42"/>
    <w:rsid w:val="00C0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42"/>
    <w:pPr>
      <w:bidi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4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426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7324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426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42"/>
    <w:pPr>
      <w:bidi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4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426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7324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426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Dr.Maysa</dc:creator>
  <cp:lastModifiedBy>Dr.Azaa</cp:lastModifiedBy>
  <cp:revision>5</cp:revision>
  <cp:lastPrinted>2018-01-22T19:57:00Z</cp:lastPrinted>
  <dcterms:created xsi:type="dcterms:W3CDTF">2018-02-07T11:20:00Z</dcterms:created>
  <dcterms:modified xsi:type="dcterms:W3CDTF">2018-02-11T06:45:00Z</dcterms:modified>
</cp:coreProperties>
</file>