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52" w:rsidRPr="00C9218A" w:rsidRDefault="003E7052" w:rsidP="00694893">
      <w:pPr>
        <w:rPr>
          <w:rFonts w:ascii="Simplified Arabic" w:hAnsi="Simplified Arabic" w:cs="Simplified Arabic"/>
          <w:b/>
          <w:bCs/>
          <w:sz w:val="12"/>
          <w:szCs w:val="12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12192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colorTemperature colorTemp="8875"/>
                              </a14:imgEffect>
                              <a14:imgEffect>
                                <a14:saturation sat="1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052" w:rsidRPr="003E7052" w:rsidRDefault="00D10EFA" w:rsidP="003E7052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roundrect id="_x0000_s1026" style="position:absolute;left:0;text-align:left;margin-left:77.1pt;margin-top:2.55pt;width:228.35pt;height:52.5pt;z-index:251658240" arcsize="10923f" strokecolor="#c30" strokeweight="4.25pt">
            <v:stroke linestyle="thickThin"/>
            <v:textbox style="mso-next-textbox:#_x0000_s1026">
              <w:txbxContent>
                <w:p w:rsidR="003E7052" w:rsidRPr="003E7052" w:rsidRDefault="00D10EFA" w:rsidP="003E705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D10EFA">
                    <w:rPr>
                      <w:b/>
                      <w:bCs/>
                      <w:sz w:val="36"/>
                      <w:szCs w:val="36"/>
                      <w:lang w:bidi="ar-EG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9" type="#_x0000_t136" style="width:183.75pt;height:34.5pt" fillcolor="#404040 [2429]">
                        <v:stroke r:id="rId13" o:title=""/>
                        <v:shadow color="#868686"/>
                        <v:textpath style="font-family:&quot;Arial Black&quot;;v-text-kern:t" trim="t" fitpath="t" string="استمارة بيانات عضو هيئة التدريس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p w:rsidR="003E7052" w:rsidRDefault="003E7052" w:rsidP="003E7052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E7052" w:rsidRPr="000772A3" w:rsidRDefault="003E7052" w:rsidP="003E7052">
      <w:pPr>
        <w:pStyle w:val="ListParagraph"/>
        <w:numPr>
          <w:ilvl w:val="0"/>
          <w:numId w:val="3"/>
        </w:numPr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077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بيانات عامة </w:t>
      </w:r>
    </w:p>
    <w:p w:rsidR="003E7052" w:rsidRPr="000772A3" w:rsidRDefault="003E7052" w:rsidP="003E7052">
      <w:pPr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77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1/1 بيانات شخصية </w:t>
      </w:r>
    </w:p>
    <w:tbl>
      <w:tblPr>
        <w:tblStyle w:val="TableGrid"/>
        <w:bidiVisual/>
        <w:tblW w:w="9085" w:type="dxa"/>
        <w:tblInd w:w="-91" w:type="dxa"/>
        <w:tblLayout w:type="fixed"/>
        <w:tblLook w:val="04A0"/>
      </w:tblPr>
      <w:tblGrid>
        <w:gridCol w:w="2314"/>
        <w:gridCol w:w="3072"/>
        <w:gridCol w:w="2031"/>
        <w:gridCol w:w="1668"/>
      </w:tblGrid>
      <w:tr w:rsidR="008A2794" w:rsidTr="00E532E7">
        <w:tc>
          <w:tcPr>
            <w:tcW w:w="231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0FDF" w:rsidRDefault="00C9218A" w:rsidP="00DF1D53"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الأس</w:t>
            </w:r>
            <w:r w:rsidR="009F4B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ــــــ</w:t>
            </w:r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</w:p>
        </w:tc>
        <w:tc>
          <w:tcPr>
            <w:tcW w:w="307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8A" w:rsidRPr="00DA7DDE" w:rsidRDefault="00C9218A" w:rsidP="009F4B38">
            <w:r w:rsidRPr="00DA7D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زينب على محمد حتحوت </w:t>
            </w:r>
          </w:p>
        </w:tc>
        <w:tc>
          <w:tcPr>
            <w:tcW w:w="203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7052" w:rsidRDefault="00C9218A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الميلاد </w:t>
            </w:r>
          </w:p>
        </w:tc>
        <w:tc>
          <w:tcPr>
            <w:tcW w:w="16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13/1/1961م</w:t>
            </w:r>
          </w:p>
        </w:tc>
      </w:tr>
      <w:tr w:rsidR="008A2794" w:rsidTr="00E532E7">
        <w:tc>
          <w:tcPr>
            <w:tcW w:w="231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0FDF" w:rsidRDefault="00C9218A" w:rsidP="00DF1D53"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محل المي</w:t>
            </w:r>
            <w:r w:rsidR="009F4B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لاد 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8A" w:rsidRPr="00DA7DDE" w:rsidRDefault="00C9218A" w:rsidP="000614C0">
            <w:r w:rsidRPr="00DA7D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بورسعيد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7052" w:rsidRDefault="00C9218A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الديانة 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مسلمه</w:t>
            </w:r>
          </w:p>
        </w:tc>
      </w:tr>
      <w:tr w:rsidR="008A2794" w:rsidTr="00E532E7">
        <w:tc>
          <w:tcPr>
            <w:tcW w:w="231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0FDF" w:rsidRDefault="00C9218A" w:rsidP="00DF1D53"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</w:t>
            </w:r>
            <w:r w:rsidR="009F4B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3E0F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8A" w:rsidRPr="00DA7DDE" w:rsidRDefault="00C9218A" w:rsidP="000614C0">
            <w:r w:rsidRPr="00DA7D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مصرية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7052" w:rsidRDefault="00C9218A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الحالة الاجتماعية 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متزوجة </w:t>
            </w:r>
          </w:p>
        </w:tc>
      </w:tr>
      <w:tr w:rsidR="008A2794" w:rsidTr="00E532E7">
        <w:tc>
          <w:tcPr>
            <w:tcW w:w="231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النقابة التى ينتمى إليها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المهن الرياضية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7052" w:rsidRDefault="00C9218A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الرقم القومى 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300145</w:t>
            </w:r>
          </w:p>
        </w:tc>
      </w:tr>
      <w:tr w:rsidR="00C9218A" w:rsidTr="00E532E7">
        <w:tc>
          <w:tcPr>
            <w:tcW w:w="2314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9218A" w:rsidRPr="003E7052" w:rsidRDefault="00C9218A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E70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عنوان السكن</w:t>
            </w:r>
          </w:p>
        </w:tc>
        <w:tc>
          <w:tcPr>
            <w:tcW w:w="6771" w:type="dxa"/>
            <w:gridSpan w:val="3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9218A" w:rsidRDefault="00C9218A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ش.أنس بن مالك المساكن التعاونية ـــــ الزقازيق ـــــ شرقية</w:t>
            </w:r>
          </w:p>
        </w:tc>
      </w:tr>
    </w:tbl>
    <w:p w:rsidR="00463445" w:rsidRPr="00463445" w:rsidRDefault="00463445" w:rsidP="00463445">
      <w:pPr>
        <w:ind w:left="360"/>
        <w:rPr>
          <w:rFonts w:ascii="Simplified Arabic" w:hAnsi="Simplified Arabic" w:cs="Simplified Arabic"/>
          <w:b/>
          <w:bCs/>
          <w:sz w:val="8"/>
          <w:szCs w:val="8"/>
          <w:rtl/>
          <w:lang w:bidi="ar-EG"/>
        </w:rPr>
      </w:pPr>
    </w:p>
    <w:p w:rsidR="00C9218A" w:rsidRDefault="00F96607" w:rsidP="00F96607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1</w:t>
      </w:r>
      <w:r w:rsidR="00463445" w:rsidRPr="00C9218A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/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2</w:t>
      </w:r>
      <w:r w:rsidR="00463445" w:rsidRPr="005E79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بيانات الوظيفة الحالية</w:t>
      </w:r>
    </w:p>
    <w:tbl>
      <w:tblPr>
        <w:tblStyle w:val="TableGrid"/>
        <w:bidiVisual/>
        <w:tblW w:w="9072" w:type="dxa"/>
        <w:tblInd w:w="-91" w:type="dxa"/>
        <w:tblLayout w:type="fixed"/>
        <w:tblLook w:val="04A0"/>
      </w:tblPr>
      <w:tblGrid>
        <w:gridCol w:w="2550"/>
        <w:gridCol w:w="2836"/>
        <w:gridCol w:w="1985"/>
        <w:gridCol w:w="1701"/>
      </w:tblGrid>
      <w:tr w:rsidR="00E85C70" w:rsidTr="00E532E7">
        <w:tc>
          <w:tcPr>
            <w:tcW w:w="2550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85C70" w:rsidRPr="00E85C70" w:rsidRDefault="00E85C70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الدرجة 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C70" w:rsidRPr="00DA7DDE" w:rsidRDefault="00E85C70" w:rsidP="00F4526D">
            <w:pPr>
              <w:rPr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أست</w:t>
            </w:r>
            <w:r w:rsidR="009F4B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اذ مساع</w:t>
            </w:r>
            <w:r w:rsidR="009F4B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85C70" w:rsidRPr="003E7052" w:rsidRDefault="00E85C70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الالتحاق بها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85C70" w:rsidRDefault="00E85C70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26/9/2006م</w:t>
            </w:r>
          </w:p>
        </w:tc>
      </w:tr>
      <w:tr w:rsidR="00E85C70" w:rsidTr="00E532E7">
        <w:tc>
          <w:tcPr>
            <w:tcW w:w="255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85C70" w:rsidRPr="00E85C70" w:rsidRDefault="00E85C70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الجهة التابع لها 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85C70" w:rsidRDefault="00E85C70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كلية التربية الرياضية </w:t>
            </w:r>
            <w:r w:rsidR="009F4B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</w:t>
            </w:r>
            <w:r w:rsidRPr="00E85C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بنات </w:t>
            </w:r>
            <w:r w:rsidR="00D640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ـــــــ جامعة الزقازيق </w:t>
            </w:r>
          </w:p>
        </w:tc>
      </w:tr>
      <w:tr w:rsidR="00D6405E" w:rsidTr="00E532E7">
        <w:tc>
          <w:tcPr>
            <w:tcW w:w="255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6405E" w:rsidRPr="00E85C70" w:rsidRDefault="00D6405E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الوظيقة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6405E" w:rsidRDefault="00D6405E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أستاذ مساعد بقسم الألعاب </w:t>
            </w:r>
          </w:p>
        </w:tc>
      </w:tr>
      <w:tr w:rsidR="00D6405E" w:rsidTr="00E532E7">
        <w:tc>
          <w:tcPr>
            <w:tcW w:w="255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6405E" w:rsidRPr="00E85C70" w:rsidRDefault="00D6405E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التخصص العام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05E" w:rsidRDefault="00D6405E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تربية رياضية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6405E" w:rsidRPr="00E85C70" w:rsidRDefault="00D6405E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85C7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التخصص العام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6405E" w:rsidRDefault="00D6405E" w:rsidP="00D640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كرة يد</w:t>
            </w:r>
          </w:p>
        </w:tc>
      </w:tr>
      <w:tr w:rsidR="00D6405E" w:rsidTr="00E532E7">
        <w:tc>
          <w:tcPr>
            <w:tcW w:w="255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6405E" w:rsidRPr="003E7052" w:rsidRDefault="00D6405E" w:rsidP="00F4526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المواد التى تقوم بتدريسها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6405E" w:rsidRDefault="00D6405E" w:rsidP="00F4526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كرة اليد </w:t>
            </w:r>
          </w:p>
        </w:tc>
      </w:tr>
    </w:tbl>
    <w:p w:rsidR="00C9218A" w:rsidRPr="0048533A" w:rsidRDefault="00C9218A" w:rsidP="00EE3A0E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EG"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D10EFA" w:rsidP="00643FA9">
      <w:pPr>
        <w:rPr>
          <w:rFonts w:cs="Simplified Arabic"/>
          <w:sz w:val="2"/>
          <w:szCs w:val="2"/>
          <w:rtl/>
        </w:rPr>
      </w:pPr>
      <w:r>
        <w:rPr>
          <w:rFonts w:cs="Simplified Arabic"/>
          <w:noProof/>
          <w:sz w:val="2"/>
          <w:szCs w:val="2"/>
          <w:rtl/>
        </w:rPr>
        <w:lastRenderedPageBreak/>
        <w:pict>
          <v:group id="_x0000_s1083" style="position:absolute;left:0;text-align:left;margin-left:335.95pt;margin-top:7.05pt;width:98.25pt;height:77pt;z-index:251676672" coordorigin="8970,875" coordsize="1965,1540">
            <v:shape id="_x0000_s1084" type="#_x0000_t75" style="position:absolute;left:9285;top:1115;width:1268;height:1020">
              <v:imagedata r:id="rId14" o:title="LogosGirl" chromakey="#fdfdfd" gain="5" blacklevel="-19661f" grayscale="t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5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6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Pr="00CF0366" w:rsidRDefault="00643FA9" w:rsidP="00643FA9">
      <w:pPr>
        <w:rPr>
          <w:rFonts w:cs="Simplified Arabic"/>
          <w:sz w:val="2"/>
          <w:szCs w:val="2"/>
          <w:rtl/>
        </w:rPr>
      </w:pPr>
    </w:p>
    <w:p w:rsidR="00643FA9" w:rsidRPr="006424F7" w:rsidRDefault="00643FA9" w:rsidP="00643FA9">
      <w:pPr>
        <w:spacing w:line="192" w:lineRule="auto"/>
        <w:jc w:val="center"/>
        <w:rPr>
          <w:rFonts w:ascii="Arial" w:hAnsi="Arial" w:cs="Simplified Arabic"/>
          <w:b/>
          <w:bCs/>
          <w:color w:val="0D0D0D" w:themeColor="text1" w:themeTint="F2"/>
          <w:sz w:val="32"/>
          <w:szCs w:val="32"/>
          <w:rtl/>
        </w:rPr>
      </w:pPr>
      <w:r w:rsidRPr="006424F7">
        <w:rPr>
          <w:rFonts w:ascii="Arial" w:hAnsi="Arial" w:cs="Simplified Arabic" w:hint="cs"/>
          <w:b/>
          <w:bCs/>
          <w:color w:val="0D0D0D" w:themeColor="text1" w:themeTint="F2"/>
          <w:sz w:val="32"/>
          <w:szCs w:val="32"/>
          <w:rtl/>
        </w:rPr>
        <w:t xml:space="preserve">1/3 </w:t>
      </w:r>
      <w:r w:rsidRPr="006424F7">
        <w:rPr>
          <w:rFonts w:ascii="Arial" w:hAnsi="Arial" w:cs="AdvertisingExtraBold" w:hint="cs"/>
          <w:b/>
          <w:bCs/>
          <w:color w:val="0D0D0D" w:themeColor="text1" w:themeTint="F2"/>
          <w:sz w:val="32"/>
          <w:szCs w:val="32"/>
          <w:rtl/>
        </w:rPr>
        <w:t>بيان بالمؤهلات العلمية وتاريخها</w:t>
      </w:r>
    </w:p>
    <w:tbl>
      <w:tblPr>
        <w:bidiVisual/>
        <w:tblW w:w="9219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510"/>
        <w:gridCol w:w="1947"/>
        <w:gridCol w:w="2620"/>
        <w:gridCol w:w="4142"/>
      </w:tblGrid>
      <w:tr w:rsidR="00643FA9" w:rsidRPr="00B04488" w:rsidTr="009F11AB">
        <w:trPr>
          <w:jc w:val="center"/>
        </w:trPr>
        <w:tc>
          <w:tcPr>
            <w:tcW w:w="510" w:type="dxa"/>
            <w:shd w:val="clear" w:color="auto" w:fill="B8CCE4" w:themeFill="accent1" w:themeFillTint="66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1947" w:type="dxa"/>
            <w:shd w:val="clear" w:color="auto" w:fill="B8CCE4" w:themeFill="accent1" w:themeFillTint="66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المؤهل وتاريخه</w:t>
            </w:r>
          </w:p>
        </w:tc>
        <w:tc>
          <w:tcPr>
            <w:tcW w:w="2620" w:type="dxa"/>
            <w:shd w:val="clear" w:color="auto" w:fill="B8CCE4" w:themeFill="accent1" w:themeFillTint="66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الجهة</w:t>
            </w:r>
          </w:p>
        </w:tc>
        <w:tc>
          <w:tcPr>
            <w:tcW w:w="4142" w:type="dxa"/>
            <w:shd w:val="clear" w:color="auto" w:fill="B8CCE4" w:themeFill="accent1" w:themeFillTint="66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موضوع الرسالة</w:t>
            </w:r>
          </w:p>
        </w:tc>
      </w:tr>
      <w:tr w:rsidR="00643FA9" w:rsidRPr="00B04488" w:rsidTr="009F11AB">
        <w:trPr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1</w:t>
            </w:r>
          </w:p>
        </w:tc>
        <w:tc>
          <w:tcPr>
            <w:tcW w:w="1947" w:type="dxa"/>
            <w:vAlign w:val="center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التربية الرياضية</w:t>
            </w:r>
          </w:p>
        </w:tc>
        <w:tc>
          <w:tcPr>
            <w:tcW w:w="2620" w:type="dxa"/>
            <w:vAlign w:val="center"/>
          </w:tcPr>
          <w:p w:rsidR="00643FA9" w:rsidRPr="00710B9F" w:rsidRDefault="00643FA9" w:rsidP="009F11AB">
            <w:pPr>
              <w:spacing w:after="0" w:line="192" w:lineRule="auto"/>
              <w:jc w:val="center"/>
              <w:rPr>
                <w:rFonts w:ascii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كلية التربية الرياضية للبنات بالزقازيق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عام 1985م</w:t>
            </w:r>
          </w:p>
        </w:tc>
        <w:tc>
          <w:tcPr>
            <w:tcW w:w="4142" w:type="dxa"/>
            <w:vAlign w:val="center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>ـــــــــــ</w:t>
            </w:r>
          </w:p>
        </w:tc>
      </w:tr>
      <w:tr w:rsidR="00643FA9" w:rsidRPr="00B04488" w:rsidTr="009F11AB">
        <w:trPr>
          <w:jc w:val="center"/>
        </w:trPr>
        <w:tc>
          <w:tcPr>
            <w:tcW w:w="510" w:type="dxa"/>
            <w:shd w:val="clear" w:color="auto" w:fill="DBE5F1" w:themeFill="accent1" w:themeFillTint="33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>ماجستير في التربية الرياضية</w:t>
            </w:r>
          </w:p>
        </w:tc>
        <w:tc>
          <w:tcPr>
            <w:tcW w:w="2620" w:type="dxa"/>
            <w:shd w:val="clear" w:color="auto" w:fill="DBE5F1" w:themeFill="accent1" w:themeFillTint="33"/>
            <w:vAlign w:val="center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>كلية التربية الرياضية</w:t>
            </w:r>
          </w:p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للبنات </w:t>
            </w: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جامعة الزقازيق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عام 1995م</w:t>
            </w:r>
          </w:p>
        </w:tc>
        <w:tc>
          <w:tcPr>
            <w:tcW w:w="4142" w:type="dxa"/>
            <w:shd w:val="clear" w:color="auto" w:fill="DBE5F1" w:themeFill="accent1" w:themeFillTint="33"/>
            <w:vAlign w:val="center"/>
          </w:tcPr>
          <w:p w:rsidR="00643FA9" w:rsidRPr="007A283E" w:rsidRDefault="00643FA9" w:rsidP="009F11AB">
            <w:pPr>
              <w:tabs>
                <w:tab w:val="left" w:pos="3300"/>
              </w:tabs>
              <w:bidi w:val="0"/>
              <w:spacing w:after="0"/>
              <w:jc w:val="center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تأثير إستخدام بعض الوسائل المعينة المختلفة على تحسين مستوى الأداء فى كرة اليد</w:t>
            </w:r>
          </w:p>
        </w:tc>
      </w:tr>
      <w:tr w:rsidR="00643FA9" w:rsidRPr="00B04488" w:rsidTr="009F11AB">
        <w:trPr>
          <w:trHeight w:val="1739"/>
          <w:jc w:val="center"/>
        </w:trPr>
        <w:tc>
          <w:tcPr>
            <w:tcW w:w="510" w:type="dxa"/>
            <w:shd w:val="clear" w:color="auto" w:fill="FFFFFF" w:themeFill="background1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424F7">
              <w:rPr>
                <w:rFonts w:ascii="Arial" w:hAnsi="Arial" w:cs="Simplified Arabic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947" w:type="dxa"/>
            <w:vAlign w:val="center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>دكتوراه في التربية الرياضية</w:t>
            </w:r>
          </w:p>
        </w:tc>
        <w:tc>
          <w:tcPr>
            <w:tcW w:w="2620" w:type="dxa"/>
            <w:vAlign w:val="bottom"/>
          </w:tcPr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>كلية التربية الرياضية</w:t>
            </w:r>
          </w:p>
          <w:p w:rsidR="00643FA9" w:rsidRPr="00B04488" w:rsidRDefault="00643FA9" w:rsidP="009F11AB">
            <w:pPr>
              <w:spacing w:after="0"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للبنات </w:t>
            </w:r>
            <w:r w:rsidRPr="00B04488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جامعة الزقازيق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عام 2002م</w:t>
            </w:r>
          </w:p>
        </w:tc>
        <w:tc>
          <w:tcPr>
            <w:tcW w:w="4142" w:type="dxa"/>
            <w:vAlign w:val="center"/>
          </w:tcPr>
          <w:p w:rsidR="00643FA9" w:rsidRPr="00A13603" w:rsidRDefault="00643FA9" w:rsidP="009F11AB">
            <w:pPr>
              <w:spacing w:after="0"/>
              <w:jc w:val="center"/>
              <w:rPr>
                <w:rFonts w:cs="AF_Najed"/>
                <w:b/>
                <w:bCs/>
                <w:color w:val="000000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متغيرات التركيب البنائى والمهارات الحركية كمحددات لانتقاء المبتدئات فى كرة اليد</w:t>
            </w:r>
          </w:p>
        </w:tc>
      </w:tr>
    </w:tbl>
    <w:p w:rsidR="00643FA9" w:rsidRDefault="00643FA9" w:rsidP="00643FA9">
      <w:pPr>
        <w:spacing w:after="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643FA9" w:rsidRPr="00546B7E" w:rsidRDefault="00643FA9" w:rsidP="00643FA9">
      <w:pPr>
        <w:spacing w:after="0"/>
        <w:jc w:val="center"/>
        <w:rPr>
          <w:rFonts w:cs="AdvertisingExtraBold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>1</w:t>
      </w:r>
      <w:r w:rsidRPr="00F172A4">
        <w:rPr>
          <w:rFonts w:ascii="Arial" w:hAnsi="Arial" w:cs="AdvertisingExtraBold" w:hint="cs"/>
          <w:b/>
          <w:bCs/>
          <w:sz w:val="32"/>
          <w:szCs w:val="32"/>
          <w:rtl/>
        </w:rPr>
        <w:t>/4 الوظائف التي شغلتها وتاريخ كل منها</w:t>
      </w:r>
    </w:p>
    <w:tbl>
      <w:tblPr>
        <w:bidiVisual/>
        <w:tblW w:w="8179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4"/>
        <w:gridCol w:w="2890"/>
        <w:gridCol w:w="4615"/>
      </w:tblGrid>
      <w:tr w:rsidR="00643FA9" w:rsidRPr="002D40F0" w:rsidTr="009F11AB">
        <w:trPr>
          <w:jc w:val="center"/>
        </w:trPr>
        <w:tc>
          <w:tcPr>
            <w:tcW w:w="412" w:type="pct"/>
            <w:shd w:val="clear" w:color="auto" w:fill="DBE5F1" w:themeFill="accent1" w:themeFillTint="33"/>
            <w:vAlign w:val="bottom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24F7"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</w:t>
            </w:r>
          </w:p>
        </w:tc>
        <w:tc>
          <w:tcPr>
            <w:tcW w:w="1767" w:type="pct"/>
            <w:shd w:val="clear" w:color="auto" w:fill="DBE5F1" w:themeFill="accent1" w:themeFillTint="33"/>
            <w:vAlign w:val="bottom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24F7"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الوظيفة</w:t>
            </w:r>
          </w:p>
        </w:tc>
        <w:tc>
          <w:tcPr>
            <w:tcW w:w="2821" w:type="pct"/>
            <w:shd w:val="clear" w:color="auto" w:fill="DBE5F1" w:themeFill="accent1" w:themeFillTint="33"/>
            <w:vAlign w:val="bottom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24F7"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تاريخ شغل الوظيفة</w:t>
            </w:r>
          </w:p>
        </w:tc>
      </w:tr>
      <w:tr w:rsidR="00643FA9" w:rsidRPr="00D87379" w:rsidTr="009F11AB">
        <w:trPr>
          <w:jc w:val="center"/>
        </w:trPr>
        <w:tc>
          <w:tcPr>
            <w:tcW w:w="412" w:type="pct"/>
            <w:shd w:val="clear" w:color="auto" w:fill="FFFFFF" w:themeFill="background1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24F7"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معيدة</w:t>
            </w:r>
          </w:p>
        </w:tc>
        <w:tc>
          <w:tcPr>
            <w:tcW w:w="2821" w:type="pct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31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/3/</w:t>
            </w: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1986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 م</w:t>
            </w:r>
          </w:p>
        </w:tc>
      </w:tr>
      <w:tr w:rsidR="00643FA9" w:rsidRPr="00D87379" w:rsidTr="009F11AB">
        <w:trPr>
          <w:jc w:val="center"/>
        </w:trPr>
        <w:tc>
          <w:tcPr>
            <w:tcW w:w="412" w:type="pct"/>
            <w:shd w:val="clear" w:color="auto" w:fill="DBE5F1" w:themeFill="accent1" w:themeFillTint="33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24F7"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2</w:t>
            </w:r>
          </w:p>
        </w:tc>
        <w:tc>
          <w:tcPr>
            <w:tcW w:w="1767" w:type="pct"/>
            <w:shd w:val="clear" w:color="auto" w:fill="DBE5F1" w:themeFill="accent1" w:themeFillTint="33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مدرس مساعد</w:t>
            </w:r>
          </w:p>
        </w:tc>
        <w:tc>
          <w:tcPr>
            <w:tcW w:w="2821" w:type="pct"/>
            <w:shd w:val="clear" w:color="auto" w:fill="DBE5F1" w:themeFill="accent1" w:themeFillTint="33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29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/5/</w:t>
            </w: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1995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 م</w:t>
            </w:r>
          </w:p>
        </w:tc>
      </w:tr>
      <w:tr w:rsidR="00643FA9" w:rsidRPr="00D87379" w:rsidTr="009F11AB">
        <w:trPr>
          <w:jc w:val="center"/>
        </w:trPr>
        <w:tc>
          <w:tcPr>
            <w:tcW w:w="412" w:type="pct"/>
            <w:shd w:val="clear" w:color="auto" w:fill="FFFFFF" w:themeFill="background1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3</w:t>
            </w:r>
          </w:p>
        </w:tc>
        <w:tc>
          <w:tcPr>
            <w:tcW w:w="1767" w:type="pct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مدرس</w:t>
            </w:r>
          </w:p>
        </w:tc>
        <w:tc>
          <w:tcPr>
            <w:tcW w:w="2821" w:type="pct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3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7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/2001 م</w:t>
            </w:r>
          </w:p>
        </w:tc>
      </w:tr>
      <w:tr w:rsidR="00643FA9" w:rsidRPr="00D87379" w:rsidTr="009F11AB">
        <w:trPr>
          <w:trHeight w:val="413"/>
          <w:jc w:val="center"/>
        </w:trPr>
        <w:tc>
          <w:tcPr>
            <w:tcW w:w="412" w:type="pct"/>
            <w:shd w:val="clear" w:color="auto" w:fill="DBE5F1" w:themeFill="accent1" w:themeFillTint="33"/>
            <w:vAlign w:val="center"/>
          </w:tcPr>
          <w:p w:rsidR="00643FA9" w:rsidRPr="006424F7" w:rsidRDefault="00643FA9" w:rsidP="009F11AB">
            <w:pPr>
              <w:spacing w:after="0" w:line="192" w:lineRule="auto"/>
              <w:jc w:val="center"/>
              <w:rPr>
                <w:rFonts w:ascii="Arial" w:hAnsi="Arial" w:cs="AdvertisingBold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Arial" w:hAnsi="Arial" w:cs="AdvertisingBold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4</w:t>
            </w:r>
          </w:p>
        </w:tc>
        <w:tc>
          <w:tcPr>
            <w:tcW w:w="1767" w:type="pct"/>
            <w:shd w:val="clear" w:color="auto" w:fill="DBE5F1" w:themeFill="accent1" w:themeFillTint="33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</w:p>
        </w:tc>
        <w:tc>
          <w:tcPr>
            <w:tcW w:w="2821" w:type="pct"/>
            <w:shd w:val="clear" w:color="auto" w:fill="DBE5F1" w:themeFill="accent1" w:themeFillTint="33"/>
            <w:vAlign w:val="center"/>
          </w:tcPr>
          <w:p w:rsidR="00643FA9" w:rsidRPr="00710B9F" w:rsidRDefault="00643FA9" w:rsidP="009F11AB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26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9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2006</w:t>
            </w:r>
            <w:r w:rsidRPr="00710B9F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 م</w:t>
            </w:r>
          </w:p>
        </w:tc>
      </w:tr>
    </w:tbl>
    <w:p w:rsidR="00643FA9" w:rsidRDefault="00643FA9" w:rsidP="00643FA9">
      <w:pPr>
        <w:spacing w:after="0"/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spacing w:after="0"/>
        <w:jc w:val="center"/>
        <w:rPr>
          <w:rFonts w:cs="AdvertisingExtraBold"/>
          <w:b/>
          <w:bCs/>
          <w:sz w:val="32"/>
          <w:szCs w:val="32"/>
          <w:rtl/>
        </w:rPr>
      </w:pPr>
    </w:p>
    <w:p w:rsidR="00643FA9" w:rsidRDefault="00643FA9" w:rsidP="00643FA9">
      <w:pPr>
        <w:spacing w:after="0"/>
        <w:jc w:val="center"/>
        <w:rPr>
          <w:rFonts w:cs="AdvertisingExtraBold"/>
          <w:b/>
          <w:bCs/>
          <w:sz w:val="32"/>
          <w:szCs w:val="32"/>
          <w:rtl/>
        </w:rPr>
      </w:pPr>
    </w:p>
    <w:p w:rsidR="00643FA9" w:rsidRDefault="00643FA9" w:rsidP="00643FA9">
      <w:pPr>
        <w:spacing w:after="0"/>
        <w:jc w:val="center"/>
        <w:rPr>
          <w:rFonts w:cs="AdvertisingExtraBold"/>
          <w:b/>
          <w:bCs/>
          <w:sz w:val="32"/>
          <w:szCs w:val="32"/>
          <w:rtl/>
        </w:rPr>
      </w:pPr>
      <w:r w:rsidRPr="00F172A4">
        <w:rPr>
          <w:rFonts w:cs="AdvertisingExtraBold" w:hint="cs"/>
          <w:b/>
          <w:bCs/>
          <w:sz w:val="32"/>
          <w:szCs w:val="32"/>
          <w:rtl/>
        </w:rPr>
        <w:t>1/</w:t>
      </w:r>
      <w:r>
        <w:rPr>
          <w:rFonts w:cs="AdvertisingExtraBold" w:hint="cs"/>
          <w:b/>
          <w:bCs/>
          <w:sz w:val="32"/>
          <w:szCs w:val="32"/>
          <w:rtl/>
        </w:rPr>
        <w:t>5</w:t>
      </w:r>
      <w:r w:rsidRPr="00F172A4">
        <w:rPr>
          <w:rFonts w:cs="AdvertisingExtraBold" w:hint="cs"/>
          <w:b/>
          <w:bCs/>
          <w:sz w:val="32"/>
          <w:szCs w:val="32"/>
          <w:rtl/>
        </w:rPr>
        <w:t>بيانات التدرج الوظيفي</w:t>
      </w:r>
    </w:p>
    <w:tbl>
      <w:tblPr>
        <w:tblpPr w:leftFromText="180" w:rightFromText="180" w:vertAnchor="text" w:horzAnchor="margin" w:tblpXSpec="center" w:tblpY="119"/>
        <w:tblOverlap w:val="never"/>
        <w:bidiVisual/>
        <w:tblW w:w="1001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0"/>
        <w:gridCol w:w="9534"/>
      </w:tblGrid>
      <w:tr w:rsidR="00643FA9" w:rsidRPr="00231152" w:rsidTr="009F11AB">
        <w:tc>
          <w:tcPr>
            <w:tcW w:w="480" w:type="dxa"/>
            <w:tcBorders>
              <w:right w:val="thinThickThinSmallGap" w:sz="12" w:space="0" w:color="auto"/>
            </w:tcBorders>
            <w:shd w:val="clear" w:color="auto" w:fill="DBE5F1" w:themeFill="accent1" w:themeFillTint="33"/>
          </w:tcPr>
          <w:p w:rsidR="00643FA9" w:rsidRPr="00CF0366" w:rsidRDefault="00643FA9" w:rsidP="009F11AB">
            <w:pPr>
              <w:numPr>
                <w:ilvl w:val="0"/>
                <w:numId w:val="10"/>
              </w:numPr>
              <w:tabs>
                <w:tab w:val="num" w:pos="124"/>
              </w:tabs>
              <w:spacing w:after="0"/>
              <w:ind w:left="39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4" w:type="dxa"/>
            <w:tcBorders>
              <w:left w:val="thinThickThinSmallGap" w:sz="12" w:space="0" w:color="auto"/>
            </w:tcBorders>
            <w:shd w:val="clear" w:color="auto" w:fill="DBE5F1" w:themeFill="accent1" w:themeFillTint="33"/>
          </w:tcPr>
          <w:p w:rsidR="00643FA9" w:rsidRPr="00CF0366" w:rsidRDefault="00643FA9" w:rsidP="009F11AB">
            <w:pPr>
              <w:tabs>
                <w:tab w:val="num" w:pos="124"/>
              </w:tabs>
              <w:spacing w:after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CF0366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معيد بكلية التربية الرياضية للبنات فى الفترة من 31/3/1986 م حتى 28/5/1995م</w:t>
            </w: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643FA9" w:rsidRPr="00231152" w:rsidTr="009F11AB">
        <w:tc>
          <w:tcPr>
            <w:tcW w:w="480" w:type="dxa"/>
            <w:tcBorders>
              <w:right w:val="thinThickThinSmallGap" w:sz="12" w:space="0" w:color="auto"/>
            </w:tcBorders>
            <w:shd w:val="clear" w:color="auto" w:fill="FFFFFF" w:themeFill="background1"/>
          </w:tcPr>
          <w:p w:rsidR="00643FA9" w:rsidRPr="00CF0366" w:rsidRDefault="00643FA9" w:rsidP="009F11AB">
            <w:pPr>
              <w:numPr>
                <w:ilvl w:val="0"/>
                <w:numId w:val="10"/>
              </w:numPr>
              <w:tabs>
                <w:tab w:val="num" w:pos="124"/>
              </w:tabs>
              <w:spacing w:after="0"/>
              <w:ind w:left="39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4" w:type="dxa"/>
            <w:tcBorders>
              <w:left w:val="thinThickThinSmallGap" w:sz="12" w:space="0" w:color="auto"/>
            </w:tcBorders>
            <w:shd w:val="clear" w:color="auto" w:fill="FFFFFF" w:themeFill="background1"/>
          </w:tcPr>
          <w:p w:rsidR="00643FA9" w:rsidRPr="00CF0366" w:rsidRDefault="00643FA9" w:rsidP="009F11AB">
            <w:pPr>
              <w:tabs>
                <w:tab w:val="num" w:pos="124"/>
              </w:tabs>
              <w:spacing w:after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CF0366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مدرس مساعد  بكلية التربية الرياضية للبنات فى الفترة من 29/5/1995 م حتى   2/7/2001م </w:t>
            </w: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43FA9" w:rsidRPr="00231152" w:rsidTr="009F11AB">
        <w:tc>
          <w:tcPr>
            <w:tcW w:w="480" w:type="dxa"/>
            <w:tcBorders>
              <w:right w:val="thinThickThinSmallGap" w:sz="12" w:space="0" w:color="auto"/>
            </w:tcBorders>
            <w:shd w:val="clear" w:color="auto" w:fill="DBE5F1" w:themeFill="accent1" w:themeFillTint="33"/>
          </w:tcPr>
          <w:p w:rsidR="00643FA9" w:rsidRPr="00CF0366" w:rsidRDefault="00643FA9" w:rsidP="009F11AB">
            <w:pPr>
              <w:numPr>
                <w:ilvl w:val="0"/>
                <w:numId w:val="10"/>
              </w:numPr>
              <w:tabs>
                <w:tab w:val="num" w:pos="124"/>
              </w:tabs>
              <w:spacing w:after="0"/>
              <w:ind w:left="39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4" w:type="dxa"/>
            <w:tcBorders>
              <w:left w:val="thinThickThinSmallGap" w:sz="12" w:space="0" w:color="auto"/>
            </w:tcBorders>
            <w:shd w:val="clear" w:color="auto" w:fill="DBE5F1" w:themeFill="accent1" w:themeFillTint="33"/>
          </w:tcPr>
          <w:p w:rsidR="00643FA9" w:rsidRPr="00CF0366" w:rsidRDefault="00643FA9" w:rsidP="009F11AB">
            <w:pPr>
              <w:tabs>
                <w:tab w:val="num" w:pos="124"/>
              </w:tabs>
              <w:spacing w:after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CF0366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مدرس  بكلية التربية الرياضية للبنات فى الفترة من 3/7/2001 م حتى 25/9 /2006م</w:t>
            </w: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643FA9" w:rsidRPr="00231152" w:rsidTr="009F11AB">
        <w:tc>
          <w:tcPr>
            <w:tcW w:w="480" w:type="dxa"/>
            <w:tcBorders>
              <w:right w:val="thinThickThinSmallGap" w:sz="12" w:space="0" w:color="auto"/>
            </w:tcBorders>
            <w:shd w:val="clear" w:color="auto" w:fill="FFFFFF" w:themeFill="background1"/>
          </w:tcPr>
          <w:p w:rsidR="00643FA9" w:rsidRPr="00CF0366" w:rsidRDefault="00643FA9" w:rsidP="009F11AB">
            <w:pPr>
              <w:numPr>
                <w:ilvl w:val="0"/>
                <w:numId w:val="10"/>
              </w:numPr>
              <w:tabs>
                <w:tab w:val="num" w:pos="124"/>
              </w:tabs>
              <w:spacing w:after="0"/>
              <w:ind w:left="39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4" w:type="dxa"/>
            <w:tcBorders>
              <w:left w:val="thinThickThinSmallGap" w:sz="12" w:space="0" w:color="auto"/>
            </w:tcBorders>
            <w:shd w:val="clear" w:color="auto" w:fill="FFFFFF" w:themeFill="background1"/>
          </w:tcPr>
          <w:p w:rsidR="00643FA9" w:rsidRPr="00CF0366" w:rsidRDefault="00643FA9" w:rsidP="009F11AB">
            <w:pPr>
              <w:tabs>
                <w:tab w:val="num" w:pos="124"/>
              </w:tabs>
              <w:spacing w:after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CF0366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أستاذ مساعد  بكلية التربية الرياضية للبنات فى الفترة من  26/9/2006 م  وحتى الان .</w:t>
            </w:r>
          </w:p>
        </w:tc>
      </w:tr>
    </w:tbl>
    <w:p w:rsidR="00C36AC0" w:rsidRDefault="00C36AC0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</w:rPr>
      </w:pPr>
    </w:p>
    <w:p w:rsidR="00C9218A" w:rsidRDefault="00C878AF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192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67C" w:rsidRDefault="00A2167C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A2167C" w:rsidRDefault="00A2167C" w:rsidP="003E7052">
      <w:pPr>
        <w:ind w:left="360"/>
        <w:rPr>
          <w:rFonts w:ascii="Algerian" w:hAnsi="Algerian"/>
          <w:b/>
          <w:bCs/>
          <w:sz w:val="18"/>
          <w:szCs w:val="18"/>
          <w:rtl/>
          <w:lang w:bidi="ar-EG"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Pr="00F172A4" w:rsidRDefault="00D10EFA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  <w:r w:rsidRPr="00D10EFA">
        <w:rPr>
          <w:b/>
          <w:bCs/>
          <w:sz w:val="36"/>
          <w:szCs w:val="36"/>
          <w:lang w:bidi="ar-EG"/>
        </w:rPr>
        <w:pict>
          <v:shape id="_x0000_i1025" type="#_x0000_t136" style="width:192pt;height:27.75pt;mso-position-horizontal:absolute" fillcolor="#404040 [2429]" strokecolor="#17365d [2415]">
            <v:shadow color="#868686"/>
            <v:textpath style="font-family:&quot;Arial Black&quot;;v-text-kern:t" trim="t" fitpath="t" string="6/1 بيانات المؤهلات العلمية"/>
          </v:shape>
        </w:pict>
      </w:r>
    </w:p>
    <w:p w:rsidR="00643FA9" w:rsidRPr="00435051" w:rsidRDefault="00643FA9" w:rsidP="00643FA9">
      <w:pPr>
        <w:jc w:val="center"/>
        <w:rPr>
          <w:rFonts w:cs="Simplified Arabic"/>
          <w:sz w:val="14"/>
          <w:szCs w:val="14"/>
          <w:rtl/>
        </w:rPr>
      </w:pPr>
    </w:p>
    <w:p w:rsidR="00643FA9" w:rsidRPr="00753FBE" w:rsidRDefault="00643FA9" w:rsidP="00643FA9">
      <w:pPr>
        <w:rPr>
          <w:rFonts w:ascii="Simplified Arabic" w:hAnsi="Simplified Arabic" w:cs="Simplified Arabic"/>
          <w:b/>
          <w:bCs/>
          <w:color w:val="800000"/>
          <w:sz w:val="32"/>
          <w:szCs w:val="32"/>
          <w:rtl/>
          <w:lang w:bidi="ar-EG"/>
        </w:rPr>
      </w:pPr>
      <w:r w:rsidRPr="00753FBE">
        <w:rPr>
          <w:rFonts w:ascii="Simplified Arabic" w:hAnsi="Simplified Arabic" w:cs="Simplified Arabic"/>
          <w:b/>
          <w:bCs/>
          <w:color w:val="800000"/>
          <w:sz w:val="32"/>
          <w:szCs w:val="32"/>
          <w:rtl/>
        </w:rPr>
        <w:t>الخاص بالدكتورة /  زينب على محمد حتحوت</w:t>
      </w:r>
    </w:p>
    <w:p w:rsidR="00643FA9" w:rsidRPr="00975EE5" w:rsidRDefault="00643FA9" w:rsidP="00643FA9">
      <w:pPr>
        <w:rPr>
          <w:b/>
          <w:bCs/>
          <w:color w:val="800000"/>
          <w:sz w:val="28"/>
          <w:szCs w:val="28"/>
          <w:rtl/>
        </w:rPr>
      </w:pPr>
    </w:p>
    <w:p w:rsidR="00643FA9" w:rsidRPr="00753FBE" w:rsidRDefault="00643FA9" w:rsidP="00643FA9">
      <w:pPr>
        <w:numPr>
          <w:ilvl w:val="0"/>
          <w:numId w:val="11"/>
        </w:numPr>
        <w:tabs>
          <w:tab w:val="left" w:pos="386"/>
        </w:tabs>
        <w:spacing w:after="0" w:line="36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بكالوريوس تربية رياضية - كلية التربية الرياضية للبنات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ـــــ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جامعة</w:t>
      </w: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الزقازيق                   بتقدير عام  جيد جدا </w:t>
      </w:r>
    </w:p>
    <w:p w:rsidR="00643FA9" w:rsidRPr="00753FBE" w:rsidRDefault="00643FA9" w:rsidP="00643FA9">
      <w:pPr>
        <w:numPr>
          <w:ilvl w:val="0"/>
          <w:numId w:val="11"/>
        </w:numPr>
        <w:tabs>
          <w:tab w:val="left" w:pos="386"/>
        </w:tabs>
        <w:spacing w:after="0" w:line="36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>ماجستير في التربية الرياضية كلية التربية الرياضية للبنات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ـــــ</w:t>
      </w: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جامعة الزقازيق عام 199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5</w:t>
      </w: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</w:p>
    <w:p w:rsidR="00643FA9" w:rsidRPr="00753FBE" w:rsidRDefault="00643FA9" w:rsidP="00643FA9">
      <w:pPr>
        <w:numPr>
          <w:ilvl w:val="0"/>
          <w:numId w:val="11"/>
        </w:numPr>
        <w:tabs>
          <w:tab w:val="left" w:pos="386"/>
        </w:tabs>
        <w:spacing w:after="0" w:line="36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دكتوراه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الفلسفة </w:t>
      </w: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في التربية الرياضية كلية التربية الرياضية للبنات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ـــــ</w:t>
      </w:r>
      <w:r w:rsidRPr="00753FBE">
        <w:rPr>
          <w:rFonts w:ascii="Simplified Arabic" w:hAnsi="Simplified Arabic" w:cs="Simplified Arabic"/>
          <w:color w:val="000000"/>
          <w:sz w:val="28"/>
          <w:szCs w:val="28"/>
          <w:rtl/>
        </w:rPr>
        <w:t>جامعة الزقازيق عام  2001م</w:t>
      </w:r>
    </w:p>
    <w:p w:rsidR="00643FA9" w:rsidRDefault="00643FA9" w:rsidP="00643FA9">
      <w:pPr>
        <w:pStyle w:val="ListParagraph"/>
        <w:jc w:val="both"/>
        <w:rPr>
          <w:rFonts w:ascii="Arial" w:hAnsi="Arial" w:cs="AdvertisingBold"/>
          <w:color w:val="000000"/>
          <w:sz w:val="28"/>
          <w:szCs w:val="28"/>
          <w:rtl/>
        </w:rPr>
      </w:pPr>
    </w:p>
    <w:p w:rsidR="00643FA9" w:rsidRPr="00C12172" w:rsidRDefault="00643FA9" w:rsidP="00643FA9">
      <w:pPr>
        <w:spacing w:after="0"/>
        <w:rPr>
          <w:rFonts w:ascii="Arial" w:hAnsi="Arial" w:cs="Simplified Arabic"/>
          <w:b/>
          <w:bCs/>
          <w:sz w:val="28"/>
          <w:szCs w:val="28"/>
          <w:rtl/>
        </w:rPr>
      </w:pPr>
    </w:p>
    <w:p w:rsidR="00643FA9" w:rsidRPr="00C12172" w:rsidRDefault="00643FA9" w:rsidP="00643FA9">
      <w:pPr>
        <w:spacing w:after="0"/>
        <w:rPr>
          <w:rFonts w:ascii="Arial" w:hAnsi="Arial" w:cs="Simplified Arabic"/>
          <w:b/>
          <w:bCs/>
          <w:sz w:val="28"/>
          <w:szCs w:val="28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643FA9" w:rsidP="00643FA9">
      <w:pPr>
        <w:jc w:val="center"/>
        <w:rPr>
          <w:rFonts w:cs="AdvertisingExtraBold"/>
          <w:b/>
          <w:bCs/>
          <w:sz w:val="16"/>
          <w:szCs w:val="16"/>
          <w:rtl/>
        </w:rPr>
      </w:pPr>
    </w:p>
    <w:p w:rsidR="00643FA9" w:rsidRDefault="00D10EFA" w:rsidP="00643FA9">
      <w:pPr>
        <w:pStyle w:val="ListParagraph"/>
        <w:jc w:val="both"/>
        <w:rPr>
          <w:rFonts w:ascii="Arial" w:hAnsi="Arial" w:cs="AdvertisingBold"/>
          <w:color w:val="000000"/>
          <w:sz w:val="28"/>
          <w:szCs w:val="28"/>
          <w:rtl/>
        </w:rPr>
      </w:pPr>
      <w:r w:rsidRPr="00D10EFA">
        <w:rPr>
          <w:rFonts w:ascii="Algerian" w:hAnsi="Algerian"/>
          <w:b/>
          <w:bCs/>
          <w:noProof/>
          <w:sz w:val="18"/>
          <w:szCs w:val="18"/>
          <w:rtl/>
        </w:rPr>
        <w:lastRenderedPageBreak/>
        <w:pict>
          <v:group id="_x0000_s1087" style="position:absolute;left:0;text-align:left;margin-left:352.55pt;margin-top:12.25pt;width:91.1pt;height:63pt;z-index:251677696" coordorigin="8970,875" coordsize="1965,1540">
            <v:shape id="_x0000_s1088" type="#_x0000_t75" style="position:absolute;left:9285;top:1115;width:1268;height:1020">
              <v:imagedata r:id="rId14" o:title="LogosGirl" chromakey="#fdfdfd" gain="5" blacklevel="-19661f" grayscale="t"/>
            </v:shape>
            <v:shape id="_x0000_s1089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90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643FA9" w:rsidRDefault="00643FA9" w:rsidP="003E7052">
      <w:pPr>
        <w:ind w:left="360"/>
        <w:rPr>
          <w:rFonts w:ascii="Algerian" w:hAnsi="Algerian"/>
          <w:b/>
          <w:bCs/>
          <w:sz w:val="18"/>
          <w:szCs w:val="18"/>
          <w:rtl/>
        </w:rPr>
      </w:pPr>
    </w:p>
    <w:p w:rsidR="00643FA9" w:rsidRDefault="00643FA9" w:rsidP="003E7052">
      <w:pPr>
        <w:ind w:left="360"/>
        <w:rPr>
          <w:rFonts w:ascii="Algerian" w:hAnsi="Algerian"/>
          <w:b/>
          <w:bCs/>
          <w:sz w:val="18"/>
          <w:szCs w:val="18"/>
          <w:rtl/>
          <w:lang w:bidi="ar-EG"/>
        </w:rPr>
      </w:pPr>
    </w:p>
    <w:p w:rsidR="00643FA9" w:rsidRDefault="00643FA9" w:rsidP="003E7052">
      <w:pPr>
        <w:ind w:left="360"/>
        <w:rPr>
          <w:rFonts w:ascii="Algerian" w:hAnsi="Algerian"/>
          <w:b/>
          <w:bCs/>
          <w:sz w:val="18"/>
          <w:szCs w:val="18"/>
          <w:rtl/>
          <w:lang w:bidi="ar-EG"/>
        </w:rPr>
      </w:pPr>
    </w:p>
    <w:p w:rsidR="00643FA9" w:rsidRDefault="00643FA9" w:rsidP="003E7052">
      <w:pPr>
        <w:ind w:left="360"/>
        <w:rPr>
          <w:rFonts w:ascii="Algerian" w:hAnsi="Algerian"/>
          <w:b/>
          <w:bCs/>
          <w:sz w:val="18"/>
          <w:szCs w:val="18"/>
          <w:rtl/>
          <w:lang w:bidi="ar-EG"/>
        </w:rPr>
      </w:pPr>
    </w:p>
    <w:p w:rsidR="00643FA9" w:rsidRDefault="00643FA9" w:rsidP="003E7052">
      <w:pPr>
        <w:ind w:left="360"/>
        <w:rPr>
          <w:rFonts w:ascii="Algerian" w:hAnsi="Algerian"/>
          <w:b/>
          <w:bCs/>
          <w:sz w:val="18"/>
          <w:szCs w:val="18"/>
          <w:rtl/>
          <w:lang w:bidi="ar-EG"/>
        </w:rPr>
      </w:pPr>
    </w:p>
    <w:p w:rsidR="00C878AF" w:rsidRPr="00760DC0" w:rsidRDefault="00C878AF" w:rsidP="00760DC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60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نتشرف بالإحاطة بأن السيدة الدكتورة / زينب على محمد حتحوت ــــ الأستاذ المساعد بقسم الألعاب قد قامت بإخطار القسم بالبحوث والإنتاج العلمى الخاص بسيادتها وهى :-</w:t>
      </w:r>
    </w:p>
    <w:p w:rsidR="00C878AF" w:rsidRPr="00A2167C" w:rsidRDefault="0062480C" w:rsidP="00A2167C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>فاعلية التدريبات البصرية على بعض المهارات ال</w:t>
      </w:r>
      <w:r w:rsidRPr="00A2167C">
        <w:rPr>
          <w:rFonts w:ascii="Simplified Arabic" w:hAnsi="Simplified Arabic" w:cs="Simplified Arabic" w:hint="cs"/>
          <w:b/>
          <w:sz w:val="28"/>
          <w:szCs w:val="28"/>
          <w:rtl/>
          <w:lang w:bidi="ar-EG"/>
        </w:rPr>
        <w:t>إ</w:t>
      </w: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>دراكية والقدرات البصرية ومستوى المهارات الهجومية فى كرة اليد .</w:t>
      </w:r>
    </w:p>
    <w:p w:rsidR="0062480C" w:rsidRPr="00A2167C" w:rsidRDefault="0062480C" w:rsidP="00A2167C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>شبكة الشكل الجانبى لبعض القياسات الجسمية لدى المنضمين بمدارس التعليم فى كرة اليد .</w:t>
      </w:r>
    </w:p>
    <w:p w:rsidR="00A2167C" w:rsidRPr="00A2167C" w:rsidRDefault="0062480C" w:rsidP="00A2167C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>تأثير استخدام التدريب المتقاطع على الكفاءة الوظيفية للرئتين ومستوى أداء بعض المهارات الدفاعية للاعبات كرة اليد .</w:t>
      </w:r>
    </w:p>
    <w:p w:rsidR="0062480C" w:rsidRPr="00A2167C" w:rsidRDefault="0062480C" w:rsidP="00A2167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>فاعلية استخدام بعض وسائل تكنولوجيا التعليم على مستوى أداء التصويب من السقوط للأمام فى كرة اليد .</w:t>
      </w:r>
    </w:p>
    <w:p w:rsidR="0062480C" w:rsidRPr="008C4A4C" w:rsidRDefault="0062480C" w:rsidP="00A2167C">
      <w:pPr>
        <w:spacing w:line="240" w:lineRule="auto"/>
        <w:ind w:left="600"/>
        <w:jc w:val="right"/>
        <w:rPr>
          <w:rFonts w:ascii="Segoe UI Symbol" w:hAnsi="Segoe UI Symbol" w:cs="Microsoft Tai Le"/>
          <w:color w:val="984806" w:themeColor="accent6" w:themeShade="80"/>
          <w:sz w:val="24"/>
          <w:szCs w:val="24"/>
        </w:rPr>
      </w:pPr>
      <w:r w:rsidRPr="008C4A4C">
        <w:rPr>
          <w:rFonts w:ascii="Segoe UI Symbol" w:hAnsi="Segoe UI Symbol" w:cs="Microsoft Tai Le"/>
          <w:color w:val="984806" w:themeColor="accent6" w:themeShade="80"/>
          <w:sz w:val="24"/>
          <w:szCs w:val="24"/>
        </w:rPr>
        <w:t>The effectiveness of using of some educational technology aids on the performance level  of scoring front  fall in handball.</w:t>
      </w:r>
    </w:p>
    <w:p w:rsidR="0062480C" w:rsidRPr="00A2167C" w:rsidRDefault="0062480C" w:rsidP="00A2167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A2167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تأثير إستخدام التدريب بالأثقال والتدريب المركب لتنمية القدرة العضلية على مستوى أداء التصويب بالوثب عاليا فى كرة اليد . </w:t>
      </w:r>
    </w:p>
    <w:p w:rsidR="00C878AF" w:rsidRPr="008C4A4C" w:rsidRDefault="0062480C" w:rsidP="00A2167C">
      <w:pPr>
        <w:spacing w:line="240" w:lineRule="auto"/>
        <w:ind w:left="600"/>
        <w:jc w:val="right"/>
        <w:rPr>
          <w:rFonts w:ascii="Segoe UI Symbol" w:hAnsi="Segoe UI Symbol" w:cs="Microsoft Tai Le"/>
          <w:color w:val="984806" w:themeColor="accent6" w:themeShade="80"/>
          <w:sz w:val="24"/>
          <w:szCs w:val="24"/>
          <w:rtl/>
        </w:rPr>
      </w:pPr>
      <w:r w:rsidRPr="008C4A4C">
        <w:rPr>
          <w:rFonts w:ascii="Segoe UI Symbol" w:hAnsi="Segoe UI Symbol" w:cs="Microsoft Tai Le"/>
          <w:color w:val="984806" w:themeColor="accent6" w:themeShade="80"/>
          <w:sz w:val="24"/>
          <w:szCs w:val="24"/>
        </w:rPr>
        <w:t xml:space="preserve">Comparing the Effect of </w:t>
      </w:r>
      <w:r w:rsidRPr="008C4A4C">
        <w:rPr>
          <w:rFonts w:ascii="Segoe UI Symbol" w:hAnsi="Segoe UI Symbol" w:cs="Microsoft Tai Le"/>
          <w:color w:val="984806" w:themeColor="accent6" w:themeShade="80"/>
        </w:rPr>
        <w:t>using</w:t>
      </w:r>
      <w:r w:rsidRPr="008C4A4C">
        <w:rPr>
          <w:rFonts w:ascii="Segoe UI Symbol" w:hAnsi="Segoe UI Symbol" w:cs="Microsoft Tai Le"/>
          <w:color w:val="984806" w:themeColor="accent6" w:themeShade="80"/>
          <w:sz w:val="24"/>
          <w:szCs w:val="24"/>
        </w:rPr>
        <w:t xml:space="preserve"> weight training and Coplex training to Develop musclar Strength on the performance Level of High Jump Scoring in handball</w:t>
      </w:r>
      <w:r w:rsidR="00A2167C" w:rsidRPr="008C4A4C">
        <w:rPr>
          <w:rFonts w:ascii="Segoe UI Symbol" w:hAnsi="Segoe UI Symbol" w:cs="Microsoft Tai Le"/>
          <w:color w:val="984806" w:themeColor="accent6" w:themeShade="80"/>
          <w:sz w:val="24"/>
          <w:szCs w:val="24"/>
        </w:rPr>
        <w:t>.</w:t>
      </w:r>
    </w:p>
    <w:p w:rsidR="00760DC0" w:rsidRPr="00760DC0" w:rsidRDefault="00760DC0" w:rsidP="00C878AF">
      <w:pPr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EG"/>
        </w:rPr>
      </w:pPr>
    </w:p>
    <w:p w:rsidR="007105DC" w:rsidRDefault="007105DC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C36AC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105DC" w:rsidRPr="002B704B" w:rsidRDefault="007105DC" w:rsidP="007105DC">
      <w:pPr>
        <w:rPr>
          <w:rtl/>
        </w:rPr>
      </w:pPr>
    </w:p>
    <w:p w:rsidR="007105DC" w:rsidRPr="00DD6021" w:rsidRDefault="00D10EFA" w:rsidP="007105DC">
      <w:pPr>
        <w:rPr>
          <w:color w:val="000000" w:themeColor="text1"/>
        </w:rPr>
      </w:pPr>
      <w:r w:rsidRPr="00D10EFA">
        <w:pict>
          <v:group id="_x0000_s1029" style="position:absolute;left:0;text-align:left;margin-left:358.25pt;margin-top:-46.35pt;width:91.1pt;height:63pt;z-index:251661312" coordorigin="8970,875" coordsize="1965,1540">
            <v:shape id="_x0000_s1030" type="#_x0000_t75" style="position:absolute;left:9285;top:1115;width:1268;height:1020">
              <v:imagedata r:id="rId14" o:title="LogosGirl" chromakey="#fdfdfd" gain="5" blacklevel="-19661f" grayscale="t"/>
            </v:shape>
            <v:shape id="_x0000_s1031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32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7105DC" w:rsidRPr="00DD6021" w:rsidRDefault="00D10EFA" w:rsidP="007105DC">
      <w:pPr>
        <w:jc w:val="center"/>
        <w:rPr>
          <w:bCs/>
          <w:color w:val="000000" w:themeColor="text1"/>
          <w:sz w:val="30"/>
          <w:szCs w:val="30"/>
          <w:rtl/>
        </w:rPr>
      </w:pPr>
      <w:r w:rsidRPr="00D10EFA">
        <w:rPr>
          <w:b/>
          <w:bCs/>
          <w:sz w:val="36"/>
          <w:szCs w:val="36"/>
          <w:lang w:bidi="ar-EG"/>
        </w:rPr>
        <w:pict>
          <v:shape id="_x0000_i1026" type="#_x0000_t136" style="width:222.75pt;height:78pt" fillcolor="#404040 [2429]" strokecolor="#622423 [1605]">
            <v:shadow color="#868686"/>
            <v:textpath style="font-family:&quot;Arial Black&quot;;v-text-kern:t" trim="t" fitpath="t" string="بيان بالإنتاج العلمى&#10;السيدة الدكتورة/ زينب على محمد على حتحوت &#10;الأستاذ المساعد بقسم الألعاب بالكلية &#10;"/>
          </v:shape>
        </w:pict>
      </w:r>
    </w:p>
    <w:tbl>
      <w:tblPr>
        <w:tblStyle w:val="TableGrid"/>
        <w:bidiVisual/>
        <w:tblW w:w="10128" w:type="dxa"/>
        <w:jc w:val="center"/>
        <w:tblLook w:val="04A0"/>
      </w:tblPr>
      <w:tblGrid>
        <w:gridCol w:w="617"/>
        <w:gridCol w:w="3686"/>
        <w:gridCol w:w="809"/>
        <w:gridCol w:w="1705"/>
        <w:gridCol w:w="3311"/>
      </w:tblGrid>
      <w:tr w:rsidR="007105DC" w:rsidRPr="00E42B65" w:rsidTr="002E6F2B">
        <w:trPr>
          <w:jc w:val="center"/>
        </w:trPr>
        <w:tc>
          <w:tcPr>
            <w:tcW w:w="6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عنوان البحث 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نوعه</w:t>
            </w:r>
          </w:p>
        </w:tc>
        <w:tc>
          <w:tcPr>
            <w:tcW w:w="170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تاريخ النشر </w:t>
            </w:r>
          </w:p>
        </w:tc>
        <w:tc>
          <w:tcPr>
            <w:tcW w:w="3311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مكان النشر </w:t>
            </w:r>
          </w:p>
        </w:tc>
      </w:tr>
      <w:tr w:rsidR="007105DC" w:rsidRPr="00E42B65" w:rsidTr="002E6F2B">
        <w:trPr>
          <w:jc w:val="center"/>
        </w:trPr>
        <w:tc>
          <w:tcPr>
            <w:tcW w:w="61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فاعلية التدريبات البصرية على بعض المهارات ال</w:t>
            </w: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bidi="ar-EG"/>
              </w:rPr>
              <w:t>إ</w:t>
            </w: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دراكية والقدرات البصرية ومستوى المهارات الهجومية فى كرة اليد  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زوجى</w:t>
            </w:r>
          </w:p>
        </w:tc>
        <w:tc>
          <w:tcPr>
            <w:tcW w:w="170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23/3/2008م</w:t>
            </w:r>
          </w:p>
        </w:tc>
        <w:tc>
          <w:tcPr>
            <w:tcW w:w="331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المؤتمر الدولى الثالث بكلية التربية الرياضية للبنات – جامعة الزقازيق</w:t>
            </w:r>
          </w:p>
        </w:tc>
      </w:tr>
      <w:tr w:rsidR="007105DC" w:rsidRPr="00E42B65" w:rsidTr="002E6F2B">
        <w:trPr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شبكة الشكل الجانبى لبعض القياسات الجسمية لدى المنضمين بمدارس التعليم فى كرة اليد .</w:t>
            </w:r>
          </w:p>
        </w:tc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زوجى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4-5/3/2009م</w:t>
            </w:r>
          </w:p>
        </w:tc>
        <w:tc>
          <w:tcPr>
            <w:tcW w:w="3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المؤتمر الدولى الثالث بكلية التربية الرياضية للبنات – جامعة الزقازيق</w:t>
            </w:r>
          </w:p>
        </w:tc>
      </w:tr>
      <w:tr w:rsidR="007105DC" w:rsidRPr="00E42B65" w:rsidTr="002E6F2B">
        <w:trPr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تأثير استخدام التدريب المتقاطع على الكفاءة الوظيفية للرئتين ومستوى أداء بعض المهارات الدفاعية للاعبات كرة اليد .</w:t>
            </w:r>
          </w:p>
        </w:tc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فردى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23/8/2010م</w:t>
            </w:r>
          </w:p>
        </w:tc>
        <w:tc>
          <w:tcPr>
            <w:tcW w:w="3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مجلة بحوث التربية الشاملة كلية التربية الرياضية للبنات </w:t>
            </w:r>
            <w:r w:rsidRPr="00E42B65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–</w:t>
            </w: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 جامعة الزقازيق</w:t>
            </w:r>
          </w:p>
        </w:tc>
      </w:tr>
      <w:tr w:rsidR="007105DC" w:rsidRPr="00E42B65" w:rsidTr="002E6F2B">
        <w:trPr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فاعلية استخدام بعض وسائل تكنولوجيا التعليم على مستوى أداء التصويب من السقوط للأمام فى كرة اليد .</w:t>
            </w:r>
          </w:p>
          <w:p w:rsidR="007105DC" w:rsidRPr="00E42B65" w:rsidRDefault="007105DC" w:rsidP="006D45F0">
            <w:pPr>
              <w:jc w:val="right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Arial" w:hAnsi="Arial" w:cs="Arial"/>
                <w:color w:val="333333"/>
                <w:sz w:val="24"/>
                <w:szCs w:val="24"/>
              </w:rPr>
              <w:t xml:space="preserve">The effectiveness of </w:t>
            </w:r>
            <w:r w:rsidRPr="00E42B65">
              <w:rPr>
                <w:rStyle w:val="hps"/>
                <w:rFonts w:ascii="Arial" w:hAnsi="Arial" w:cs="Arial"/>
                <w:color w:val="333333"/>
                <w:sz w:val="24"/>
                <w:szCs w:val="24"/>
              </w:rPr>
              <w:t>usingofsome educationaltechnologyaids ontheperformance level ofscoring front  fallinhandball</w:t>
            </w:r>
            <w:r w:rsidRPr="00E42B65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sz w:val="24"/>
                <w:szCs w:val="24"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فردى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7/11/2012م</w:t>
            </w:r>
          </w:p>
        </w:tc>
        <w:tc>
          <w:tcPr>
            <w:tcW w:w="33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المؤتمر العلمى الدولى الأول </w:t>
            </w:r>
            <w:r w:rsidRPr="00E42B65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–</w:t>
            </w: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 جامعة الزقازيق ضمن فعاليات مؤتمر الإبداع الرياضى لقطاع التربية الرياضية</w:t>
            </w:r>
          </w:p>
        </w:tc>
      </w:tr>
      <w:tr w:rsidR="007105DC" w:rsidRPr="00E42B65" w:rsidTr="002E6F2B">
        <w:trPr>
          <w:jc w:val="center"/>
        </w:trPr>
        <w:tc>
          <w:tcPr>
            <w:tcW w:w="617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368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تأثير إستخدام التدريب بالأثقال والتدريب المركب لتنمية القدرة العضلية على مستوى أداء التصويب بالوثب عاليا فى كرة اليد . </w:t>
            </w:r>
          </w:p>
          <w:p w:rsidR="007105DC" w:rsidRPr="00E42B65" w:rsidRDefault="007105DC" w:rsidP="006D45F0">
            <w:pPr>
              <w:jc w:val="right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Fonts w:ascii="Arial" w:hAnsi="Arial" w:cs="Arial"/>
                <w:color w:val="333333"/>
                <w:sz w:val="24"/>
                <w:szCs w:val="24"/>
              </w:rPr>
              <w:t xml:space="preserve">Comparing the Effect of </w:t>
            </w:r>
            <w:r w:rsidRPr="00E42B65">
              <w:rPr>
                <w:rStyle w:val="hps"/>
                <w:rFonts w:ascii="Arial" w:hAnsi="Arial" w:cs="Arial"/>
                <w:color w:val="333333"/>
                <w:sz w:val="24"/>
                <w:szCs w:val="24"/>
              </w:rPr>
              <w:t>using</w:t>
            </w:r>
            <w:r w:rsidRPr="00E42B65">
              <w:rPr>
                <w:sz w:val="24"/>
                <w:szCs w:val="24"/>
              </w:rPr>
              <w:t>weighttraining and Coplex</w:t>
            </w:r>
            <w:r w:rsidRPr="00E42B65">
              <w:rPr>
                <w:rFonts w:ascii="Arial" w:hAnsi="Arial" w:cs="Arial"/>
                <w:color w:val="333333"/>
                <w:sz w:val="24"/>
                <w:szCs w:val="24"/>
              </w:rPr>
              <w:t>training</w:t>
            </w:r>
            <w:r w:rsidRPr="00E42B65">
              <w:rPr>
                <w:sz w:val="24"/>
                <w:szCs w:val="24"/>
              </w:rPr>
              <w:t xml:space="preserve"> to Develop musclarStrength</w:t>
            </w:r>
            <w:r w:rsidRPr="00E42B65">
              <w:rPr>
                <w:rFonts w:ascii="Arial" w:hAnsi="Arial" w:cs="Arial"/>
                <w:color w:val="333333"/>
                <w:sz w:val="24"/>
                <w:szCs w:val="24"/>
              </w:rPr>
              <w:t xml:space="preserve"> on the </w:t>
            </w:r>
            <w:r w:rsidRPr="00E42B65">
              <w:rPr>
                <w:sz w:val="24"/>
                <w:szCs w:val="24"/>
              </w:rPr>
              <w:t>performanceLevel of High Jump Scoring inhandball</w:t>
            </w:r>
          </w:p>
        </w:tc>
        <w:tc>
          <w:tcPr>
            <w:tcW w:w="809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sz w:val="24"/>
                <w:szCs w:val="24"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فردى</w:t>
            </w:r>
          </w:p>
        </w:tc>
        <w:tc>
          <w:tcPr>
            <w:tcW w:w="1705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17/4/2013م</w:t>
            </w:r>
          </w:p>
        </w:tc>
        <w:tc>
          <w:tcPr>
            <w:tcW w:w="3311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E42B65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مجلة العلوم الأمريكية</w:t>
            </w:r>
          </w:p>
          <w:p w:rsidR="007105DC" w:rsidRPr="00E42B65" w:rsidRDefault="007105DC" w:rsidP="006D45F0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E42B65">
              <w:rPr>
                <w:rStyle w:val="shorttext"/>
                <w:rFonts w:ascii="Arial" w:hAnsi="Arial" w:cs="Arial"/>
                <w:color w:val="333333"/>
                <w:sz w:val="24"/>
                <w:szCs w:val="24"/>
              </w:rPr>
              <w:t xml:space="preserve">The </w:t>
            </w:r>
            <w:r w:rsidRPr="00E42B65">
              <w:rPr>
                <w:rStyle w:val="hps"/>
                <w:rFonts w:ascii="Arial" w:hAnsi="Arial" w:cs="Arial"/>
                <w:color w:val="333333"/>
                <w:sz w:val="24"/>
                <w:szCs w:val="24"/>
              </w:rPr>
              <w:t>Journalof</w:t>
            </w:r>
            <w:r w:rsidRPr="00E42B65">
              <w:rPr>
                <w:rStyle w:val="shorttext"/>
                <w:rFonts w:ascii="Arial" w:hAnsi="Arial" w:cs="Arial"/>
                <w:color w:val="333333"/>
                <w:sz w:val="24"/>
                <w:szCs w:val="24"/>
              </w:rPr>
              <w:t xml:space="preserve"> American </w:t>
            </w:r>
            <w:r w:rsidRPr="00E42B65">
              <w:rPr>
                <w:rStyle w:val="hps"/>
                <w:rFonts w:ascii="Arial" w:hAnsi="Arial" w:cs="Arial"/>
                <w:color w:val="333333"/>
                <w:sz w:val="24"/>
                <w:szCs w:val="24"/>
              </w:rPr>
              <w:t>Science</w:t>
            </w:r>
          </w:p>
        </w:tc>
      </w:tr>
    </w:tbl>
    <w:p w:rsidR="00321771" w:rsidRPr="001020BE" w:rsidRDefault="00321771" w:rsidP="00321771">
      <w:pPr>
        <w:rPr>
          <w:rFonts w:ascii="Arial" w:hAnsi="Arial" w:cs="Simplified Arabic"/>
          <w:b/>
          <w:bCs/>
          <w:color w:val="000000"/>
          <w:sz w:val="28"/>
          <w:szCs w:val="28"/>
          <w:rtl/>
        </w:rPr>
      </w:pPr>
    </w:p>
    <w:p w:rsidR="00753FBE" w:rsidRDefault="00753FBE" w:rsidP="00643FA9">
      <w:pPr>
        <w:spacing w:after="0"/>
        <w:rPr>
          <w:rFonts w:ascii="Arial" w:hAnsi="Arial" w:cs="AdvertisingBold"/>
          <w:color w:val="000000"/>
          <w:sz w:val="28"/>
          <w:szCs w:val="28"/>
          <w:rtl/>
        </w:rPr>
      </w:pPr>
    </w:p>
    <w:p w:rsidR="00753FBE" w:rsidRDefault="00753FBE" w:rsidP="00753FBE">
      <w:pPr>
        <w:rPr>
          <w:rFonts w:ascii="Arial" w:hAnsi="Arial" w:cs="Simplified Arabic"/>
          <w:b/>
          <w:bCs/>
          <w:sz w:val="28"/>
          <w:szCs w:val="28"/>
        </w:rPr>
      </w:pPr>
    </w:p>
    <w:p w:rsidR="00753FBE" w:rsidRDefault="00D10EFA" w:rsidP="00753FBE">
      <w:pPr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/>
          <w:b/>
          <w:bCs/>
          <w:noProof/>
          <w:sz w:val="28"/>
          <w:szCs w:val="28"/>
        </w:rPr>
        <w:pict>
          <v:group id="_x0000_s1048" style="position:absolute;left:0;text-align:left;margin-left:336.05pt;margin-top:20.55pt;width:91.1pt;height:58.9pt;z-index:251669504" coordorigin="8970,875" coordsize="1965,1540">
            <v:shape id="_x0000_s1049" type="#_x0000_t75" style="position:absolute;left:9285;top:1115;width:1268;height:1020">
              <v:imagedata r:id="rId14" o:title="LogosGirl" chromakey="#fdfdfd" gain="5" blacklevel="-19661f" grayscale="t"/>
            </v:shape>
            <v:shape id="_x0000_s1050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51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753FBE" w:rsidRDefault="00753FBE" w:rsidP="00753FBE">
      <w:pPr>
        <w:rPr>
          <w:rFonts w:ascii="Arial" w:hAnsi="Arial" w:cs="Simplified Arabic"/>
          <w:b/>
          <w:bCs/>
          <w:sz w:val="28"/>
          <w:szCs w:val="28"/>
          <w:rtl/>
        </w:rPr>
      </w:pPr>
    </w:p>
    <w:p w:rsidR="00C9218A" w:rsidRDefault="00C9218A" w:rsidP="008960BA">
      <w:pPr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8960BA" w:rsidRPr="008960BA" w:rsidRDefault="00D10EFA" w:rsidP="008960BA">
      <w:pPr>
        <w:ind w:left="360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D10EFA">
        <w:rPr>
          <w:b/>
          <w:bCs/>
          <w:sz w:val="36"/>
          <w:szCs w:val="36"/>
          <w:lang w:bidi="ar-EG"/>
        </w:rPr>
        <w:pict>
          <v:shape id="_x0000_i1027" type="#_x0000_t136" style="width:204pt;height:42pt" fillcolor="#404040 [2429]" strokecolor="#622423 [1605]">
            <v:shadow color="#868686"/>
            <v:textpath style="font-family:&quot;Arial Black&quot;;v-text-kern:t" trim="t" fitpath="t" string="اشراف ومناقشة الرسائل العلمية"/>
          </v:shape>
        </w:pict>
      </w:r>
    </w:p>
    <w:p w:rsidR="008960BA" w:rsidRPr="00471475" w:rsidRDefault="008960BA" w:rsidP="008960BA">
      <w:pPr>
        <w:rPr>
          <w:sz w:val="16"/>
          <w:szCs w:val="16"/>
          <w:rtl/>
          <w:lang w:bidi="ar-EG"/>
        </w:rPr>
      </w:pPr>
    </w:p>
    <w:tbl>
      <w:tblPr>
        <w:bidiVisual/>
        <w:tblW w:w="11236" w:type="dxa"/>
        <w:jc w:val="center"/>
        <w:tblCellSpacing w:w="20" w:type="dxa"/>
        <w:tblInd w:w="140" w:type="dxa"/>
        <w:tblBorders>
          <w:top w:val="threeDEngrave" w:sz="6" w:space="0" w:color="0D0D0D"/>
          <w:left w:val="threeDEngrave" w:sz="6" w:space="0" w:color="0D0D0D"/>
          <w:bottom w:val="threeDEngrave" w:sz="6" w:space="0" w:color="0D0D0D"/>
          <w:right w:val="threeDEngrave" w:sz="6" w:space="0" w:color="0D0D0D"/>
          <w:insideH w:val="threeDEngrave" w:sz="6" w:space="0" w:color="0D0D0D"/>
          <w:insideV w:val="threeDEngrave" w:sz="6" w:space="0" w:color="0D0D0D"/>
        </w:tblBorders>
        <w:shd w:val="clear" w:color="auto" w:fill="FFFFFF" w:themeFill="background1"/>
        <w:tblLook w:val="01E0"/>
      </w:tblPr>
      <w:tblGrid>
        <w:gridCol w:w="2825"/>
        <w:gridCol w:w="4819"/>
        <w:gridCol w:w="1797"/>
        <w:gridCol w:w="1795"/>
      </w:tblGrid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E5B8B7" w:themeFill="accent2" w:themeFillTint="66"/>
            <w:vAlign w:val="center"/>
          </w:tcPr>
          <w:p w:rsidR="00267BE9" w:rsidRPr="008405BE" w:rsidRDefault="00267BE9" w:rsidP="006D45F0">
            <w:pPr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</w:rPr>
              <w:t xml:space="preserve">اسم الباحثة </w:t>
            </w:r>
          </w:p>
        </w:tc>
        <w:tc>
          <w:tcPr>
            <w:tcW w:w="4779" w:type="dxa"/>
            <w:shd w:val="clear" w:color="auto" w:fill="E5B8B7" w:themeFill="accent2" w:themeFillTint="66"/>
            <w:vAlign w:val="center"/>
          </w:tcPr>
          <w:p w:rsidR="00267BE9" w:rsidRPr="008405BE" w:rsidRDefault="00267BE9" w:rsidP="006D45F0">
            <w:pPr>
              <w:jc w:val="center"/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عنوان رسالة الماجستير </w:t>
            </w:r>
          </w:p>
        </w:tc>
        <w:tc>
          <w:tcPr>
            <w:tcW w:w="1757" w:type="dxa"/>
            <w:shd w:val="clear" w:color="auto" w:fill="E5B8B7" w:themeFill="accent2" w:themeFillTint="66"/>
            <w:vAlign w:val="center"/>
          </w:tcPr>
          <w:p w:rsidR="00267BE9" w:rsidRDefault="00267BE9" w:rsidP="006D45F0">
            <w:pPr>
              <w:jc w:val="center"/>
              <w:rPr>
                <w:rFonts w:eastAsia="Times New Roman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735" w:type="dxa"/>
            <w:shd w:val="clear" w:color="auto" w:fill="E5B8B7" w:themeFill="accent2" w:themeFillTint="66"/>
            <w:vAlign w:val="center"/>
          </w:tcPr>
          <w:p w:rsidR="00267BE9" w:rsidRPr="008405BE" w:rsidRDefault="00267BE9" w:rsidP="006D45F0">
            <w:pPr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</w:rPr>
              <w:t xml:space="preserve">تاريخ </w:t>
            </w:r>
          </w:p>
        </w:tc>
      </w:tr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FFFFFF" w:themeFill="background1"/>
            <w:vAlign w:val="center"/>
          </w:tcPr>
          <w:p w:rsidR="00267BE9" w:rsidRPr="00231203" w:rsidRDefault="00267BE9" w:rsidP="006D45F0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3120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لمياء أحمد طه 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:rsidR="00267BE9" w:rsidRPr="008960BA" w:rsidRDefault="00267BE9" w:rsidP="00231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0BA">
              <w:rPr>
                <w:rFonts w:hint="cs"/>
                <w:sz w:val="28"/>
                <w:szCs w:val="28"/>
                <w:rtl/>
              </w:rPr>
              <w:t xml:space="preserve">تأثير التدريبات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8960BA">
              <w:rPr>
                <w:rFonts w:hint="cs"/>
                <w:sz w:val="28"/>
                <w:szCs w:val="28"/>
                <w:rtl/>
              </w:rPr>
              <w:t xml:space="preserve">اللاهوائية 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8960BA">
              <w:rPr>
                <w:rFonts w:hint="cs"/>
                <w:sz w:val="28"/>
                <w:szCs w:val="28"/>
                <w:rtl/>
              </w:rPr>
              <w:t>الهوائية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Pr="008960BA">
              <w:rPr>
                <w:rFonts w:hint="cs"/>
                <w:sz w:val="28"/>
                <w:szCs w:val="28"/>
                <w:rtl/>
              </w:rPr>
              <w:t>على تطوير بعض المتطلبات الفسيولوجية والبدنية ومستوى الأداء المهارى لمباريات كرة اليد للبنات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267BE9" w:rsidRPr="008960BA" w:rsidRDefault="00267BE9" w:rsidP="00267BE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اشراف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67BE9" w:rsidRPr="008960BA" w:rsidRDefault="00267BE9" w:rsidP="008960BA">
            <w:pPr>
              <w:rPr>
                <w:sz w:val="28"/>
                <w:szCs w:val="28"/>
              </w:rPr>
            </w:pPr>
            <w:r w:rsidRPr="008960BA">
              <w:rPr>
                <w:rFonts w:hint="cs"/>
                <w:sz w:val="28"/>
                <w:szCs w:val="28"/>
                <w:rtl/>
              </w:rPr>
              <w:t>14/8/2012م</w:t>
            </w:r>
          </w:p>
        </w:tc>
      </w:tr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FFFFFF" w:themeFill="background1"/>
            <w:vAlign w:val="center"/>
          </w:tcPr>
          <w:p w:rsidR="00267BE9" w:rsidRPr="00231203" w:rsidRDefault="00267BE9" w:rsidP="006D45F0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3120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منى علاء أحمد على </w:t>
            </w: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:rsidR="00267BE9" w:rsidRPr="008960BA" w:rsidRDefault="00267BE9" w:rsidP="00896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rtl/>
              </w:rPr>
            </w:pPr>
            <w:r w:rsidRPr="008960BA">
              <w:rPr>
                <w:rFonts w:hint="cs"/>
                <w:sz w:val="28"/>
                <w:szCs w:val="28"/>
                <w:rtl/>
              </w:rPr>
              <w:t>فعالية تدريبات الأيزوكينتك لتطوير بعض الأداءات المهارية فى كرة اليد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267BE9" w:rsidRPr="008960BA" w:rsidRDefault="00267BE9" w:rsidP="00267BE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اشراف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67BE9" w:rsidRPr="008960BA" w:rsidRDefault="00267BE9" w:rsidP="006D45F0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8960BA">
              <w:rPr>
                <w:rFonts w:hint="cs"/>
                <w:sz w:val="28"/>
                <w:szCs w:val="28"/>
                <w:rtl/>
              </w:rPr>
              <w:t>14/8/2012م</w:t>
            </w:r>
          </w:p>
        </w:tc>
      </w:tr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FFFFFF" w:themeFill="background1"/>
            <w:vAlign w:val="center"/>
          </w:tcPr>
          <w:p w:rsidR="00C836BC" w:rsidRPr="00C836BC" w:rsidRDefault="00C836BC" w:rsidP="00C836BC">
            <w:pPr>
              <w:pStyle w:val="Heading5"/>
              <w:bidi/>
              <w:rPr>
                <w:rFonts w:hint="cs"/>
                <w:b/>
                <w:bCs/>
                <w:i w:val="0"/>
                <w:iCs w:val="0"/>
                <w:sz w:val="28"/>
                <w:szCs w:val="28"/>
                <w:rtl/>
                <w:lang w:bidi="ar-EG"/>
              </w:rPr>
            </w:pPr>
            <w:r w:rsidRPr="00C836BC">
              <w:rPr>
                <w:rFonts w:hint="cs"/>
                <w:b/>
                <w:bCs/>
                <w:i w:val="0"/>
                <w:iCs w:val="0"/>
                <w:sz w:val="28"/>
                <w:szCs w:val="28"/>
                <w:rtl/>
                <w:lang w:bidi="ar-EG"/>
              </w:rPr>
              <w:t>عــزيــزة محمـــد حســـن علــي</w:t>
            </w:r>
          </w:p>
          <w:p w:rsidR="00267BE9" w:rsidRPr="00231203" w:rsidRDefault="00267BE9" w:rsidP="00C836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79" w:type="dxa"/>
            <w:shd w:val="clear" w:color="auto" w:fill="FFFFFF" w:themeFill="background1"/>
          </w:tcPr>
          <w:p w:rsidR="00B564D9" w:rsidRPr="00B564D9" w:rsidRDefault="00B564D9" w:rsidP="00B564D9">
            <w:pPr>
              <w:pStyle w:val="BodyTextIndent"/>
              <w:ind w:left="-1"/>
              <w:jc w:val="center"/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</w:pPr>
            <w:r w:rsidRPr="00B564D9"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  <w:t xml:space="preserve">تأثير تدريبات البيلاتس </w:t>
            </w:r>
            <w:r w:rsidRPr="00B564D9">
              <w:rPr>
                <w:rFonts w:asciiTheme="majorHAnsi" w:eastAsiaTheme="majorEastAsia" w:hAnsiTheme="majorHAnsi" w:cstheme="majorBidi"/>
                <w:sz w:val="28"/>
                <w:szCs w:val="28"/>
              </w:rPr>
              <w:t>Pilates</w:t>
            </w:r>
            <w:r w:rsidRPr="00B564D9"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  <w:t xml:space="preserve"> على محددات اللياقة</w:t>
            </w:r>
          </w:p>
          <w:p w:rsidR="00B564D9" w:rsidRPr="00B564D9" w:rsidRDefault="00B564D9" w:rsidP="00B564D9">
            <w:pPr>
              <w:pStyle w:val="BodyTextIndent"/>
              <w:ind w:left="-1"/>
              <w:jc w:val="center"/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</w:pPr>
            <w:r w:rsidRPr="00B564D9"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  <w:t xml:space="preserve">العضلية ومستوى الأداء المهارى وعلاقتهما </w:t>
            </w:r>
          </w:p>
          <w:p w:rsidR="00267BE9" w:rsidRPr="00B564D9" w:rsidRDefault="00B564D9" w:rsidP="00B564D9">
            <w:pPr>
              <w:pStyle w:val="BodyTextIndent"/>
              <w:ind w:left="-1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B564D9">
              <w:rPr>
                <w:rFonts w:asciiTheme="majorHAnsi" w:eastAsiaTheme="majorEastAsia" w:hAnsiTheme="majorHAnsi" w:cstheme="majorBidi" w:hint="cs"/>
                <w:sz w:val="28"/>
                <w:szCs w:val="28"/>
                <w:rtl/>
              </w:rPr>
              <w:t>بالثقة الرياضية فى كرة اليد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267BE9" w:rsidRPr="008960BA" w:rsidRDefault="00267BE9" w:rsidP="00267BE9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مناقشة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67BE9" w:rsidRPr="008960BA" w:rsidRDefault="00266330" w:rsidP="006D45F0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3/10/2013م </w:t>
            </w:r>
          </w:p>
        </w:tc>
      </w:tr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FFFFFF" w:themeFill="background1"/>
            <w:vAlign w:val="center"/>
          </w:tcPr>
          <w:p w:rsidR="00267BE9" w:rsidRPr="00231203" w:rsidRDefault="00267BE9" w:rsidP="006D45F0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فاطمة حسن محمد حسن</w:t>
            </w:r>
          </w:p>
        </w:tc>
        <w:tc>
          <w:tcPr>
            <w:tcW w:w="4779" w:type="dxa"/>
            <w:shd w:val="clear" w:color="auto" w:fill="FFFFFF" w:themeFill="background1"/>
          </w:tcPr>
          <w:p w:rsidR="00267BE9" w:rsidRDefault="00267BE9">
            <w:r>
              <w:rPr>
                <w:rFonts w:hint="cs"/>
                <w:sz w:val="28"/>
                <w:szCs w:val="28"/>
                <w:rtl/>
              </w:rPr>
              <w:t xml:space="preserve">المحددات البدنية والأنثروبومترية لانتقاء ناشئ كرة اليد بدولة الكويت 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267BE9" w:rsidRPr="008960BA" w:rsidRDefault="00267BE9" w:rsidP="00267BE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اشراف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67BE9" w:rsidRPr="008960BA" w:rsidRDefault="00267BE9" w:rsidP="006D45F0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13/10/2013م</w:t>
            </w:r>
          </w:p>
        </w:tc>
      </w:tr>
      <w:tr w:rsidR="00267BE9" w:rsidTr="00C836BC">
        <w:trPr>
          <w:tblCellSpacing w:w="20" w:type="dxa"/>
          <w:jc w:val="center"/>
        </w:trPr>
        <w:tc>
          <w:tcPr>
            <w:tcW w:w="2765" w:type="dxa"/>
            <w:shd w:val="clear" w:color="auto" w:fill="FFFFFF" w:themeFill="background1"/>
            <w:vAlign w:val="center"/>
          </w:tcPr>
          <w:p w:rsidR="00267BE9" w:rsidRDefault="00267BE9" w:rsidP="006D45F0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هديل محمد وجدى </w:t>
            </w:r>
          </w:p>
        </w:tc>
        <w:tc>
          <w:tcPr>
            <w:tcW w:w="4779" w:type="dxa"/>
            <w:shd w:val="clear" w:color="auto" w:fill="FFFFFF" w:themeFill="background1"/>
          </w:tcPr>
          <w:p w:rsidR="00267BE9" w:rsidRDefault="00267BE9">
            <w:r>
              <w:rPr>
                <w:rFonts w:hint="cs"/>
                <w:sz w:val="28"/>
                <w:szCs w:val="28"/>
                <w:rtl/>
              </w:rPr>
              <w:t xml:space="preserve">تأثير برنامج تدريبى لتنمية التوازن الثابت والمتحرك على بعض المتغيرات المهارية فى كرة اليد لضعاف السمع 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267BE9" w:rsidRPr="008960BA" w:rsidRDefault="00267BE9" w:rsidP="00267BE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اشراف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67BE9" w:rsidRPr="008960BA" w:rsidRDefault="00267BE9" w:rsidP="006D45F0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13/10/2013</w:t>
            </w:r>
          </w:p>
        </w:tc>
      </w:tr>
    </w:tbl>
    <w:p w:rsidR="008960BA" w:rsidRDefault="008960BA" w:rsidP="008960BA">
      <w:pPr>
        <w:rPr>
          <w:rFonts w:cs="Simplified Arabic"/>
          <w:b/>
          <w:bCs/>
          <w:sz w:val="28"/>
          <w:szCs w:val="28"/>
          <w:rtl/>
        </w:rPr>
      </w:pPr>
    </w:p>
    <w:p w:rsidR="00C9218A" w:rsidRDefault="00C9218A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C36AC0" w:rsidRDefault="00C36AC0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C36AC0" w:rsidRDefault="00C36AC0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C36AC0" w:rsidRDefault="00C36AC0" w:rsidP="003E7052">
      <w:pPr>
        <w:ind w:left="360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</w:p>
    <w:p w:rsidR="00E04EAA" w:rsidRDefault="00D10EFA" w:rsidP="003E7052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group id="_x0000_s1052" style="position:absolute;left:0;text-align:left;margin-left:339.05pt;margin-top:13.05pt;width:91.1pt;height:58.9pt;z-index:251670528" coordorigin="8970,875" coordsize="1965,1540">
            <v:shape id="_x0000_s1053" type="#_x0000_t75" style="position:absolute;left:9285;top:1115;width:1268;height:1020">
              <v:imagedata r:id="rId14" o:title="LogosGirl" chromakey="#fdfdfd" gain="5" blacklevel="-19661f" grayscale="t"/>
            </v:shape>
            <v:shape id="_x0000_s1054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55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E04EAA" w:rsidRDefault="00E04EAA" w:rsidP="00E04EAA">
      <w:pPr>
        <w:spacing w:after="0" w:line="240" w:lineRule="auto"/>
        <w:ind w:right="-360"/>
        <w:rPr>
          <w:rFonts w:ascii="Times New Roman" w:eastAsia="SimSun" w:hAnsi="Times New Roman" w:cs="Simplified Arabic"/>
          <w:b/>
          <w:bCs/>
          <w:sz w:val="28"/>
          <w:szCs w:val="28"/>
          <w:rtl/>
          <w:lang w:eastAsia="zh-CN" w:bidi="ar-EG"/>
        </w:rPr>
      </w:pPr>
    </w:p>
    <w:p w:rsidR="00E04EAA" w:rsidRDefault="00E04EAA" w:rsidP="00E04EAA">
      <w:pPr>
        <w:spacing w:after="0" w:line="240" w:lineRule="auto"/>
        <w:ind w:right="-360"/>
        <w:rPr>
          <w:rFonts w:ascii="Times New Roman" w:eastAsia="SimSun" w:hAnsi="Times New Roman" w:cs="Simplified Arabic"/>
          <w:b/>
          <w:bCs/>
          <w:sz w:val="28"/>
          <w:szCs w:val="28"/>
          <w:rtl/>
          <w:lang w:eastAsia="zh-CN" w:bidi="ar-EG"/>
        </w:rPr>
      </w:pPr>
    </w:p>
    <w:p w:rsidR="00E04EAA" w:rsidRDefault="00E04EAA" w:rsidP="00E04EAA">
      <w:pPr>
        <w:spacing w:after="0" w:line="240" w:lineRule="auto"/>
        <w:ind w:right="-360"/>
        <w:rPr>
          <w:rFonts w:ascii="Times New Roman" w:eastAsia="SimSun" w:hAnsi="Times New Roman" w:cs="Simplified Arabic"/>
          <w:b/>
          <w:bCs/>
          <w:sz w:val="28"/>
          <w:szCs w:val="28"/>
          <w:rtl/>
          <w:lang w:eastAsia="zh-CN" w:bidi="ar-EG"/>
        </w:rPr>
      </w:pPr>
    </w:p>
    <w:p w:rsidR="0057794B" w:rsidRPr="00D15EAE" w:rsidRDefault="0057794B" w:rsidP="0096480F">
      <w:pPr>
        <w:shd w:val="clear" w:color="auto" w:fill="FFFFFF" w:themeFill="background1"/>
        <w:spacing w:after="0" w:line="240" w:lineRule="auto"/>
        <w:ind w:right="-360"/>
        <w:jc w:val="center"/>
        <w:rPr>
          <w:rFonts w:ascii="Times New Roman" w:eastAsia="SimSun" w:hAnsi="Times New Roman" w:cs="Simplified Arabic"/>
          <w:b/>
          <w:bCs/>
          <w:color w:val="003300"/>
          <w:sz w:val="18"/>
          <w:szCs w:val="18"/>
          <w:rtl/>
          <w:lang w:eastAsia="zh-CN" w:bidi="ar-EG"/>
        </w:rPr>
      </w:pPr>
    </w:p>
    <w:p w:rsidR="00D15EAE" w:rsidRDefault="00D10EFA" w:rsidP="00D15EAE">
      <w:pPr>
        <w:spacing w:after="0" w:line="240" w:lineRule="auto"/>
        <w:ind w:right="-360"/>
        <w:jc w:val="center"/>
        <w:rPr>
          <w:b/>
          <w:bCs/>
          <w:sz w:val="36"/>
          <w:szCs w:val="36"/>
          <w:lang w:bidi="ar-EG"/>
        </w:rPr>
      </w:pPr>
      <w:bookmarkStart w:id="0" w:name="_GoBack"/>
      <w:r w:rsidRPr="00D10EFA">
        <w:rPr>
          <w:b/>
          <w:bCs/>
          <w:sz w:val="36"/>
          <w:szCs w:val="36"/>
          <w:lang w:bidi="ar-EG"/>
        </w:rPr>
        <w:pict>
          <v:shape id="_x0000_i1028" type="#_x0000_t136" style="width:259.5pt;height:120.75pt" fillcolor="#404040 [2429]" strokecolor="#484329 [814]">
            <v:shadow color="#868686"/>
            <v:textpath style="font-family:&quot;Arial Black&quot;;v-text-kern:t" trim="t" fitpath="t" string="بيان بالاعمال الإدارية والانشائية بالكلية والجامعة&#10; للدكتور / زينب على محمد حتحوت&#10;الأستاذ المساعد بقسم الألعاب&#10;"/>
          </v:shape>
        </w:pict>
      </w:r>
      <w:bookmarkEnd w:id="0"/>
    </w:p>
    <w:p w:rsidR="00E04EAA" w:rsidRPr="00E04EAA" w:rsidRDefault="00E04EAA" w:rsidP="00D15EAE">
      <w:pPr>
        <w:spacing w:after="0" w:line="240" w:lineRule="auto"/>
        <w:ind w:right="-360"/>
        <w:jc w:val="center"/>
        <w:rPr>
          <w:rFonts w:ascii="Times New Roman" w:eastAsia="SimSun" w:hAnsi="Times New Roman" w:cs="Simplified Arabic"/>
          <w:b/>
          <w:bCs/>
          <w:sz w:val="28"/>
          <w:szCs w:val="28"/>
          <w:rtl/>
          <w:lang w:eastAsia="zh-CN" w:bidi="ar-EG"/>
        </w:rPr>
      </w:pPr>
    </w:p>
    <w:tbl>
      <w:tblPr>
        <w:tblStyle w:val="TableGrid"/>
        <w:bidiVisual/>
        <w:tblW w:w="9525" w:type="dxa"/>
        <w:jc w:val="center"/>
        <w:tblLook w:val="04A0"/>
      </w:tblPr>
      <w:tblGrid>
        <w:gridCol w:w="5555"/>
        <w:gridCol w:w="3970"/>
      </w:tblGrid>
      <w:tr w:rsidR="00E04EAA" w:rsidTr="003F4B1D">
        <w:trPr>
          <w:jc w:val="center"/>
        </w:trPr>
        <w:tc>
          <w:tcPr>
            <w:tcW w:w="555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04EAA" w:rsidRPr="0096480F" w:rsidRDefault="00E04EAA" w:rsidP="00E97810">
            <w:pPr>
              <w:jc w:val="center"/>
              <w:rPr>
                <w:rFonts w:ascii="Arial" w:eastAsia="SimSun" w:hAnsi="Arial" w:cs="Simplified Arabic"/>
                <w:b/>
                <w:bCs/>
                <w:color w:val="000000" w:themeColor="text1"/>
                <w:sz w:val="32"/>
                <w:szCs w:val="32"/>
                <w:rtl/>
                <w:lang w:eastAsia="zh-CN" w:bidi="ar-EG"/>
              </w:rPr>
            </w:pPr>
            <w:r w:rsidRPr="0096480F">
              <w:rPr>
                <w:rFonts w:ascii="Arial" w:eastAsia="SimSun" w:hAnsi="Arial" w:cs="Simplified Arabic" w:hint="cs"/>
                <w:b/>
                <w:bCs/>
                <w:color w:val="000000" w:themeColor="text1"/>
                <w:sz w:val="32"/>
                <w:szCs w:val="32"/>
                <w:rtl/>
                <w:lang w:eastAsia="zh-CN" w:bidi="ar-EG"/>
              </w:rPr>
              <w:t>أولا : الدورات التدريبية</w:t>
            </w:r>
          </w:p>
        </w:tc>
        <w:tc>
          <w:tcPr>
            <w:tcW w:w="397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04EAA" w:rsidRPr="0096480F" w:rsidRDefault="00E97810" w:rsidP="00E97810">
            <w:pPr>
              <w:jc w:val="center"/>
              <w:rPr>
                <w:rFonts w:ascii="Arial" w:eastAsia="SimSun" w:hAnsi="Arial" w:cs="Simplified Arabic"/>
                <w:b/>
                <w:bCs/>
                <w:color w:val="000000" w:themeColor="text1"/>
                <w:sz w:val="32"/>
                <w:szCs w:val="32"/>
                <w:rtl/>
                <w:lang w:eastAsia="zh-CN" w:bidi="ar-EG"/>
              </w:rPr>
            </w:pPr>
            <w:r w:rsidRPr="0096480F">
              <w:rPr>
                <w:rFonts w:ascii="Arial" w:eastAsia="SimSun" w:hAnsi="Arial" w:cs="Simplified Arabic" w:hint="cs"/>
                <w:b/>
                <w:bCs/>
                <w:color w:val="000000" w:themeColor="text1"/>
                <w:sz w:val="32"/>
                <w:szCs w:val="32"/>
                <w:rtl/>
                <w:lang w:eastAsia="zh-CN" w:bidi="ar-EG"/>
              </w:rPr>
              <w:t>التاريخ</w:t>
            </w:r>
          </w:p>
        </w:tc>
      </w:tr>
      <w:tr w:rsidR="00E04EAA" w:rsidTr="003F4B1D">
        <w:trPr>
          <w:jc w:val="center"/>
        </w:trPr>
        <w:tc>
          <w:tcPr>
            <w:tcW w:w="555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04EAA" w:rsidRPr="00E97810" w:rsidRDefault="00E97810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GB"/>
              </w:rPr>
            </w:pPr>
            <w:r w:rsidRPr="00E97810">
              <w:rPr>
                <w:rFonts w:ascii="Simplified Arabic" w:hAnsi="Simplified Arabic" w:cs="Simplified Arabic"/>
                <w:sz w:val="28"/>
                <w:szCs w:val="28"/>
                <w:rtl/>
                <w:lang w:val="en-GB"/>
              </w:rPr>
              <w:t xml:space="preserve">الجوانب القانونية بالجامعات </w:t>
            </w:r>
          </w:p>
        </w:tc>
        <w:tc>
          <w:tcPr>
            <w:tcW w:w="397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04EAA" w:rsidRDefault="00E97810" w:rsidP="00E97810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11/2/2006م</w:t>
            </w:r>
          </w:p>
        </w:tc>
      </w:tr>
      <w:tr w:rsidR="00E04EAA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E04EAA" w:rsidRPr="00E97810" w:rsidRDefault="00E97810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توكيد الجودة والاعتماد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E04EAA" w:rsidRDefault="00325EBF" w:rsidP="00325EBF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1-3 /8/2006م</w:t>
            </w:r>
          </w:p>
        </w:tc>
      </w:tr>
      <w:tr w:rsidR="003A2836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A2836" w:rsidRPr="00E97810" w:rsidRDefault="003A2836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GB"/>
              </w:rPr>
            </w:pPr>
            <w:r w:rsidRPr="00E97810">
              <w:rPr>
                <w:rFonts w:ascii="Simplified Arabic" w:hAnsi="Simplified Arabic" w:cs="Simplified Arabic"/>
                <w:sz w:val="28"/>
                <w:szCs w:val="28"/>
                <w:rtl/>
              </w:rPr>
              <w:t>تصميم المقرر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A2836" w:rsidRDefault="003A2836" w:rsidP="003A2836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12-14 /8/2006م</w:t>
            </w:r>
          </w:p>
        </w:tc>
      </w:tr>
      <w:tr w:rsidR="00E97810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E97810" w:rsidRPr="00E97810" w:rsidRDefault="00E97810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تقييم التدريس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E97810" w:rsidRDefault="00E97810" w:rsidP="00E97810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2/5/2006م</w:t>
            </w:r>
          </w:p>
        </w:tc>
      </w:tr>
      <w:tr w:rsidR="00E97810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97810" w:rsidRPr="00E97810" w:rsidRDefault="00E97810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الساعات المعتمدة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97810" w:rsidRDefault="00E97810" w:rsidP="00E97810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30/5/2006م</w:t>
            </w:r>
          </w:p>
        </w:tc>
      </w:tr>
      <w:tr w:rsidR="009051E4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9051E4" w:rsidRPr="00E97810" w:rsidRDefault="009051E4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أساليب البحث العلمى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9051E4" w:rsidRDefault="009051E4" w:rsidP="009051E4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5-9 /1/2005م</w:t>
            </w:r>
          </w:p>
        </w:tc>
      </w:tr>
      <w:tr w:rsidR="00325EBF" w:rsidTr="003F4B1D">
        <w:trPr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5EBF" w:rsidRPr="00E97810" w:rsidRDefault="00325EBF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اعداد وكتابة البحوث ونشرها دوليا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5EBF" w:rsidRDefault="00325EBF" w:rsidP="00325EBF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5-7 /8/2006م</w:t>
            </w:r>
          </w:p>
        </w:tc>
      </w:tr>
      <w:tr w:rsidR="00325EBF" w:rsidTr="003F4B1D">
        <w:trPr>
          <w:trHeight w:val="70"/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325EBF" w:rsidRPr="00E97810" w:rsidRDefault="00325EBF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 w:rsidRPr="00E9781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  <w:t xml:space="preserve">الطب الرياضى ومكافحة المنشطات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325EBF" w:rsidRDefault="00325EBF" w:rsidP="009F11AB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30/5/2006م</w:t>
            </w:r>
          </w:p>
        </w:tc>
      </w:tr>
      <w:tr w:rsidR="00960A05" w:rsidTr="003F4B1D">
        <w:trPr>
          <w:trHeight w:val="70"/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960A05" w:rsidRPr="00E97810" w:rsidRDefault="00960A05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EG"/>
              </w:rPr>
              <w:t xml:space="preserve">دورة التدريسالجامعى الفعال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960A05" w:rsidRDefault="00960A05" w:rsidP="00960A05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23-25 /11/2004م</w:t>
            </w:r>
          </w:p>
        </w:tc>
      </w:tr>
      <w:tr w:rsidR="00731EDE" w:rsidTr="003F4B1D">
        <w:trPr>
          <w:trHeight w:val="70"/>
          <w:jc w:val="center"/>
        </w:trPr>
        <w:tc>
          <w:tcPr>
            <w:tcW w:w="555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731EDE" w:rsidRDefault="00731EDE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EG"/>
              </w:rPr>
              <w:t xml:space="preserve">البحث العلمى </w:t>
            </w:r>
          </w:p>
        </w:tc>
        <w:tc>
          <w:tcPr>
            <w:tcW w:w="397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731EDE" w:rsidRDefault="00731EDE" w:rsidP="00731EDE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27-29 /11/2004م</w:t>
            </w:r>
          </w:p>
        </w:tc>
      </w:tr>
      <w:tr w:rsidR="003F4B1D" w:rsidTr="003F4B1D">
        <w:trPr>
          <w:trHeight w:val="70"/>
          <w:jc w:val="center"/>
        </w:trPr>
        <w:tc>
          <w:tcPr>
            <w:tcW w:w="555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3F4B1D" w:rsidRDefault="003F4B1D" w:rsidP="00E978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EG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zh-CN" w:bidi="ar-EG"/>
              </w:rPr>
              <w:t xml:space="preserve">تقويم أداء الطالب الجامعى </w:t>
            </w:r>
          </w:p>
        </w:tc>
        <w:tc>
          <w:tcPr>
            <w:tcW w:w="397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:rsidR="003F4B1D" w:rsidRDefault="003F4B1D" w:rsidP="003F4B1D">
            <w:pPr>
              <w:jc w:val="center"/>
              <w:rPr>
                <w:rFonts w:ascii="Arial" w:eastAsia="SimSun" w:hAnsi="Arial" w:cs="Simplified Arabic"/>
                <w:sz w:val="32"/>
                <w:szCs w:val="32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32"/>
                <w:szCs w:val="32"/>
                <w:rtl/>
                <w:lang w:eastAsia="zh-CN" w:bidi="ar-EG"/>
              </w:rPr>
              <w:t>30/11/2004م إلى 1/12/2004م</w:t>
            </w:r>
          </w:p>
        </w:tc>
      </w:tr>
    </w:tbl>
    <w:p w:rsidR="00E04EAA" w:rsidRDefault="00E04EAA" w:rsidP="00E04EAA">
      <w:pPr>
        <w:spacing w:after="0" w:line="240" w:lineRule="auto"/>
        <w:rPr>
          <w:rFonts w:ascii="Arial" w:eastAsia="SimSun" w:hAnsi="Arial" w:cs="Simplified Arabic"/>
          <w:sz w:val="32"/>
          <w:szCs w:val="32"/>
          <w:rtl/>
          <w:lang w:eastAsia="zh-CN" w:bidi="ar-EG"/>
        </w:rPr>
      </w:pPr>
    </w:p>
    <w:p w:rsidR="00D15EAE" w:rsidRPr="00E04EAA" w:rsidRDefault="00D15EAE" w:rsidP="00E04EAA">
      <w:pPr>
        <w:spacing w:after="0" w:line="240" w:lineRule="auto"/>
        <w:rPr>
          <w:rFonts w:ascii="Arial" w:eastAsia="SimSun" w:hAnsi="Arial" w:cs="Simplified Arabic"/>
          <w:sz w:val="32"/>
          <w:szCs w:val="32"/>
          <w:rtl/>
          <w:lang w:eastAsia="zh-CN" w:bidi="ar-EG"/>
        </w:rPr>
      </w:pPr>
    </w:p>
    <w:p w:rsidR="00E04EAA" w:rsidRDefault="00E04EAA" w:rsidP="00D15E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D15E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0C5F3D" w:rsidRDefault="00D10EFA" w:rsidP="00D15EAE">
      <w:p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group id="_x0000_s1062" style="position:absolute;left:0;text-align:left;margin-left:348.05pt;margin-top:32.55pt;width:91.1pt;height:58.9pt;z-index:251671552" coordorigin="8970,875" coordsize="1965,1540">
            <v:shape id="_x0000_s1063" type="#_x0000_t75" style="position:absolute;left:9285;top:1115;width:1268;height:1020">
              <v:imagedata r:id="rId14" o:title="LogosGirl" chromakey="#fdfdfd" gain="5" blacklevel="-19661f" grayscale="t"/>
            </v:shape>
            <v:shape id="_x0000_s1064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65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0C5F3D" w:rsidRPr="000C5F3D" w:rsidRDefault="000C5F3D" w:rsidP="000C5F3D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D5D37" w:rsidRDefault="00D10EFA" w:rsidP="00C35EB4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67" type="#_x0000_t136" style="position:absolute;left:0;text-align:left;margin-left:91.5pt;margin-top:26.35pt;width:216.75pt;height:24pt;z-index:251672576" fillcolor="#404040 [2429]" strokecolor="#943634 [2405]">
            <v:shadow color="#868686"/>
            <v:textpath style="font-family:&quot;Arial Black&quot;;v-text-kern:t" trim="t" fitpath="t" string="ثانيا: المؤتمرات العلمية"/>
            <w10:wrap type="square" side="right" anchorx="page"/>
          </v:shape>
        </w:pict>
      </w:r>
    </w:p>
    <w:p w:rsidR="000C5F3D" w:rsidRDefault="000C5F3D" w:rsidP="00C35EB4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tbl>
      <w:tblPr>
        <w:tblStyle w:val="TableGrid"/>
        <w:bidiVisual/>
        <w:tblW w:w="10490" w:type="dxa"/>
        <w:tblInd w:w="-942" w:type="dxa"/>
        <w:tblLook w:val="04A0"/>
      </w:tblPr>
      <w:tblGrid>
        <w:gridCol w:w="5245"/>
        <w:gridCol w:w="2693"/>
        <w:gridCol w:w="2552"/>
      </w:tblGrid>
      <w:tr w:rsidR="000D5D37" w:rsidTr="00461068">
        <w:tc>
          <w:tcPr>
            <w:tcW w:w="524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9594" w:themeFill="accent2" w:themeFillTint="99"/>
          </w:tcPr>
          <w:p w:rsidR="000C5F3D" w:rsidRPr="000C5F3D" w:rsidRDefault="000C5F3D" w:rsidP="000C5F3D">
            <w:pPr>
              <w:jc w:val="center"/>
              <w:rPr>
                <w:rFonts w:eastAsia="Times New Roman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C5F3D">
              <w:rPr>
                <w:rFonts w:eastAsia="Times New Roman" w:cs="Simplified Arabic" w:hint="cs"/>
                <w:b/>
                <w:bCs/>
                <w:sz w:val="32"/>
                <w:szCs w:val="32"/>
                <w:rtl/>
              </w:rPr>
              <w:t>الإشتراك فى المؤتمرات</w:t>
            </w:r>
          </w:p>
        </w:tc>
        <w:tc>
          <w:tcPr>
            <w:tcW w:w="26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9594" w:themeFill="accent2" w:themeFillTint="99"/>
          </w:tcPr>
          <w:p w:rsidR="000C5F3D" w:rsidRPr="000C5F3D" w:rsidRDefault="000C5F3D" w:rsidP="000C5F3D">
            <w:pPr>
              <w:jc w:val="center"/>
              <w:rPr>
                <w:rFonts w:eastAsia="Times New Roman" w:cs="Simplified Arabic"/>
                <w:b/>
                <w:bCs/>
                <w:sz w:val="32"/>
                <w:szCs w:val="32"/>
                <w:rtl/>
              </w:rPr>
            </w:pPr>
            <w:r w:rsidRPr="000C5F3D">
              <w:rPr>
                <w:rFonts w:eastAsia="Times New Roman" w:cs="Simplified Arabic" w:hint="cs"/>
                <w:b/>
                <w:bCs/>
                <w:sz w:val="32"/>
                <w:szCs w:val="32"/>
                <w:rtl/>
              </w:rPr>
              <w:t>مكان الإنعقاد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9594" w:themeFill="accent2" w:themeFillTint="99"/>
          </w:tcPr>
          <w:p w:rsidR="000C5F3D" w:rsidRPr="000C5F3D" w:rsidRDefault="000C5F3D" w:rsidP="000C5F3D">
            <w:pPr>
              <w:jc w:val="center"/>
              <w:rPr>
                <w:rFonts w:eastAsia="Times New Roman" w:cs="Simplified Arabic"/>
                <w:b/>
                <w:bCs/>
                <w:sz w:val="32"/>
                <w:szCs w:val="32"/>
                <w:rtl/>
              </w:rPr>
            </w:pPr>
            <w:r w:rsidRPr="000C5F3D">
              <w:rPr>
                <w:rFonts w:eastAsia="Times New Roman" w:cs="Simplified Arabic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0C5F3D" w:rsidTr="00461068">
        <w:tc>
          <w:tcPr>
            <w:tcW w:w="524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Pr="000C5F3D" w:rsidRDefault="000C5F3D" w:rsidP="000C5F3D">
            <w:pPr>
              <w:widowControl w:val="0"/>
              <w:autoSpaceDE w:val="0"/>
              <w:autoSpaceDN w:val="0"/>
              <w:bidi w:val="0"/>
              <w:adjustRightInd w:val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C5F3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المؤتمر العلمى الأول رياضة الهوكى بين الواقع والمأمول</w:t>
            </w:r>
          </w:p>
        </w:tc>
        <w:tc>
          <w:tcPr>
            <w:tcW w:w="269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Pr="000C5F3D" w:rsidRDefault="000C5F3D" w:rsidP="000C5F3D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C5F3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تربية رياضية بنين الزقازيق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Default="000C5F3D" w:rsidP="000C5F3D">
            <w:pPr>
              <w:tabs>
                <w:tab w:val="left" w:pos="308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14/4/2004م</w:t>
            </w:r>
          </w:p>
        </w:tc>
      </w:tr>
      <w:tr w:rsidR="000C5F3D" w:rsidTr="00461068">
        <w:tc>
          <w:tcPr>
            <w:tcW w:w="524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5F3D" w:rsidRDefault="000C5F3D" w:rsidP="000C5F3D">
            <w:pPr>
              <w:widowControl w:val="0"/>
              <w:autoSpaceDE w:val="0"/>
              <w:autoSpaceDN w:val="0"/>
              <w:bidi w:val="0"/>
              <w:adjustRightInd w:val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المؤتمر القومى الحادى عشر ( </w:t>
            </w:r>
            <w:r w:rsidR="00BF6D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التعليم الجامعى العربى</w:t>
            </w:r>
            <w:r w:rsidR="00A115E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: أفاق الاصلاح والتطوير 19،18 ديسمبر 2004م ) </w:t>
            </w:r>
          </w:p>
        </w:tc>
        <w:tc>
          <w:tcPr>
            <w:tcW w:w="269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5F3D" w:rsidRPr="000C5F3D" w:rsidRDefault="000C5F3D" w:rsidP="000C5F3D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C5F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جامعة عين شمس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5F3D" w:rsidRDefault="000C5F3D" w:rsidP="000C5F3D">
            <w:pPr>
              <w:tabs>
                <w:tab w:val="left" w:pos="308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18/12/2004م </w:t>
            </w:r>
          </w:p>
        </w:tc>
      </w:tr>
      <w:tr w:rsidR="000C5F3D" w:rsidTr="00461068">
        <w:tc>
          <w:tcPr>
            <w:tcW w:w="524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A115E6" w:rsidRDefault="00A115E6" w:rsidP="00A115E6">
            <w:pPr>
              <w:widowControl w:val="0"/>
              <w:autoSpaceDE w:val="0"/>
              <w:autoSpaceDN w:val="0"/>
              <w:bidi w:val="0"/>
              <w:adjustRightInd w:val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المؤتمر العربى لمعلمة الروضة ( اعدادها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تدريبها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رعايتها ) فى ضوء التكامل بين العلوم </w:t>
            </w:r>
          </w:p>
        </w:tc>
        <w:tc>
          <w:tcPr>
            <w:tcW w:w="2693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  <w:vAlign w:val="center"/>
          </w:tcPr>
          <w:p w:rsidR="000C5F3D" w:rsidRPr="000C5F3D" w:rsidRDefault="000C5F3D" w:rsidP="000C5F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C5F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جامعة القاهرة 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Default="000C5F3D" w:rsidP="000C5F3D">
            <w:pPr>
              <w:tabs>
                <w:tab w:val="left" w:pos="308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1/4/2005م</w:t>
            </w:r>
          </w:p>
        </w:tc>
      </w:tr>
      <w:tr w:rsidR="000C5F3D" w:rsidTr="00461068">
        <w:tc>
          <w:tcPr>
            <w:tcW w:w="524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5F3D" w:rsidRDefault="00A115E6" w:rsidP="00A1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المؤتمر العلمى الأول ( دور كليات التربية النوعية فى مشروع تطوير التعليم الجامعى بمصر )</w:t>
            </w:r>
          </w:p>
        </w:tc>
        <w:tc>
          <w:tcPr>
            <w:tcW w:w="2693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C5F3D" w:rsidRPr="000C5F3D" w:rsidRDefault="000C5F3D" w:rsidP="000C5F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C5F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جامعة قناة السويس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5F3D" w:rsidRDefault="000C5F3D" w:rsidP="000C5F3D">
            <w:pPr>
              <w:tabs>
                <w:tab w:val="left" w:pos="308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13/4/2005م</w:t>
            </w:r>
          </w:p>
        </w:tc>
      </w:tr>
      <w:tr w:rsidR="000D5D37" w:rsidTr="00461068">
        <w:tc>
          <w:tcPr>
            <w:tcW w:w="524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Default="00A115E6" w:rsidP="00A1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المؤتمر العلمى الثانى ( التدريب الميدانى بكليات التربية الرياضية فى ضوء مشروع ضمان الجودة والاعتماد فى التعليم </w:t>
            </w:r>
          </w:p>
        </w:tc>
        <w:tc>
          <w:tcPr>
            <w:tcW w:w="269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Pr="000C5F3D" w:rsidRDefault="000C5F3D" w:rsidP="006D45F0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C5F3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تربية رياضية بنين الزقازيق</w:t>
            </w:r>
          </w:p>
        </w:tc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</w:tcPr>
          <w:p w:rsidR="000C5F3D" w:rsidRDefault="000C5F3D" w:rsidP="000C5F3D">
            <w:pPr>
              <w:tabs>
                <w:tab w:val="left" w:pos="308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21/3/2007م</w:t>
            </w:r>
          </w:p>
        </w:tc>
      </w:tr>
    </w:tbl>
    <w:p w:rsidR="000C5F3D" w:rsidRPr="000D5D37" w:rsidRDefault="00D10EFA" w:rsidP="000D5D37">
      <w:pPr>
        <w:rPr>
          <w:rFonts w:ascii="Arial" w:hAnsi="Arial" w:cs="Simplified Arabic"/>
          <w:color w:val="FF0000"/>
          <w:sz w:val="4"/>
          <w:szCs w:val="4"/>
          <w:lang w:bidi="ar-EG"/>
        </w:rPr>
      </w:pPr>
      <w:r w:rsidRPr="00D10EFA">
        <w:rPr>
          <w:rFonts w:ascii="Arial" w:hAnsi="Arial" w:cs="Simplified Arabic"/>
          <w:b/>
          <w:bCs/>
          <w:noProof/>
          <w:color w:val="FF0000"/>
          <w:sz w:val="32"/>
          <w:szCs w:val="32"/>
        </w:rPr>
        <w:pict>
          <v:shape id="_x0000_s1070" type="#_x0000_t136" style="position:absolute;left:0;text-align:left;margin-left:124.5pt;margin-top:12.8pt;width:314.65pt;height:35.95pt;z-index:251673600;mso-position-horizontal-relative:text;mso-position-vertical-relative:text" fillcolor="#404040 [2429]" strokecolor="#943634 [2405]">
            <v:shadow color="#868686"/>
            <v:textpath style="font-family:&quot;Arial Black&quot;;v-text-kern:t" trim="t" fitpath="t" string="ثالثاً: الأنشطة الاخري التي تتعلق بالعملية التعليمية وخدمة المجتمع :"/>
            <w10:wrap type="square" side="right" anchorx="page"/>
          </v:shape>
        </w:pict>
      </w:r>
    </w:p>
    <w:p w:rsidR="000C5F3D" w:rsidRP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فى لجنة الدراسات العليا والبحث العلمى بوحدة الجودة بالكلية . </w:t>
      </w:r>
    </w:p>
    <w:p w:rsidR="00461068" w:rsidRP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لجنة البحث العلمى والأنشطة البحثية بوحدة الجودة بالكلية . </w:t>
      </w:r>
    </w:p>
    <w:p w:rsidR="00461068" w:rsidRP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لجنة المكتبات </w:t>
      </w:r>
    </w:p>
    <w:p w:rsidR="00461068" w:rsidRP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فى لجنة المختبرات العلمية بالكلية . </w:t>
      </w:r>
    </w:p>
    <w:p w:rsidR="00461068" w:rsidRP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فى لجنة الأزمات والكوارث بوحدة الجودة بالكلية .</w:t>
      </w:r>
    </w:p>
    <w:p w:rsidR="00461068" w:rsidRDefault="00461068" w:rsidP="00461068">
      <w:pPr>
        <w:pStyle w:val="ListParagraph"/>
        <w:numPr>
          <w:ilvl w:val="0"/>
          <w:numId w:val="16"/>
        </w:numPr>
        <w:tabs>
          <w:tab w:val="left" w:pos="866"/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4610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الاشراف على منتخبات الجامعة فى كرة اليد . </w:t>
      </w:r>
    </w:p>
    <w:p w:rsidR="00C35EB4" w:rsidRPr="000D5D37" w:rsidRDefault="00C35EB4" w:rsidP="00461068">
      <w:pPr>
        <w:ind w:left="586"/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</w:pPr>
    </w:p>
    <w:p w:rsidR="00461068" w:rsidRDefault="00461068" w:rsidP="00643FA9">
      <w:pPr>
        <w:ind w:left="58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610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</w:p>
    <w:p w:rsidR="00643FA9" w:rsidRDefault="00643FA9" w:rsidP="00643FA9">
      <w:pPr>
        <w:ind w:left="58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58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Pr="00461068" w:rsidRDefault="00643FA9" w:rsidP="00643FA9">
      <w:pPr>
        <w:ind w:left="58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C44D5" w:rsidRDefault="00D10EFA" w:rsidP="00461068">
      <w:pPr>
        <w:tabs>
          <w:tab w:val="left" w:pos="866"/>
          <w:tab w:val="left" w:pos="3086"/>
        </w:tabs>
        <w:ind w:left="345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71" type="#_x0000_t136" style="position:absolute;left:0;text-align:left;margin-left:66.75pt;margin-top:97.8pt;width:290.2pt;height:31.5pt;z-index:251674624" fillcolor="#404040 [2429]" strokecolor="#943634 [2405]">
            <v:shadow color="#868686"/>
            <v:textpath style="font-family:&quot;Arial Black&quot;;v-text-kern:t" trim="t" fitpath="t" string="رابعا: المشاركة فى الندوات وورش العمل "/>
            <w10:wrap type="square" side="right" anchorx="page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group id="_x0000_s1072" style="position:absolute;left:0;text-align:left;margin-left:342.35pt;margin-top:15.05pt;width:91.1pt;height:58.9pt;z-index:251675648" coordorigin="8970,875" coordsize="1965,1540">
            <v:shape id="_x0000_s1073" type="#_x0000_t75" style="position:absolute;left:9285;top:1115;width:1268;height:1020">
              <v:imagedata r:id="rId14" o:title="LogosGirl" chromakey="#fdfdfd" gain="5" blacklevel="-19661f" grayscale="t"/>
            </v:shape>
            <v:shape id="_x0000_s1074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75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7C44D5" w:rsidRPr="007C44D5" w:rsidRDefault="007C44D5" w:rsidP="007C44D5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7C44D5" w:rsidRPr="007C44D5" w:rsidRDefault="007C44D5" w:rsidP="007C44D5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7C44D5" w:rsidRDefault="007C44D5" w:rsidP="007C44D5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C44D5" w:rsidRPr="007C44D5" w:rsidRDefault="007C44D5" w:rsidP="007C44D5">
      <w:pPr>
        <w:rPr>
          <w:rFonts w:ascii="Simplified Arabic" w:hAnsi="Simplified Arabic" w:cs="Simplified Arabic"/>
          <w:sz w:val="8"/>
          <w:szCs w:val="8"/>
          <w:lang w:bidi="ar-EG"/>
        </w:rPr>
      </w:pPr>
    </w:p>
    <w:p w:rsidR="00461068" w:rsidRDefault="007C44D5" w:rsidP="007C44D5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ندوة الأستاذ الدكتور مراد نشأت ( التخطيط الاستراتيجى فى التعليم الجامعى 4/10/2006م ) بكلية التربية الرياضية للبنات ــــ جامعة الزقازيق . </w:t>
      </w:r>
    </w:p>
    <w:p w:rsidR="007C44D5" w:rsidRDefault="00D754EB" w:rsidP="007C44D5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ندوة الأستاذ الدكتور مراد نشأت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 الخطة الاستراتيجة 2/4/2006م ) . </w:t>
      </w:r>
    </w:p>
    <w:p w:rsidR="00D754EB" w:rsidRDefault="00D754EB" w:rsidP="00D754EB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ندوة الأستاذ الدكتور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ناهد خيرى ( نشر ثقافة الجودة بالكلية19-23/11/2006م ) </w:t>
      </w: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 التربية الرياضية للبنات ــــ جامعة الزقازيق .</w:t>
      </w:r>
    </w:p>
    <w:p w:rsidR="00D754EB" w:rsidRDefault="00D754EB" w:rsidP="00D754EB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ندوة الدكتور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 أحمد شلبى الخاصة ( بتوصيف برنامج الجودة بتاريخ 27/11/2006م ) .</w:t>
      </w:r>
    </w:p>
    <w:p w:rsidR="00D754EB" w:rsidRDefault="00D754EB" w:rsidP="00D754EB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C4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ندوة الدكتور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 عصمت ( التعليم الذاتى والتنمية البشرية18/2/2012م ) .</w:t>
      </w:r>
    </w:p>
    <w:p w:rsidR="009E0EEE" w:rsidRDefault="009E0EEE" w:rsidP="009E0EE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FA9" w:rsidRDefault="00643FA9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9E0EEE" w:rsidRDefault="009E0EEE" w:rsidP="00643FA9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E0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C36AC0" w:rsidRDefault="00C36AC0" w:rsidP="009E0EE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C36AC0" w:rsidP="009E0EE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Default="00D10EFA" w:rsidP="009E0EE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group id="_x0000_s1091" style="position:absolute;left:0;text-align:left;margin-left:354.35pt;margin-top:9.85pt;width:91.1pt;height:58.9pt;z-index:251678720" coordorigin="8970,875" coordsize="1965,1540">
            <v:shape id="_x0000_s1092" type="#_x0000_t75" style="position:absolute;left:9285;top:1115;width:1268;height:1020">
              <v:imagedata r:id="rId14" o:title="LogosGirl" chromakey="#fdfdfd" gain="5" blacklevel="-19661f" grayscale="t"/>
            </v:shape>
            <v:shape id="_x0000_s1093" type="#_x0000_t145" style="position:absolute;left:8970;top:1644;width:1965;height:771" fillcolor="#c80000" strokecolor="red" strokeweight="1pt">
              <v:imagedata gain="5" blacklevel="-19661f"/>
              <v:shadow color="#868686"/>
              <v:textpath style="font-family:&quot;AF_Diwani&quot;;font-size:20pt" fitshape="t" trim="t" string="كلية التربية الرياضية للبنات "/>
            </v:shape>
            <v:shape id="_x0000_s1094" type="#_x0000_t144" style="position:absolute;left:9113;top:875;width:1620;height:345" fillcolor="#c80000" strokecolor="red" strokeweight="1pt">
              <v:imagedata gain="5" blacklevel="-19661f"/>
              <v:shadow color="#868686"/>
              <v:textpath style="font-family:&quot;AF_Diwani&quot;;font-size:20pt" fitshape="t" trim="t" string="جامعة الزقازيق"/>
            </v:shape>
            <w10:wrap anchorx="page"/>
          </v:group>
        </w:pict>
      </w:r>
    </w:p>
    <w:p w:rsidR="00C36AC0" w:rsidRDefault="00D10EFA" w:rsidP="009E0EE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10EFA">
        <w:rPr>
          <w:rFonts w:ascii="Simplified Arabic" w:hAnsi="Simplified Arabic" w:cs="Simplified Arabic"/>
          <w:b/>
          <w:bCs/>
          <w:noProof/>
          <w:color w:val="FF0000"/>
          <w:sz w:val="32"/>
          <w:szCs w:val="32"/>
          <w:rtl/>
        </w:rPr>
        <w:pict>
          <v:shape id="_x0000_s1095" type="#_x0000_t136" style="position:absolute;left:0;text-align:left;margin-left:-3pt;margin-top:65.75pt;width:391.85pt;height:64.3pt;z-index:251679744" fillcolor="#404040 [2429]" strokecolor="#943634 [2405]">
            <v:shadow color="#868686"/>
            <v:textpath style="font-family:&quot;Arial Black&quot;;v-text-kern:t" trim="t" fitpath="t" string="بيان بالأنشطة التعليمية والعلمية والتطبيقية بالجامعة والكلية الخاصة &#10;بالدكتورة / زينب على محمد على – الأستاذ المساعد بقسم الألعاب&#10;"/>
            <w10:wrap type="square" side="right" anchorx="page"/>
          </v:shape>
        </w:pict>
      </w:r>
    </w:p>
    <w:p w:rsidR="00C36AC0" w:rsidRDefault="00C36AC0" w:rsidP="00C36A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36AC0" w:rsidRPr="00034B8B" w:rsidRDefault="00C36AC0" w:rsidP="00C36AC0">
      <w:pPr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وضع المحتويات العلمية لكرة اليد بالقسم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أعمال الإمتحانات التطبيقية والنظرية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القيام بأعمال الكنترول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القيام بتدريس مادة كرة اليد بالكلية للفرق الأربعة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معسكر الخدمة العامة داخل جامعة الزقازيق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الإشراف على طالبات التربية العملية وحضور الإمتحانات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لجان القدرات لقبول الطالبات الحدد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دورات الصقل المقامة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لجنة المختبرات العلمية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لجنة المكتبات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عضة لجنة شئون التعليم والطلاب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على فريق كرة اليد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ضمن اللجان لإعداد المؤتمر العلمى الدولى الثانى " الرياضة والتلوث البيئى وتحديات التطور التكنولوجى للقرن الحادى والعشرين " 3-5 ديسمبر 1997 م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المؤتمر الأول لرياضة الهوكى بين الواقع والمأمول بكلية التربة الرياضية بنين بالزقازيق عام 2004 م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تدريبالعروض الرياضية التى قامت بها الكلية على المستوى القومى والمحلى ومنها :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العروض الخاصة بإحتفالات الشرقية بعيدها القومى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عروض الدورة الإفريقية الخامسة بالقاهرة 1991 م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العروض الخاصة بلقء شباب الجامعات ( جامعة القاهرة </w:t>
      </w:r>
      <w:r w:rsidRPr="008905E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الزقازيق )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إحتفالات أكتوبر 1992 م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الإشتراك فى إحتفال عيد المحاريبن القدامى 1998 م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كأس العالم لكرة اليد 1999 م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مهرجان الخيول العربية .</w:t>
      </w:r>
    </w:p>
    <w:p w:rsidR="00C36AC0" w:rsidRPr="008905E3" w:rsidRDefault="00C36AC0" w:rsidP="00C36AC0">
      <w:pPr>
        <w:pStyle w:val="ListParagraph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مهرجان الإسماعيلية الدولى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كافة العروض الخاصة بختام الأنشطة الطلابية لجامعة الزقازيق زكلفت بها 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وضع المناهج وتطويرها فى معهد التربية الرياضية بوزارة الشباب والرياضة بصنعاء بالجمهورية اليمنية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تدريس المواد التطبيقية الخاصة بالطالبات فى معهد التربية الرياضة بوزارة الشباب باليمن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فى الندوات والمؤتمرات المقامة بصنعاء باليمن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تدريب فريق السلة </w:t>
      </w:r>
      <w:r w:rsidRPr="008905E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الطائرة للآنسات بجامعة صنعاء مستوى أول باليمن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التحكيم فى مسابقة تنس الطاولة بجامعة صنعاء باليمن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فريق عمل لجنة تكنولوجيا الإتصالات والمعلومات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فريق وحدة الأزمات والكوارث بالكلية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فريق عمل مراجعة التوصيفات وتقييم المقررات الدراسية بالقسم .</w:t>
      </w:r>
    </w:p>
    <w:p w:rsidR="00C36AC0" w:rsidRPr="008905E3" w:rsidRDefault="00C36AC0" w:rsidP="00C36AC0">
      <w:pPr>
        <w:pStyle w:val="ListParagraph"/>
        <w:numPr>
          <w:ilvl w:val="0"/>
          <w:numId w:val="20"/>
        </w:numPr>
        <w:tabs>
          <w:tab w:val="left" w:pos="79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905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إجتياز الدورات الأتية من مركز تنمية قدرات أعضاء هيئة التدريس والقيادات بجامعة الزقازيق :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إدارة الوقت والإجتماعات .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 المهنة .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نظام الساعات المعتمدة .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توكيد الجودة والإعتماد .تصميم المقرر .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 وكتابة البحوث ونشرها دوليا .</w:t>
      </w:r>
    </w:p>
    <w:p w:rsidR="00C36AC0" w:rsidRDefault="00C36AC0" w:rsidP="00C36AC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 البحث العلمى .</w:t>
      </w:r>
    </w:p>
    <w:p w:rsidR="00C36AC0" w:rsidRDefault="00C36AC0" w:rsidP="00C36A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C36AC0" w:rsidRPr="00170BCA" w:rsidRDefault="00C36AC0" w:rsidP="00C36A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C36AC0" w:rsidRPr="009E0EEE" w:rsidRDefault="00C36AC0" w:rsidP="009E0EE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754EB" w:rsidRDefault="00D754EB" w:rsidP="009E0EEE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E0EEE" w:rsidRPr="009E0EEE" w:rsidRDefault="009E0EEE" w:rsidP="009E0EEE">
      <w:pPr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9E0EEE" w:rsidRPr="009E0EEE" w:rsidSect="00CF0366">
      <w:headerReference w:type="default" r:id="rId16"/>
      <w:pgSz w:w="11906" w:h="16838"/>
      <w:pgMar w:top="284" w:right="1800" w:bottom="1276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7D" w:rsidRDefault="0046627D" w:rsidP="00B70674">
      <w:pPr>
        <w:spacing w:after="0" w:line="240" w:lineRule="auto"/>
      </w:pPr>
      <w:r>
        <w:separator/>
      </w:r>
    </w:p>
  </w:endnote>
  <w:endnote w:type="continuationSeparator" w:id="1">
    <w:p w:rsidR="0046627D" w:rsidRDefault="0046627D" w:rsidP="00B7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7D" w:rsidRDefault="0046627D" w:rsidP="00B70674">
      <w:pPr>
        <w:spacing w:after="0" w:line="240" w:lineRule="auto"/>
      </w:pPr>
      <w:r>
        <w:separator/>
      </w:r>
    </w:p>
  </w:footnote>
  <w:footnote w:type="continuationSeparator" w:id="1">
    <w:p w:rsidR="0046627D" w:rsidRDefault="0046627D" w:rsidP="00B7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74" w:rsidRPr="00B70674" w:rsidRDefault="00B70674" w:rsidP="00B70674">
    <w:pPr>
      <w:pStyle w:val="Header"/>
      <w:tabs>
        <w:tab w:val="clear" w:pos="4153"/>
        <w:tab w:val="clear" w:pos="8306"/>
        <w:tab w:val="left" w:pos="7106"/>
      </w:tabs>
      <w:rPr>
        <w:lang w:bidi="ar-EG"/>
      </w:rPr>
    </w:pPr>
    <w:r>
      <w:rPr>
        <w:rtl/>
        <w:lang w:bidi="ar-EG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1A7"/>
      </v:shape>
    </w:pict>
  </w:numPicBullet>
  <w:abstractNum w:abstractNumId="0">
    <w:nsid w:val="001E28C9"/>
    <w:multiLevelType w:val="hybridMultilevel"/>
    <w:tmpl w:val="CC58D156"/>
    <w:lvl w:ilvl="0" w:tplc="B8284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421D"/>
    <w:multiLevelType w:val="hybridMultilevel"/>
    <w:tmpl w:val="46F0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444A"/>
    <w:multiLevelType w:val="hybridMultilevel"/>
    <w:tmpl w:val="3CA4E0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6B18"/>
    <w:multiLevelType w:val="hybridMultilevel"/>
    <w:tmpl w:val="47F4DF22"/>
    <w:lvl w:ilvl="0" w:tplc="3C5C130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F42BE"/>
    <w:multiLevelType w:val="hybridMultilevel"/>
    <w:tmpl w:val="6AA0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2115C"/>
    <w:multiLevelType w:val="hybridMultilevel"/>
    <w:tmpl w:val="8BE6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34C3"/>
    <w:multiLevelType w:val="hybridMultilevel"/>
    <w:tmpl w:val="CA82905A"/>
    <w:lvl w:ilvl="0" w:tplc="B8284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01043B7"/>
    <w:multiLevelType w:val="hybridMultilevel"/>
    <w:tmpl w:val="EB12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5213C"/>
    <w:multiLevelType w:val="hybridMultilevel"/>
    <w:tmpl w:val="CA82905A"/>
    <w:lvl w:ilvl="0" w:tplc="B8284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5AD19E4"/>
    <w:multiLevelType w:val="hybridMultilevel"/>
    <w:tmpl w:val="83D02D7A"/>
    <w:lvl w:ilvl="0" w:tplc="FD5C3B70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cs="PT Bold Heading" w:hint="default"/>
        <w:sz w:val="36"/>
        <w:szCs w:val="36"/>
      </w:rPr>
    </w:lvl>
    <w:lvl w:ilvl="1" w:tplc="9D821192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SimSun" w:hAnsi="Symbol" w:cs="Times New Roman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F756766"/>
    <w:multiLevelType w:val="hybridMultilevel"/>
    <w:tmpl w:val="26C4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050AB"/>
    <w:multiLevelType w:val="hybridMultilevel"/>
    <w:tmpl w:val="DF7E9B38"/>
    <w:lvl w:ilvl="0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2">
    <w:nsid w:val="41B8685D"/>
    <w:multiLevelType w:val="hybridMultilevel"/>
    <w:tmpl w:val="0A78F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AC7CA0"/>
    <w:multiLevelType w:val="hybridMultilevel"/>
    <w:tmpl w:val="D60C387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C6481"/>
    <w:multiLevelType w:val="hybridMultilevel"/>
    <w:tmpl w:val="F676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1648"/>
    <w:multiLevelType w:val="hybridMultilevel"/>
    <w:tmpl w:val="F42613A4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59CF18EF"/>
    <w:multiLevelType w:val="hybridMultilevel"/>
    <w:tmpl w:val="DF267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F2D03"/>
    <w:multiLevelType w:val="hybridMultilevel"/>
    <w:tmpl w:val="2DEC25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1F72"/>
    <w:multiLevelType w:val="hybridMultilevel"/>
    <w:tmpl w:val="6072874C"/>
    <w:lvl w:ilvl="0" w:tplc="B8284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11B95"/>
    <w:multiLevelType w:val="hybridMultilevel"/>
    <w:tmpl w:val="18C80F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3679E"/>
    <w:multiLevelType w:val="hybridMultilevel"/>
    <w:tmpl w:val="EECE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D56BE"/>
    <w:multiLevelType w:val="hybridMultilevel"/>
    <w:tmpl w:val="0458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06C22"/>
    <w:multiLevelType w:val="hybridMultilevel"/>
    <w:tmpl w:val="CA82905A"/>
    <w:lvl w:ilvl="0" w:tplc="B8284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8"/>
  </w:num>
  <w:num w:numId="5">
    <w:abstractNumId w:val="22"/>
  </w:num>
  <w:num w:numId="6">
    <w:abstractNumId w:val="6"/>
  </w:num>
  <w:num w:numId="7">
    <w:abstractNumId w:val="18"/>
  </w:num>
  <w:num w:numId="8">
    <w:abstractNumId w:val="0"/>
  </w:num>
  <w:num w:numId="9">
    <w:abstractNumId w:val="9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9"/>
  </w:num>
  <w:num w:numId="18">
    <w:abstractNumId w:val="1"/>
  </w:num>
  <w:num w:numId="19">
    <w:abstractNumId w:val="3"/>
  </w:num>
  <w:num w:numId="20">
    <w:abstractNumId w:val="14"/>
  </w:num>
  <w:num w:numId="21">
    <w:abstractNumId w:val="2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75"/>
    <w:rsid w:val="00007880"/>
    <w:rsid w:val="00034B8B"/>
    <w:rsid w:val="000772A3"/>
    <w:rsid w:val="000B4332"/>
    <w:rsid w:val="000B6243"/>
    <w:rsid w:val="000C5F3D"/>
    <w:rsid w:val="000D5D37"/>
    <w:rsid w:val="001114C2"/>
    <w:rsid w:val="00117581"/>
    <w:rsid w:val="00135C76"/>
    <w:rsid w:val="00154FB5"/>
    <w:rsid w:val="0015781E"/>
    <w:rsid w:val="00170BCA"/>
    <w:rsid w:val="001F1D22"/>
    <w:rsid w:val="00231203"/>
    <w:rsid w:val="00261075"/>
    <w:rsid w:val="00266330"/>
    <w:rsid w:val="00267BE9"/>
    <w:rsid w:val="002828D5"/>
    <w:rsid w:val="00295358"/>
    <w:rsid w:val="002E6F2B"/>
    <w:rsid w:val="003205FA"/>
    <w:rsid w:val="00321771"/>
    <w:rsid w:val="00325EBF"/>
    <w:rsid w:val="00340ECE"/>
    <w:rsid w:val="00357C75"/>
    <w:rsid w:val="003A2836"/>
    <w:rsid w:val="003E7052"/>
    <w:rsid w:val="003F4B1D"/>
    <w:rsid w:val="00461068"/>
    <w:rsid w:val="00463445"/>
    <w:rsid w:val="0046627D"/>
    <w:rsid w:val="0048533A"/>
    <w:rsid w:val="004D3BAC"/>
    <w:rsid w:val="004E17CE"/>
    <w:rsid w:val="004F7CF6"/>
    <w:rsid w:val="00546B7E"/>
    <w:rsid w:val="0057029C"/>
    <w:rsid w:val="00575ABA"/>
    <w:rsid w:val="0057794B"/>
    <w:rsid w:val="005D6A85"/>
    <w:rsid w:val="005E795B"/>
    <w:rsid w:val="006135ED"/>
    <w:rsid w:val="0062480C"/>
    <w:rsid w:val="006424F7"/>
    <w:rsid w:val="00643FA9"/>
    <w:rsid w:val="00666CE3"/>
    <w:rsid w:val="006910ED"/>
    <w:rsid w:val="00694893"/>
    <w:rsid w:val="006B4205"/>
    <w:rsid w:val="006E5C8B"/>
    <w:rsid w:val="00702272"/>
    <w:rsid w:val="007105DC"/>
    <w:rsid w:val="00710B9F"/>
    <w:rsid w:val="00731EDE"/>
    <w:rsid w:val="00753FBE"/>
    <w:rsid w:val="00760DC0"/>
    <w:rsid w:val="007C44D5"/>
    <w:rsid w:val="008351BA"/>
    <w:rsid w:val="008648D1"/>
    <w:rsid w:val="008901F9"/>
    <w:rsid w:val="008905E3"/>
    <w:rsid w:val="008960BA"/>
    <w:rsid w:val="008A2794"/>
    <w:rsid w:val="008C4A4C"/>
    <w:rsid w:val="008D29AF"/>
    <w:rsid w:val="009051E4"/>
    <w:rsid w:val="00924949"/>
    <w:rsid w:val="00960A05"/>
    <w:rsid w:val="0096480F"/>
    <w:rsid w:val="00993FF8"/>
    <w:rsid w:val="009C1293"/>
    <w:rsid w:val="009E0EEE"/>
    <w:rsid w:val="009E6B06"/>
    <w:rsid w:val="009F4B38"/>
    <w:rsid w:val="00A115E6"/>
    <w:rsid w:val="00A2167C"/>
    <w:rsid w:val="00A31DF5"/>
    <w:rsid w:val="00A34EC9"/>
    <w:rsid w:val="00A40A2B"/>
    <w:rsid w:val="00A431EF"/>
    <w:rsid w:val="00AF2BB3"/>
    <w:rsid w:val="00B01321"/>
    <w:rsid w:val="00B02399"/>
    <w:rsid w:val="00B564D9"/>
    <w:rsid w:val="00B70674"/>
    <w:rsid w:val="00B81301"/>
    <w:rsid w:val="00BC20E3"/>
    <w:rsid w:val="00BD79E8"/>
    <w:rsid w:val="00BF6DAA"/>
    <w:rsid w:val="00C12172"/>
    <w:rsid w:val="00C210DB"/>
    <w:rsid w:val="00C35EB4"/>
    <w:rsid w:val="00C36AC0"/>
    <w:rsid w:val="00C836BC"/>
    <w:rsid w:val="00C85003"/>
    <w:rsid w:val="00C878AF"/>
    <w:rsid w:val="00C9218A"/>
    <w:rsid w:val="00C9588C"/>
    <w:rsid w:val="00CF0366"/>
    <w:rsid w:val="00D10EFA"/>
    <w:rsid w:val="00D15EAE"/>
    <w:rsid w:val="00D6405E"/>
    <w:rsid w:val="00D754EB"/>
    <w:rsid w:val="00DA1F67"/>
    <w:rsid w:val="00DC1966"/>
    <w:rsid w:val="00DD6021"/>
    <w:rsid w:val="00E04EAA"/>
    <w:rsid w:val="00E47D55"/>
    <w:rsid w:val="00E532E7"/>
    <w:rsid w:val="00E85C70"/>
    <w:rsid w:val="00E97810"/>
    <w:rsid w:val="00EE3A0E"/>
    <w:rsid w:val="00EF67DF"/>
    <w:rsid w:val="00F27D89"/>
    <w:rsid w:val="00F45867"/>
    <w:rsid w:val="00F46A9B"/>
    <w:rsid w:val="00F72218"/>
    <w:rsid w:val="00F96607"/>
    <w:rsid w:val="00FE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E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135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5ED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5ED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5ED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5ED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ED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5ED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5ED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5ED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74"/>
  </w:style>
  <w:style w:type="paragraph" w:styleId="Footer">
    <w:name w:val="footer"/>
    <w:basedOn w:val="Normal"/>
    <w:link w:val="FooterChar"/>
    <w:uiPriority w:val="99"/>
    <w:unhideWhenUsed/>
    <w:rsid w:val="00B70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74"/>
  </w:style>
  <w:style w:type="character" w:customStyle="1" w:styleId="Heading1Char">
    <w:name w:val="Heading 1 Char"/>
    <w:basedOn w:val="DefaultParagraphFont"/>
    <w:link w:val="Heading1"/>
    <w:uiPriority w:val="9"/>
    <w:rsid w:val="006135ED"/>
    <w:rPr>
      <w:smallCaps/>
      <w:spacing w:val="5"/>
      <w:sz w:val="36"/>
      <w:szCs w:val="36"/>
    </w:rPr>
  </w:style>
  <w:style w:type="character" w:customStyle="1" w:styleId="hps">
    <w:name w:val="hps"/>
    <w:basedOn w:val="DefaultParagraphFont"/>
    <w:rsid w:val="0062480C"/>
  </w:style>
  <w:style w:type="character" w:customStyle="1" w:styleId="shorttext">
    <w:name w:val="short_text"/>
    <w:basedOn w:val="DefaultParagraphFont"/>
    <w:rsid w:val="007105DC"/>
  </w:style>
  <w:style w:type="character" w:customStyle="1" w:styleId="Heading2Char">
    <w:name w:val="Heading 2 Char"/>
    <w:basedOn w:val="DefaultParagraphFont"/>
    <w:link w:val="Heading2"/>
    <w:uiPriority w:val="9"/>
    <w:semiHidden/>
    <w:rsid w:val="006135E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5E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5E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5E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5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5E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5E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35ED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5E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5ED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5E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135ED"/>
    <w:rPr>
      <w:b/>
      <w:bCs/>
    </w:rPr>
  </w:style>
  <w:style w:type="character" w:styleId="Emphasis">
    <w:name w:val="Emphasis"/>
    <w:uiPriority w:val="20"/>
    <w:qFormat/>
    <w:rsid w:val="006135E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135ED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35ED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35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5E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5ED"/>
    <w:rPr>
      <w:i/>
      <w:iCs/>
    </w:rPr>
  </w:style>
  <w:style w:type="character" w:styleId="SubtleEmphasis">
    <w:name w:val="Subtle Emphasis"/>
    <w:uiPriority w:val="19"/>
    <w:qFormat/>
    <w:rsid w:val="006135ED"/>
    <w:rPr>
      <w:i/>
      <w:iCs/>
    </w:rPr>
  </w:style>
  <w:style w:type="character" w:styleId="IntenseEmphasis">
    <w:name w:val="Intense Emphasis"/>
    <w:uiPriority w:val="21"/>
    <w:qFormat/>
    <w:rsid w:val="006135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35ED"/>
    <w:rPr>
      <w:smallCaps/>
    </w:rPr>
  </w:style>
  <w:style w:type="character" w:styleId="IntenseReference">
    <w:name w:val="Intense Reference"/>
    <w:uiPriority w:val="32"/>
    <w:qFormat/>
    <w:rsid w:val="006135E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135E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35ED"/>
    <w:pPr>
      <w:bidi w:val="0"/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B564D9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64D9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5074-C493-45E7-ACD0-0B2F6254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Qebaa</dc:creator>
  <cp:keywords/>
  <dc:description/>
  <cp:lastModifiedBy>Allah</cp:lastModifiedBy>
  <cp:revision>106</cp:revision>
  <cp:lastPrinted>2013-05-27T12:00:00Z</cp:lastPrinted>
  <dcterms:created xsi:type="dcterms:W3CDTF">2013-05-19T00:55:00Z</dcterms:created>
  <dcterms:modified xsi:type="dcterms:W3CDTF">2014-04-24T10:44:00Z</dcterms:modified>
</cp:coreProperties>
</file>