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FB" w:rsidRPr="00A65BFB" w:rsidRDefault="00A65BFB" w:rsidP="00A65BFB">
      <w:pPr>
        <w:pBdr>
          <w:bottom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65BFB">
        <w:rPr>
          <w:rFonts w:ascii="Arial" w:hAnsi="Arial" w:cs="Arial"/>
          <w:vanish/>
          <w:sz w:val="16"/>
          <w:szCs w:val="16"/>
        </w:rPr>
        <w:t>Top of Form</w:t>
      </w:r>
    </w:p>
    <w:p w:rsidR="00A65BFB" w:rsidRPr="00A65BFB" w:rsidRDefault="00224AD3" w:rsidP="00A65BFB">
      <w:r w:rsidRPr="00A65BFB">
        <w:rPr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5" o:title=""/>
          </v:shape>
          <w:control r:id="rId6" w:name="DefaultOcxName" w:shapeid="_x0000_i1028"/>
        </w:object>
      </w:r>
    </w:p>
    <w:tbl>
      <w:tblPr>
        <w:bidiVisual/>
        <w:tblW w:w="4984" w:type="pct"/>
        <w:tblCellSpacing w:w="15" w:type="dxa"/>
        <w:tblInd w:w="-7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5"/>
      </w:tblGrid>
      <w:tr w:rsidR="00A65BFB" w:rsidRPr="00A65BFB" w:rsidTr="00D97479">
        <w:trPr>
          <w:tblCellSpacing w:w="15" w:type="dxa"/>
        </w:trPr>
        <w:tc>
          <w:tcPr>
            <w:tcW w:w="4968" w:type="pct"/>
            <w:tcBorders>
              <w:top w:val="outset" w:sz="6" w:space="0" w:color="0000FF"/>
              <w:left w:val="nil"/>
              <w:bottom w:val="nil"/>
              <w:right w:val="outset" w:sz="6" w:space="0" w:color="0000FF"/>
            </w:tcBorders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2"/>
              <w:gridCol w:w="3243"/>
              <w:gridCol w:w="1407"/>
              <w:gridCol w:w="3258"/>
            </w:tblGrid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A65BFB" w:rsidRPr="00A65BFB" w:rsidRDefault="00A65BFB" w:rsidP="00A65BFB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84803" cy="1798983"/>
                        <wp:effectExtent l="19050" t="0" r="5797" b="0"/>
                        <wp:docPr id="1" name="Picture 1" descr="http://misweb.zu.edu.eg/zagweb/PictureLocataion/192017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2017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4803" cy="17989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الرياضات المائية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5BFB" w:rsidRPr="00A65BFB" w:rsidRDefault="00A65BFB" w:rsidP="00A65BFB">
                  <w:pPr>
                    <w:bidi w:val="0"/>
                  </w:pP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سحر عبدالعزيز</w:t>
                  </w:r>
                  <w:r w:rsidR="00E003AC">
                    <w:rPr>
                      <w:rFonts w:hint="cs"/>
                      <w:color w:val="0000FF"/>
                      <w:sz w:val="27"/>
                      <w:szCs w:val="27"/>
                      <w:rtl/>
                      <w:lang w:bidi="ar-EG"/>
                    </w:rPr>
                    <w:t>على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 xml:space="preserve"> حجازي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5BFB" w:rsidRPr="00A65BFB" w:rsidRDefault="00A65BFB" w:rsidP="00A65BFB">
                  <w:pPr>
                    <w:bidi w:val="0"/>
                  </w:pP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الاســـــم باللغة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proofErr w:type="spellStart"/>
                  <w:r w:rsidRPr="00A65BFB">
                    <w:rPr>
                      <w:color w:val="0000FF"/>
                      <w:sz w:val="27"/>
                      <w:szCs w:val="27"/>
                    </w:rPr>
                    <w:t>saher</w:t>
                  </w:r>
                  <w:proofErr w:type="spellEnd"/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65BFB">
                    <w:rPr>
                      <w:color w:val="0000FF"/>
                      <w:sz w:val="27"/>
                      <w:szCs w:val="27"/>
                    </w:rPr>
                    <w:t>abd</w:t>
                  </w:r>
                  <w:proofErr w:type="spellEnd"/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65BFB">
                    <w:rPr>
                      <w:color w:val="0000FF"/>
                      <w:sz w:val="27"/>
                      <w:szCs w:val="27"/>
                    </w:rPr>
                    <w:t>elaziz</w:t>
                  </w:r>
                  <w:proofErr w:type="spellEnd"/>
                  <w:r w:rsidR="00D472D5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D472D5">
                    <w:rPr>
                      <w:color w:val="0000FF"/>
                      <w:sz w:val="27"/>
                      <w:szCs w:val="27"/>
                    </w:rPr>
                    <w:t>ali</w:t>
                  </w:r>
                  <w:proofErr w:type="spellEnd"/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A65BFB">
                    <w:rPr>
                      <w:color w:val="0000FF"/>
                      <w:sz w:val="27"/>
                      <w:szCs w:val="27"/>
                    </w:rPr>
                    <w:t>hegazy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5BFB" w:rsidRPr="00A65BFB" w:rsidRDefault="00A65BFB" w:rsidP="00A65BFB">
                  <w:pPr>
                    <w:bidi w:val="0"/>
                  </w:pP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أستاذ</w:t>
                  </w:r>
                  <w:r w:rsidR="00E003AC">
                    <w:rPr>
                      <w:rFonts w:hint="cs"/>
                      <w:color w:val="0000FF"/>
                      <w:sz w:val="27"/>
                      <w:szCs w:val="27"/>
                      <w:rtl/>
                    </w:rPr>
                    <w:t xml:space="preserve"> ورئيس قسم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5BFB" w:rsidRPr="00A65BFB" w:rsidRDefault="00A65BFB" w:rsidP="00A65BFB">
                  <w:pPr>
                    <w:bidi w:val="0"/>
                  </w:pPr>
                </w:p>
              </w:tc>
            </w:tr>
            <w:tr w:rsidR="00A65BFB" w:rsidRPr="00A65BFB" w:rsidTr="00D472D5">
              <w:trPr>
                <w:trHeight w:val="753"/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السباحة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A65BFB" w:rsidRPr="00A65BFB" w:rsidRDefault="00A65BFB" w:rsidP="00A65BFB">
                  <w:pPr>
                    <w:bidi w:val="0"/>
                  </w:pP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النوع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="00E003AC">
                    <w:rPr>
                      <w:rFonts w:hint="cs"/>
                      <w:color w:val="0000FF"/>
                      <w:sz w:val="27"/>
                      <w:szCs w:val="27"/>
                      <w:rtl/>
                    </w:rPr>
                    <w:t>20/12/1963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="00E003AC">
                    <w:rPr>
                      <w:rFonts w:hint="cs"/>
                      <w:color w:val="0000FF"/>
                      <w:sz w:val="27"/>
                      <w:szCs w:val="27"/>
                      <w:rtl/>
                    </w:rPr>
                    <w:t>26312200102126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>4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ش عبد السلام عارف بجوار النفق السفلي - منشية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أباظة - الزقازيق أول _الشرقية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B11E0C" w:rsidP="00A65BFB">
                  <w:r>
                    <w:rPr>
                      <w:color w:val="0000FF"/>
                      <w:sz w:val="27"/>
                      <w:szCs w:val="27"/>
                    </w:rPr>
                    <w:t>shegazy@zu.edu.eg</w:t>
                  </w:r>
                </w:p>
              </w:tc>
            </w:tr>
          </w:tbl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2"/>
              <w:gridCol w:w="1211"/>
              <w:gridCol w:w="1863"/>
              <w:gridCol w:w="931"/>
              <w:gridCol w:w="931"/>
              <w:gridCol w:w="3446"/>
            </w:tblGrid>
            <w:tr w:rsidR="00A65BFB" w:rsidRPr="00A65BFB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المؤهل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جهة الحصول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عنوان المؤهل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جيد جدا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بكالوريوس تربية رياضية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1991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بالمنح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الادراك الحسى – حركى وعلاقته بمستوى الاداء فى مادة السباحة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لطالبات كلية التربية الرياضية بالزقازيق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دكتوراة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1996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بالمنح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jc w:val="center"/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تاثير برنامج مقترح لتنمية بعض جوانب الادراك الحسى حركى على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مستوى الاداء المهارى فى السباحة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</w:tbl>
          <w:p w:rsidR="00A65BFB" w:rsidRPr="00A65BFB" w:rsidRDefault="00A65BFB" w:rsidP="00A65BFB">
            <w:pPr>
              <w:rPr>
                <w:vanish/>
              </w:rPr>
            </w:pPr>
          </w:p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17"/>
              <w:gridCol w:w="6513"/>
            </w:tblGrid>
            <w:tr w:rsidR="00A65BFB" w:rsidRPr="00A65BFB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A65BFB" w:rsidRPr="00A65BFB" w:rsidRDefault="00A65BFB" w:rsidP="00A65BFB"/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31/3 /1986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14/3 /1992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30/6 /1996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أستاذ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25/9 /2001</w:t>
                  </w:r>
                </w:p>
              </w:tc>
            </w:tr>
            <w:tr w:rsidR="00A65BFB" w:rsidRPr="00A65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أستاذ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5BFB" w:rsidRPr="00A65BFB" w:rsidRDefault="00A65BFB" w:rsidP="00A65BFB">
                  <w:r w:rsidRPr="00A65BFB">
                    <w:t>: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</w:t>
                  </w:r>
                  <w:r w:rsidRPr="00A65BFB">
                    <w:rPr>
                      <w:color w:val="0000FF"/>
                      <w:sz w:val="27"/>
                      <w:szCs w:val="27"/>
                      <w:rtl/>
                    </w:rPr>
                    <w:t>بدءا من</w:t>
                  </w:r>
                  <w:r w:rsidRPr="00A65BFB">
                    <w:rPr>
                      <w:color w:val="0000FF"/>
                      <w:sz w:val="27"/>
                      <w:szCs w:val="27"/>
                    </w:rPr>
                    <w:t xml:space="preserve"> 31/10/2006</w:t>
                  </w:r>
                </w:p>
              </w:tc>
            </w:tr>
          </w:tbl>
          <w:p w:rsidR="00A65BFB" w:rsidRPr="00A65BFB" w:rsidRDefault="00A65BFB" w:rsidP="00A65BFB"/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lastRenderedPageBreak/>
              <w:t>الوظائف الإشرافية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6796"/>
              <w:gridCol w:w="1124"/>
              <w:gridCol w:w="1124"/>
            </w:tblGrid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الوظيفة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إلى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مدير وحده السباحة ذات طابع خاص بكلية التربية الرياضية للبنات جامعة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2007</w:t>
                  </w:r>
                  <w:r w:rsidR="00A65BFB"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رئيس كنترول الفرقة الرابعة بالكلية للعام الجامعى 2004 / 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2005</w:t>
                  </w:r>
                </w:p>
              </w:tc>
            </w:tr>
            <w:tr w:rsidR="009E4E38" w:rsidRPr="00A65BFB" w:rsidTr="004449B9">
              <w:trPr>
                <w:trHeight w:val="29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1F497D" w:themeColor="text2"/>
                    <w:right w:val="outset" w:sz="6" w:space="0" w:color="0000FF"/>
                  </w:tcBorders>
                  <w:vAlign w:val="center"/>
                  <w:hideMark/>
                </w:tcPr>
                <w:p w:rsidR="009E4E38" w:rsidRPr="00A65BFB" w:rsidRDefault="009E4E38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1F497D" w:themeColor="text2"/>
                    <w:right w:val="outset" w:sz="6" w:space="0" w:color="0000FF"/>
                  </w:tcBorders>
                  <w:vAlign w:val="center"/>
                  <w:hideMark/>
                </w:tcPr>
                <w:p w:rsidR="009E4E38" w:rsidRPr="00A65BFB" w:rsidRDefault="009E4E38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رئيس كنترول الفرقة الثالثة بالكلية للعام الجامعى 2006 / 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1F497D" w:themeColor="text2"/>
                    <w:right w:val="outset" w:sz="6" w:space="0" w:color="0000FF"/>
                  </w:tcBorders>
                  <w:vAlign w:val="center"/>
                  <w:hideMark/>
                </w:tcPr>
                <w:p w:rsidR="009E4E38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1F497D" w:themeColor="text2"/>
                    <w:right w:val="outset" w:sz="6" w:space="0" w:color="0000FF"/>
                  </w:tcBorders>
                  <w:vAlign w:val="center"/>
                  <w:hideMark/>
                </w:tcPr>
                <w:p w:rsidR="009E4E38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2007</w:t>
                  </w:r>
                </w:p>
              </w:tc>
            </w:tr>
            <w:tr w:rsidR="004449B9" w:rsidRPr="00A65BFB" w:rsidTr="004449B9">
              <w:trPr>
                <w:trHeight w:val="49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70C0"/>
                    <w:left w:val="outset" w:sz="6" w:space="0" w:color="0000FF"/>
                    <w:bottom w:val="outset" w:sz="6" w:space="0" w:color="auto"/>
                    <w:right w:val="outset" w:sz="6" w:space="0" w:color="0000FF"/>
                  </w:tcBorders>
                  <w:vAlign w:val="center"/>
                  <w:hideMark/>
                </w:tcPr>
                <w:p w:rsidR="004449B9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70C0"/>
                    <w:left w:val="outset" w:sz="6" w:space="0" w:color="0000FF"/>
                    <w:bottom w:val="outset" w:sz="6" w:space="0" w:color="auto"/>
                    <w:right w:val="outset" w:sz="6" w:space="0" w:color="0000FF"/>
                  </w:tcBorders>
                  <w:vAlign w:val="center"/>
                  <w:hideMark/>
                </w:tcPr>
                <w:p w:rsidR="004449B9" w:rsidRPr="00A65BFB" w:rsidRDefault="004449B9" w:rsidP="00A65BFB">
                  <w:pPr>
                    <w:rPr>
                      <w:color w:val="0000FF"/>
                      <w:rtl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رئيس كنترول الفرقة الثانية بالكلية للعام الجامعى2008/2009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70C0"/>
                    <w:left w:val="outset" w:sz="6" w:space="0" w:color="0000FF"/>
                    <w:bottom w:val="outset" w:sz="6" w:space="0" w:color="auto"/>
                    <w:right w:val="outset" w:sz="6" w:space="0" w:color="0000FF"/>
                  </w:tcBorders>
                  <w:vAlign w:val="center"/>
                  <w:hideMark/>
                </w:tcPr>
                <w:p w:rsidR="004449B9" w:rsidRDefault="004449B9" w:rsidP="00A65BFB">
                  <w:pPr>
                    <w:rPr>
                      <w:color w:val="0000FF"/>
                      <w:rtl/>
                    </w:rPr>
                  </w:pPr>
                  <w:r>
                    <w:rPr>
                      <w:color w:val="0000FF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70C0"/>
                    <w:left w:val="outset" w:sz="6" w:space="0" w:color="0000FF"/>
                    <w:bottom w:val="outset" w:sz="6" w:space="0" w:color="auto"/>
                    <w:right w:val="outset" w:sz="6" w:space="0" w:color="0000FF"/>
                  </w:tcBorders>
                  <w:vAlign w:val="center"/>
                  <w:hideMark/>
                </w:tcPr>
                <w:p w:rsidR="004449B9" w:rsidRDefault="004449B9" w:rsidP="00A65BFB">
                  <w:pPr>
                    <w:rPr>
                      <w:color w:val="0000FF"/>
                      <w:rtl/>
                    </w:rPr>
                  </w:pPr>
                  <w:r>
                    <w:rPr>
                      <w:color w:val="0000FF"/>
                    </w:rPr>
                    <w:t xml:space="preserve">2009 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رائد لجنة الاسر بالكلية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مجلس الكلية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2013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E003AC" w:rsidRPr="00A65BFB" w:rsidRDefault="00A65BFB" w:rsidP="00E003AC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التدريس فى دورات الصقل للمعيدات والمدرسات المساعدات ( تخصص سباحة) للاعوام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الهيكل الوظيفى التنفيذى لمشروع ضمان الجودة والاعتماد بالكلية فى تطوير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دليل الطلاب ودليل الكلية والجهاز الادارى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الاشتراك فى تدريب العروض الرياضية التى قامت بها الكلية على المستوى القومى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والمحلى</w:t>
                  </w:r>
                  <w:r w:rsidRPr="00A65BFB">
                    <w:rPr>
                      <w:color w:val="0000FF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2005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الاشتراك فى معسكر الخدمة العامة داخل جامعة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الاشتراك فى لجان القدرات لقبول الطالبات الجدد بالكلية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1986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مناقشة رسائل دكتوراة وماجستير بالقسم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E003AC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الاشتراك فى اعمال الامتحانات التطبيقية والنظرية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الاشراف على سير الدراسة بالقسم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المشاركة فى مهرجان خدمة البيئة العاشر 2010 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فريق البحث العلمى المتكامل بالكلية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حتى الان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مشاركة فى جمعية قلوب رحمة لرعاية اطفال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2011</w:t>
                  </w:r>
                  <w:r w:rsidR="00A65BFB"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مشاركة فى جمعية التاهيلى الاجتماعى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2011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  <w:r w:rsidR="004449B9"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فى اللجنة العلمية لشئون خدمة المجتمع وتنمية البيئة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2011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فى جمعية المجلس الدولى للصحة والتربية البدنية والترويح والرياضة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والايقاع الحركى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1997و2011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1998و2012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المشاركة فى تنفيذ وتدريب عروض حفل افتتاح بطولة كاس العالم لكرة اليد للرجال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الذى نظمته مصر عام 1999 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9E4E38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الجمعية المصرية للعلوم البيولوجيو وتطبيقاتها منذ عام 2006 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2008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جمعية التأهيل الاجتماعى – مديرية الشئون الاجتماعية – محافظة الشرقية منذ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عام 2005 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9E4E38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2011</w:t>
                  </w:r>
                  <w:r w:rsidR="00A65BFB"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المساهمة مع الاتحاد المصرى للغوص والانقاذ فى تنشيط وانجاح الدورات التدريبية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التى يعقدها الاتحاد فى المجالات الرياضية المختلفة منذ عام 2003 م</w:t>
                  </w:r>
                  <w:r w:rsidRPr="00A65BFB">
                    <w:rPr>
                      <w:color w:val="0000FF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2003و2011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2012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مدرب فريق منتخب الجامعة للسباحة طالبات خلال دورة الجامعات رقم 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9E4E38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2011</w:t>
                  </w:r>
                  <w:r w:rsidR="00A65BFB"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المشاركة فى تدريب الطالبات بالعرض الرياضى فى حفل افتتاح دورة الالعاب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الافريقية الخامسة عشر بمصر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B33F24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1992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القيام بالاشراف على مركز تعليم السباحة للسيدات بنادى الرواد بمدينة العاشر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من رمضان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10/1 /2003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31/12/2003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إشراف قيادى بمعهد إعداد القادة بحلوان ممثلة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30/11/2003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 /12/2003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  <w:r w:rsidR="004449B9"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تدريس برنامج اللياقة البدنية والذى نظمته مديرية الشباب والرياضة بمحافظة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السويس مركز اعداد القادة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7 /5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12/5 /2005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4449B9" w:rsidP="00A65BFB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lastRenderedPageBreak/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رئيس قسم الرياضيات المائية والمنازلات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20/2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B33F24" w:rsidP="00A65BFB">
                  <w:pPr>
                    <w:rPr>
                      <w:color w:val="0000FF"/>
                    </w:rPr>
                  </w:pPr>
                  <w:r>
                    <w:rPr>
                      <w:rFonts w:hint="cs"/>
                      <w:color w:val="0000FF"/>
                      <w:rtl/>
                    </w:rPr>
                    <w:t>2013/3/3</w:t>
                  </w:r>
                  <w:r w:rsidR="00A65BFB"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</w:t>
                  </w:r>
                  <w:r w:rsidR="004449B9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لجنة الاستقبال لاسبوع فتيات الجامعات الاول –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9 /2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11/2 /2008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</w:t>
                  </w:r>
                  <w:r w:rsidR="004449B9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حضور اسبوع فتيات الجامعات بالمنيا ومدرب لمنتخب السباحة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20/2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25/2 /2010</w:t>
                  </w:r>
                </w:p>
              </w:tc>
            </w:tr>
          </w:tbl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t>عضوية جمعيات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7"/>
              <w:gridCol w:w="9117"/>
            </w:tblGrid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اسم الجمعية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عضو فى جمعية المجلس الدولى للصحة والتربية البدنية والترويح والرياضة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والايقاع الحركى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مشاركة فى جمعية التاهيلى الاجتماعى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مشاركة فى جمعية قلوب رحمة لرعاية اطفال</w:t>
                  </w:r>
                </w:p>
              </w:tc>
            </w:tr>
          </w:tbl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t>الأشراف على الرسائل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51"/>
              <w:gridCol w:w="2256"/>
              <w:gridCol w:w="3219"/>
              <w:gridCol w:w="697"/>
              <w:gridCol w:w="822"/>
              <w:gridCol w:w="1124"/>
              <w:gridCol w:w="1045"/>
            </w:tblGrid>
            <w:tr w:rsidR="00A96BE2" w:rsidRPr="00A65BFB" w:rsidTr="00D97479">
              <w:trPr>
                <w:trHeight w:val="68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اسم الرسالة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الرسالة باللغة الانجليزية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نوع الرسالة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اسم الطالب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التاريخ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الجهة</w:t>
                  </w:r>
                </w:p>
              </w:tc>
            </w:tr>
            <w:tr w:rsidR="00A96BE2" w:rsidRPr="00A65BFB" w:rsidTr="00D97479">
              <w:trPr>
                <w:trHeight w:val="167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التدريبات المساعدة والمحددات البيوميكانيكية كأساس الارتقاء بمستوى الأداء في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السباحة الزحف على البطن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Training assistance and determinants </w:t>
                  </w:r>
                  <w:proofErr w:type="spellStart"/>
                  <w:r w:rsidRPr="00A65BFB">
                    <w:rPr>
                      <w:color w:val="0000FF"/>
                    </w:rPr>
                    <w:t>Albyumkanikip</w:t>
                  </w:r>
                  <w:proofErr w:type="spellEnd"/>
                  <w:r w:rsidRPr="00A65BFB">
                    <w:rPr>
                      <w:color w:val="0000FF"/>
                    </w:rPr>
                    <w:t xml:space="preserve"> basis upgrading performance in swimming, crawling on the belly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دكتوراة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عزة خليل محمود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24/12/1997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96BE2" w:rsidRPr="00A65BFB" w:rsidTr="00D97479">
              <w:trPr>
                <w:trHeight w:val="21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تاثير برنامج تدريبى باستخدام الزعانف الاحادية المونوفين على المرونه والقدرة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العضلية للرجلين وعلاقتهما بالمستوى الرقمى لسباحى المنافسات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Effect of a training program using the fins </w:t>
                  </w:r>
                  <w:proofErr w:type="spellStart"/>
                  <w:r w:rsidRPr="00A65BFB">
                    <w:rPr>
                      <w:color w:val="0000FF"/>
                    </w:rPr>
                    <w:t>Monovin</w:t>
                  </w:r>
                  <w:proofErr w:type="spellEnd"/>
                  <w:r w:rsidRPr="00A65BFB">
                    <w:rPr>
                      <w:color w:val="0000FF"/>
                    </w:rPr>
                    <w:t xml:space="preserve"> unilateral flexibility and muscular power of the two men and their relationship to the digital level swimmers competing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دينا متولى احمد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18/4 /2002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96BE2" w:rsidRPr="00A65BFB" w:rsidTr="00D97479">
              <w:trPr>
                <w:trHeight w:val="203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فعالية برنامج مائى لتنمية بعض مكونات اللياقة البدنية وعلاقتها بمستوى الاداء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فى السباحة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Effectiveness of the program of water for the development of some components of physical fitness and their relationship to the level of performance in swimming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رشا محمود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19/10/2003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96BE2" w:rsidRPr="00A65BFB" w:rsidTr="00A96BE2">
              <w:trPr>
                <w:trHeight w:val="94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فاعلية تدريبات الفالون دافا على تنمية بعض متغيرات الاحساس الحركى ومواهبة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الاجهاد العصبى لدى لاعبات الكاراتية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Effectiveness of the </w:t>
                  </w:r>
                  <w:proofErr w:type="spellStart"/>
                  <w:r w:rsidRPr="00A65BFB">
                    <w:rPr>
                      <w:color w:val="0000FF"/>
                    </w:rPr>
                    <w:t>Falun</w:t>
                  </w:r>
                  <w:proofErr w:type="spellEnd"/>
                  <w:r w:rsidRPr="00A65BFB">
                    <w:rPr>
                      <w:color w:val="0000FF"/>
                    </w:rPr>
                    <w:t xml:space="preserve"> </w:t>
                  </w:r>
                  <w:proofErr w:type="spellStart"/>
                  <w:r w:rsidRPr="00A65BFB">
                    <w:rPr>
                      <w:color w:val="0000FF"/>
                    </w:rPr>
                    <w:t>Dafa</w:t>
                  </w:r>
                  <w:proofErr w:type="spellEnd"/>
                  <w:r w:rsidRPr="00A65BFB">
                    <w:rPr>
                      <w:color w:val="0000FF"/>
                    </w:rPr>
                    <w:t xml:space="preserve"> exercises on the development of some sense of motor variables, talents stress to the players Karate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دكتوراة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رانيا عبدالجواد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27/12/2007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96BE2" w:rsidRPr="00A65BFB" w:rsidTr="00D97479">
              <w:trPr>
                <w:trHeight w:val="17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بناء موقع تعليمى وتاثيره على تعلم السباحة الصدر والطالبات كلية التربية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الرياضية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Building an educational web site and its effects on learning how to swim the chest and students Faculty of Physical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دكتوراة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مايسة عفيفى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27/12/2007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96BE2" w:rsidRPr="00A65BFB" w:rsidTr="00D97479">
              <w:trPr>
                <w:trHeight w:val="218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تاثير برنامج تعليمى باستخدام التمرينات العرضية على مشتوى اداء بعض المجموعات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الحركية للغطس من المنصة المتحركة للناشئين تحت 14 سنة بدولة الكويت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Effect of an educational program using the exercises the occasional performance of some groups </w:t>
                  </w:r>
                  <w:proofErr w:type="spellStart"/>
                  <w:r w:rsidRPr="00A65BFB">
                    <w:rPr>
                      <w:color w:val="0000FF"/>
                    </w:rPr>
                    <w:t>Mstoy</w:t>
                  </w:r>
                  <w:proofErr w:type="spellEnd"/>
                  <w:r w:rsidRPr="00A65BFB">
                    <w:rPr>
                      <w:color w:val="0000FF"/>
                    </w:rPr>
                    <w:t xml:space="preserve"> kinetic dive from the platform of mobile U-14 years in Kuwait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نورة حمودة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96BE2" w:rsidRDefault="00A96BE2" w:rsidP="00A96BE2">
                  <w:pPr>
                    <w:rPr>
                      <w:color w:val="0000FF"/>
                      <w:rtl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  <w:p w:rsidR="00A96BE2" w:rsidRPr="00A65BFB" w:rsidRDefault="00A96BE2" w:rsidP="00A96BE2">
                  <w:pPr>
                    <w:rPr>
                      <w:color w:val="0000FF"/>
                    </w:rPr>
                  </w:pPr>
                </w:p>
              </w:tc>
            </w:tr>
            <w:tr w:rsidR="00D97479" w:rsidRPr="00A65BFB" w:rsidTr="00D97479">
              <w:trPr>
                <w:trHeight w:val="1236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فاعلية استخدام بعض وسائل تطوير قوة الدفع والدورات وتاثيرها على مستوى الاداء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المهارى فى السباحة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Effective use of some of the ways to develop the momentum and the courses and their impact on the level of performance skills in swimming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دعاء محمد كامل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23/8 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D97479" w:rsidRPr="00A65BFB" w:rsidRDefault="00D97479" w:rsidP="00A96BE2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</w:tr>
            <w:tr w:rsidR="00A65BFB" w:rsidRPr="00A65BFB" w:rsidTr="00D9747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nil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nil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</w:tr>
          </w:tbl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t>المقالات والأبحاث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2249"/>
              <w:gridCol w:w="3219"/>
              <w:gridCol w:w="1515"/>
              <w:gridCol w:w="1515"/>
              <w:gridCol w:w="546"/>
            </w:tblGrid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المقال/البحث بالعربية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المقال/البحث بالانجليزية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مكان النشر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اضافات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التاريخ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استخدام بعض اساليب التعلم وأثرها على مستوى الأداء لسباحة الزحف على البطن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The use of certain methods of learning and its impact on the level of performance for swimming crawl on the belly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المجلة العلمية للتربية البدنية والرياضية - كلية التربية الرياضية للبنين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بالهرم - جامعة حلوان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المجلة العلمية للتربية البدنية والرياضية - كلية التربية الرياضية للبنين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بالهرم - جامعة حلوان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2000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الادراك الحس حركى وعلاقته بمستوى الأداء فى مادة السباحة لطالبات كلية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التربية الرياضية بالزقازيق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Motor Sensory Perception and its relationship to the level of performance in the swimming material for students in </w:t>
                  </w:r>
                  <w:proofErr w:type="spellStart"/>
                  <w:r w:rsidRPr="00A65BFB">
                    <w:rPr>
                      <w:color w:val="0000FF"/>
                    </w:rPr>
                    <w:t>Zagazig</w:t>
                  </w:r>
                  <w:proofErr w:type="spellEnd"/>
                  <w:r w:rsidRPr="00A65BFB">
                    <w:rPr>
                      <w:color w:val="0000FF"/>
                    </w:rPr>
                    <w:t xml:space="preserve"> Faculty of Physical Education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1991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B33F24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المواصفات المعرفية والمهارية والو جدا نيةالتي تمكن خريجى الكلية من أداء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المهامات الوظيفية على اتم وجه</w:t>
                  </w:r>
                  <w:r w:rsidR="00B33F24">
                    <w:rPr>
                      <w:rFonts w:hint="cs"/>
                      <w:color w:val="0000FF"/>
                      <w:rtl/>
                    </w:rPr>
                    <w:t>(مقال)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Specifications of knowledge and skills and USA very </w:t>
                  </w:r>
                  <w:proofErr w:type="spellStart"/>
                  <w:r w:rsidRPr="00A65BFB">
                    <w:rPr>
                      <w:color w:val="0000FF"/>
                    </w:rPr>
                    <w:t>Nipalte</w:t>
                  </w:r>
                  <w:proofErr w:type="spellEnd"/>
                  <w:r w:rsidRPr="00A65BFB">
                    <w:rPr>
                      <w:color w:val="0000FF"/>
                    </w:rPr>
                    <w:t xml:space="preserve"> enable graduates of tasks to perform functional to the fullest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مجلة بحوث التربية الشاملة - كلية التربية الرياضية بنات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2008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تأثير التدريب البيلومترعلى القدرة العضلية على بعض المتغيرات البيوميكانيكية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 xml:space="preserve">للبدء الخاطف لدى سباحات </w:t>
                  </w:r>
                  <w:r w:rsidRPr="00A65BFB">
                    <w:rPr>
                      <w:color w:val="0000FF"/>
                      <w:rtl/>
                    </w:rPr>
                    <w:lastRenderedPageBreak/>
                    <w:t>المسافات القصيرة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lastRenderedPageBreak/>
                    <w:t xml:space="preserve">Impact of training on muscular power </w:t>
                  </w:r>
                  <w:proofErr w:type="spellStart"/>
                  <w:r w:rsidRPr="00A65BFB">
                    <w:rPr>
                      <w:color w:val="0000FF"/>
                    </w:rPr>
                    <w:t>Albelomitraly</w:t>
                  </w:r>
                  <w:proofErr w:type="spellEnd"/>
                  <w:r w:rsidRPr="00A65BFB">
                    <w:rPr>
                      <w:color w:val="0000FF"/>
                    </w:rPr>
                    <w:t xml:space="preserve"> some variables </w:t>
                  </w:r>
                  <w:proofErr w:type="spellStart"/>
                  <w:r w:rsidRPr="00A65BFB">
                    <w:rPr>
                      <w:color w:val="0000FF"/>
                    </w:rPr>
                    <w:t>Albyumkanikip</w:t>
                  </w:r>
                  <w:proofErr w:type="spellEnd"/>
                  <w:r w:rsidRPr="00A65BFB">
                    <w:rPr>
                      <w:color w:val="0000FF"/>
                    </w:rPr>
                    <w:t xml:space="preserve"> to start with a snap short distance </w:t>
                  </w:r>
                  <w:r w:rsidRPr="00A65BFB">
                    <w:rPr>
                      <w:color w:val="0000FF"/>
                    </w:rPr>
                    <w:lastRenderedPageBreak/>
                    <w:t>swimmers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lastRenderedPageBreak/>
                    <w:t xml:space="preserve">مجلة بحوث التربية الشاملة - كلية التربية الرياضية بنات - جامعة </w:t>
                  </w:r>
                  <w:r w:rsidRPr="00A65BFB">
                    <w:rPr>
                      <w:color w:val="0000FF"/>
                      <w:rtl/>
                    </w:rPr>
                    <w:lastRenderedPageBreak/>
                    <w:t>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lastRenderedPageBreak/>
                    <w:t xml:space="preserve">مجلة بحوث التربية الشاملة - كلية التربية الرياضية بنات - جامعة </w:t>
                  </w:r>
                  <w:r w:rsidRPr="00A65BFB">
                    <w:rPr>
                      <w:color w:val="0000FF"/>
                      <w:rtl/>
                    </w:rPr>
                    <w:lastRenderedPageBreak/>
                    <w:t>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lastRenderedPageBreak/>
                    <w:t>2000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تأثير التمرينات المائية على بعض المتغيرات الفسيولوجية والنفسية لإنقاص الوزن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لدى العاملات بجامعة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Effect of water exercise on some physiological and psychological variables to reduce the weight of women workers in </w:t>
                  </w:r>
                  <w:proofErr w:type="spellStart"/>
                  <w:r w:rsidRPr="00A65BFB">
                    <w:rPr>
                      <w:color w:val="0000FF"/>
                    </w:rPr>
                    <w:t>Zagazig</w:t>
                  </w:r>
                  <w:proofErr w:type="spellEnd"/>
                  <w:r w:rsidRPr="00A65BFB">
                    <w:rPr>
                      <w:color w:val="0000FF"/>
                    </w:rPr>
                    <w:t xml:space="preserve"> University,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الثانى والأربعين - كلية التربية الرياضية - جامعة المنيا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الثانى والأربعين - كلية التربية الرياضية - جامعة المنيا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1999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تأثير برنامج مقترح لتنمية بعض جوانب الإدراك الحسى حركى على مستوى الأداء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المهارى فى السباحة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The impact of a proposed program for the development of some aspects of the perception of the Conquer the level of performance skills in swimming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1996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تاثير التمرينات المائية الهوائية على حجم ووظيفة الانبساط للبطين الايسر وبعض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المتغيرات البيولوجية للسيدات كبار السن المصابات بارتفاع ضغط الدم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Effect of aerobic exercise on the volume of water and one extension of the left ventricle and some biological variables for women older women with high blood pressure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مجلة بحوث التربية الرياضية - كلية التربية الرياضية للبنين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2007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دراسة مقارنة لسرعة تعلم السباحة الأنماط الجسمية المختلفة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A comparative study of learning speed of swimming patterns of the different physical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مجلة الرياضة والتربية الرياضية - جامعة المنيا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مجلة الرياضة والتربية الرياضية - جامعة المنيا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1997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فاعلية استخدام الهيبرميديا على تعلم مهارات النجمة الاولى فى السباحة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 xml:space="preserve">Effective use of </w:t>
                  </w:r>
                  <w:proofErr w:type="spellStart"/>
                  <w:r w:rsidRPr="00A65BFB">
                    <w:rPr>
                      <w:color w:val="0000FF"/>
                    </w:rPr>
                    <w:t>Alhiebermedia</w:t>
                  </w:r>
                  <w:proofErr w:type="spellEnd"/>
                  <w:r w:rsidRPr="00A65BFB">
                    <w:rPr>
                      <w:color w:val="0000FF"/>
                    </w:rPr>
                    <w:t xml:space="preserve"> learn the skills of the first star in swimming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للبنين -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2009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فاعلية برنامج لتنمية الاطالة لعضلات الرجلين على مستوى الاداء المهارى فى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سباحة الصدر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Effectiveness of the program for the development of stretching of the muscles of the two men at the level of skill performance in breaststroke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مجلة بحوث التربية الرياضية - كلية التربية الرياضية بنات - جامعة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2002</w:t>
                  </w:r>
                </w:p>
              </w:tc>
            </w:tr>
          </w:tbl>
          <w:p w:rsidR="00A65BFB" w:rsidRPr="00A65BFB" w:rsidRDefault="00A65BFB" w:rsidP="00A65BFB">
            <w:pPr>
              <w:spacing w:before="100" w:beforeAutospacing="1" w:after="100" w:afterAutospacing="1"/>
            </w:pPr>
            <w:r w:rsidRPr="00A65BFB">
              <w:rPr>
                <w:color w:val="0000FF"/>
                <w:sz w:val="36"/>
                <w:szCs w:val="36"/>
                <w:rtl/>
              </w:rPr>
              <w:t>حضور مؤتمرات علمية</w:t>
            </w:r>
          </w:p>
          <w:tbl>
            <w:tblPr>
              <w:bidiVisual/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0"/>
              <w:gridCol w:w="4687"/>
              <w:gridCol w:w="2040"/>
              <w:gridCol w:w="1193"/>
              <w:gridCol w:w="1124"/>
            </w:tblGrid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اسم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مكان المؤتمر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تاريخ المؤتمر من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الى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الاول لقضايا صعوبات التعلم بعنوان " فاعلية استخدام التدريس العلاجى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على تعلم سباحة الزحف على البطن للطالبات المتعثرات دراسيا</w:t>
                  </w:r>
                  <w:r w:rsidRPr="00A65BFB">
                    <w:rPr>
                      <w:color w:val="0000FF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بدولة الكويت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16/12/2009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17/12/2009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الثانى " منظومة البحث العلمى فى مصر التحديات – المعايير – الرؤى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المستقبلية</w:t>
                  </w:r>
                  <w:r w:rsidRPr="00A65BFB">
                    <w:rPr>
                      <w:color w:val="0000FF"/>
                    </w:rPr>
                    <w:t xml:space="preserve"> "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النوعية ببور سعيد – جامعة قناة السويس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19/4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20/4 /2006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الدولى الاول بكلية التربية الرياضية بنين - جامعة الزقازيق بعنوان</w:t>
                  </w:r>
                  <w:r w:rsidRPr="00A65BFB">
                    <w:rPr>
                      <w:color w:val="0000FF"/>
                    </w:rPr>
                    <w:t xml:space="preserve"> " </w:t>
                  </w:r>
                  <w:r w:rsidRPr="00A65BFB">
                    <w:rPr>
                      <w:color w:val="0000FF"/>
                      <w:rtl/>
                    </w:rPr>
                    <w:t>رياضة الهوكى بين الواقع والمأمول</w:t>
                  </w:r>
                  <w:r w:rsidRPr="00A65BFB">
                    <w:rPr>
                      <w:color w:val="0000FF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14/4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15/4 /2004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الاول " دور كليات التربية النوعية فى مشروع تطوير التعليم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الجامعى بمصر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13/4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14/4 /2005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الحادى عشر بكلية التربية الرياضية بنين بالهرم – جامعة حلوان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بعنوان " المؤتمر العلمى الدولى التربية البدنية والرياضية بين النظرية والتطبيق</w:t>
                  </w:r>
                  <w:r w:rsidRPr="00A65BFB">
                    <w:rPr>
                      <w:color w:val="0000FF"/>
                    </w:rPr>
                    <w:t xml:space="preserve"> "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بكلية التربية الرياضية بنين بالهرم – جامعة حلوان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31/3 /1999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 /4 /1999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الاول بكلية التربية الرياضية جامعة طنطا بعنوان</w:t>
                  </w:r>
                  <w:r w:rsidRPr="00A65BFB">
                    <w:rPr>
                      <w:color w:val="0000FF"/>
                    </w:rPr>
                    <w:t xml:space="preserve"> " </w:t>
                  </w:r>
                  <w:r w:rsidRPr="00A65BFB">
                    <w:rPr>
                      <w:color w:val="0000FF"/>
                      <w:rtl/>
                    </w:rPr>
                    <w:t>الرياضة والطفولة</w:t>
                  </w:r>
                  <w:r w:rsidRPr="00A65BFB">
                    <w:rPr>
                      <w:color w:val="0000FF"/>
                    </w:rPr>
                    <w:t xml:space="preserve"> "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جامعة طنطا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14/10/2009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15/10/2009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الثانى " التدريب الميدانى بكليات التربية الرياضية فى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ضوء مشروع ضمان الجودة والاعتماد فى التعليم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بنين -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21/3 /2007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22/3 /2007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الثانى بكلية التربية الرياضية بنات –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بعنوان " الرياضة والتلوث البيئى وتحديات التطور التكنولوجى للقرن الحادى والعشرين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بكلية التربية الرياضية 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 /12/1997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 /12/1997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الثانى بكلية التربية الرياضية بنات –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بعنوان " الرياضة والتلوث البيئى وتحديات التطور التكنولوجى للقرن الحادى والعشرين</w:t>
                  </w:r>
                  <w:r w:rsidRPr="00A65BFB">
                    <w:rPr>
                      <w:color w:val="0000FF"/>
                    </w:rPr>
                    <w:t xml:space="preserve"> "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بنات –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14/4 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15/4 /2004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الذى نظمته جامعة المنصورة تحت عنوان " الرياضة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الجامعية فى الدول العربية</w:t>
                  </w:r>
                  <w:r w:rsidRPr="00A65BFB">
                    <w:rPr>
                      <w:color w:val="0000FF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جامعة المنصورة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6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7 /2 /2006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الرابع تحت عنوان " تطوير برامج كليات التربية بالوطن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العربى فى ضوء المستجدات المحلية والعالمية</w:t>
                  </w:r>
                  <w:r w:rsidRPr="00A65BFB">
                    <w:rPr>
                      <w:color w:val="0000FF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–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8 /2 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9 /2 /2006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الدولى والرياضة والعولمة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بنين بالهرم – جامعة حلوان</w:t>
                  </w:r>
                  <w:r w:rsidRPr="00A65BFB">
                    <w:rPr>
                      <w:color w:val="0000FF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 /4 /2001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6 /4 /2001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العلمى تحت عنوان " واقع افضل للرياضة فى الدول العربية ومنطقة الشرق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الاوسط</w:t>
                  </w:r>
                  <w:r w:rsidRPr="00A65BFB">
                    <w:rPr>
                      <w:color w:val="0000FF"/>
                    </w:rPr>
                    <w:t xml:space="preserve"> "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للبنين – ابو قير – اسكندرية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15/10/2008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20/10/2008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المؤتمر القومى السنوى الحادى عشر ( العربى الثالث) المركز تطوير التعليم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الجامعى بعنوان " التعليم الجامعى العربى : افاق الاصلاح والتطوير بالتعاون مع مركز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الدراسات المعرفية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جامعة عين شمس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18/12/2004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19/12/2004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حفل افتتاح المؤتمر العلمى الدولى الثالث عشر بعنوان " التربية البدنية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والرياضة "( تحديات الالفية الثالثة</w:t>
                  </w:r>
                  <w:r w:rsidRPr="00A65BFB">
                    <w:rPr>
                      <w:color w:val="0000FF"/>
                    </w:rPr>
                    <w:t xml:space="preserve"> 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بنين بالهرم – جامعة حلوان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23/3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24/3 /2010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حفل افتتاح وحضور جلسات المؤتمر الدولى الاول لدراسات الشرق الادنى القديم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المعهد العالى لحضارات الشرق الادنى القديم – جامعة الزقازيق</w:t>
                  </w:r>
                  <w:r w:rsidRPr="00A65BFB">
                    <w:rPr>
                      <w:color w:val="0000FF"/>
                    </w:rPr>
                    <w:t xml:space="preserve"> 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9 /3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11/3 /2010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مؤتمر القضايا البيئية المعاصرة فى المناطق القاحلة وشبه القاحلة التغير</w:t>
                  </w:r>
                  <w:r w:rsidRPr="00A65BFB">
                    <w:rPr>
                      <w:color w:val="0000FF"/>
                    </w:rPr>
                    <w:t xml:space="preserve"> </w:t>
                  </w:r>
                  <w:r w:rsidRPr="00A65BFB">
                    <w:rPr>
                      <w:color w:val="0000FF"/>
                      <w:rtl/>
                    </w:rPr>
                    <w:t>المناخى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بجامعة الاسكندرية – كلية العلوم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3 /7 /2010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5 /7 /2010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مؤتمر تطوير المناهج التعليمية فى ضوء الاتجاهات الحديثه وحاجة سوق العمل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التربية الرياضية للبنات جامعة الزقازيق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21/3 /2008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22/3 /2008</w:t>
                  </w:r>
                </w:p>
              </w:tc>
            </w:tr>
            <w:tr w:rsidR="00A65BFB" w:rsidRPr="00A65BF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مؤتمر كلية رياض الاطفال المؤتمر العربى لمعلمة الروضة (اعدادها – تدريبها</w:t>
                  </w:r>
                  <w:r w:rsidRPr="00A65BFB">
                    <w:rPr>
                      <w:color w:val="0000FF"/>
                    </w:rPr>
                    <w:t xml:space="preserve"> – </w:t>
                  </w:r>
                  <w:r w:rsidRPr="00A65BFB">
                    <w:rPr>
                      <w:color w:val="0000FF"/>
                      <w:rtl/>
                    </w:rPr>
                    <w:t>رعايتها ) فى ضوء التكامل بين العلوم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  <w:rtl/>
                    </w:rPr>
                    <w:t>كلية رياض الاطفال - بجامعة القاهرة</w:t>
                  </w:r>
                  <w:r w:rsidRPr="00A65BFB">
                    <w:rPr>
                      <w:color w:val="0000FF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10/4 /2005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A65BFB" w:rsidRPr="00A65BFB" w:rsidRDefault="00A65BFB" w:rsidP="00A65BFB">
                  <w:pPr>
                    <w:rPr>
                      <w:color w:val="0000FF"/>
                    </w:rPr>
                  </w:pPr>
                  <w:r w:rsidRPr="00A65BFB">
                    <w:rPr>
                      <w:color w:val="0000FF"/>
                    </w:rPr>
                    <w:t>11/4 /2005</w:t>
                  </w:r>
                </w:p>
              </w:tc>
            </w:tr>
          </w:tbl>
          <w:p w:rsidR="00A65BFB" w:rsidRPr="00A65BFB" w:rsidRDefault="00A65BFB" w:rsidP="00A65BFB"/>
        </w:tc>
      </w:tr>
    </w:tbl>
    <w:p w:rsidR="00A65BFB" w:rsidRPr="00A65BFB" w:rsidRDefault="00A65BFB" w:rsidP="00A65BFB">
      <w:pPr>
        <w:rPr>
          <w:rtl/>
        </w:rPr>
      </w:pPr>
    </w:p>
    <w:p w:rsidR="00A65BFB" w:rsidRPr="00A65BFB" w:rsidRDefault="00A65BFB" w:rsidP="00A65BFB">
      <w:pPr>
        <w:pBdr>
          <w:top w:val="single" w:sz="6" w:space="1" w:color="auto"/>
        </w:pBdr>
        <w:bidi w:val="0"/>
        <w:jc w:val="center"/>
        <w:rPr>
          <w:rFonts w:ascii="Arial" w:hAnsi="Arial" w:cs="Arial"/>
          <w:vanish/>
          <w:sz w:val="16"/>
          <w:szCs w:val="16"/>
        </w:rPr>
      </w:pPr>
      <w:r w:rsidRPr="00A65BFB">
        <w:rPr>
          <w:rFonts w:ascii="Arial" w:hAnsi="Arial" w:cs="Arial"/>
          <w:vanish/>
          <w:sz w:val="16"/>
          <w:szCs w:val="16"/>
        </w:rPr>
        <w:t>Bottom of Form</w:t>
      </w:r>
    </w:p>
    <w:p w:rsidR="00631F74" w:rsidRDefault="00631F74">
      <w:pPr>
        <w:rPr>
          <w:lang w:bidi="ar-EG"/>
        </w:rPr>
      </w:pPr>
    </w:p>
    <w:sectPr w:rsidR="00631F74" w:rsidSect="00631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65BFB"/>
    <w:rsid w:val="001876EF"/>
    <w:rsid w:val="0019526F"/>
    <w:rsid w:val="00224AD3"/>
    <w:rsid w:val="00430FFB"/>
    <w:rsid w:val="004449B9"/>
    <w:rsid w:val="005575B3"/>
    <w:rsid w:val="00631F74"/>
    <w:rsid w:val="006445C2"/>
    <w:rsid w:val="007D4DC5"/>
    <w:rsid w:val="007E019A"/>
    <w:rsid w:val="00886063"/>
    <w:rsid w:val="008A20F3"/>
    <w:rsid w:val="008B7574"/>
    <w:rsid w:val="00951072"/>
    <w:rsid w:val="009633B2"/>
    <w:rsid w:val="009A7B00"/>
    <w:rsid w:val="009C179A"/>
    <w:rsid w:val="009E4E38"/>
    <w:rsid w:val="00A50F77"/>
    <w:rsid w:val="00A65BFB"/>
    <w:rsid w:val="00A95E9C"/>
    <w:rsid w:val="00A96BE2"/>
    <w:rsid w:val="00B11E0C"/>
    <w:rsid w:val="00B33F24"/>
    <w:rsid w:val="00D131E7"/>
    <w:rsid w:val="00D472D5"/>
    <w:rsid w:val="00D97479"/>
    <w:rsid w:val="00E003AC"/>
    <w:rsid w:val="00E356DB"/>
    <w:rsid w:val="00F41B49"/>
    <w:rsid w:val="00FA1CED"/>
    <w:rsid w:val="00FB66CE"/>
    <w:rsid w:val="00FC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6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86063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5BFB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5BFB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5BFB"/>
    <w:pPr>
      <w:bidi w:val="0"/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5BFB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5BFB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46C8-713A-482E-B015-5E07349A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IT-User</cp:lastModifiedBy>
  <cp:revision>7</cp:revision>
  <dcterms:created xsi:type="dcterms:W3CDTF">2012-11-07T10:41:00Z</dcterms:created>
  <dcterms:modified xsi:type="dcterms:W3CDTF">2013-04-11T09:00:00Z</dcterms:modified>
</cp:coreProperties>
</file>